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5:10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Akol'zin Aleksandr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SD#791409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Учётная запись на сервере ftp03.tcsbank.ru создана.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Login: sme_service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Password: ******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 желании подключиться с linux систем (например в тестовых целях), можно использовать следующую команду: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20160315-1129]$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sftp sme_service@ftp03.tcsbank.ru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Connecting to ftp03.tcsbank.ru...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sme_service@ftp03.tcsbank.ru's password: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****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sftp&gt;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</w:t>
        <w:tab/>
        <w:t xml:space="preserve">2 1010     496      </w:t>
        <w:tab/>
        <w:t xml:space="preserve">4096 Mar 21 13:56 download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</w:t>
        <w:tab/>
        <w:t xml:space="preserve">2 1010 </w:t>
        <w:tab/>
        <w:t xml:space="preserve">496          4096 Mar 21 13:56 upload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sftp&gt;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4:47 PM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Akol'zin Aleksandr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SD#791409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Очень желательно попробовать использовать sftp (это метод использования ftp по зашифрованному ssh подключению).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очень правильное решение. Оно хорошо масштабируемо, устойчиво и более понятное, чем альтернативный вариант – ftps (сервер ftp02.tcsbank.ru) (это соединение ftp, зашифрованное с использование ssl/tls).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Оба ftp-сервера (ftp02, ftp03), котрые у нас есть, создавались для возможности использования их внешними контрагентами, поэтому в обоих случаях используется зашифрованное соединение ftp, а не обычное не шифрованное. Сервер ftp03 более поздний и работает заметно более эффективнее его предшественника ftp02. Этим и вызвана моя рекомендация.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Опыт показывает, что задачи со временем разрастаются и если изначально использовать правильные инструменты для их решения, что это сильно помогает и в настоящем и будущем. Поэтому при удачной реализации ваших потребностей на python с использованием протокола sftp, Всем и Вам в том числе будет от этого только лучше и сейчас и в перспективе.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создам для Вашей задачи учётную запись и необходимые настройки на ftp03.tcsbank.ru и вышлю письмом реквизиты доступа.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Akol'zin Aleksandr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4:32 PM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SD#791409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буду к этой шаре подключаться из приложения для хранения и получения файлов. Мне было бы сильно удобнее подключаться к FTP, т.к. в python есть стандартная библиотека для работы с ftp, но нет стандартной библиотеки для работы с SFTP. Но если других вариантов нет, то можно попробовать и так.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4:16 PM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Akol'zin Aleksandr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SD#791409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Уточнение по задаче SD#791409.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Есть возможность сделать ресурс для Вас с доступом по протоколу sftp на сервере ftp03.tcsbank.ru.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Подключаться к ресурсу можно будет с помощью утилиты WinSCP. Руководство по использованию WinSCP для подключения в файле во вложении к письму.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Подойдёт-ли такой вариант?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