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HQ-MSK-GP-TST1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сервере вышел из строя жесткий диск. В iLO было видно, что статус сервера PROBLEM, но после ресета он стал ОК. Однако, после этого, система престала загружаться.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Номер заявки в HP: 4707880115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0" distT="0" distL="0" distR="0">
            <wp:extent cx="4943473" cy="3709047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3" cy="3709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0" distT="0" distL="0" distR="0">
            <wp:extent cx="4957661" cy="371969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661" cy="371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0" distT="0" distL="0" distR="0">
            <wp:extent cx="4517873" cy="338972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7873" cy="3389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940425" cy="3011537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0" distT="0" distL="0" distR="0">
            <wp:extent cx="4631366" cy="34748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1366" cy="347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После замены двух сбойных дисков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0" distT="0" distL="0" distR="0">
            <wp:extent cx="5040000" cy="422635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26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Переустановка системы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[root@sdw2_prod ~]# cat /etc/redhat-release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Red Hat Enterprise Linux Server release 6.1 (Santiago)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[root@sdw2_prod ~]# uname -a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Linux sdw2 2.6.32-131.0.15.el6.x86_64 #1 SMP Tue May 10 15:42:40 EDT 2011 x86_64 x86_64 x86_64 GNU/Linux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Filesystem            Size  Used Avail Use% Mounted 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  <w:highlight w:val="green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green"/>
          <w:rtl w:val="0"/>
        </w:rPr>
        <w:t xml:space="preserve">/dev/sda4              47G  8.9G   35G  21% /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tmpfs                  64G     0   64G   0% /dev/shm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  <w:highlight w:val="green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green"/>
          <w:rtl w:val="0"/>
        </w:rPr>
        <w:t xml:space="preserve">/dev/sda1             985M   37M  899M   4% /boot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/dev/sda2             3.4T  2.5T  984G  72% /data1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/dev/sdb1             3.4T  2.5T  984G  72% /data2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/dev/sda3             305G  124G  182G  41% /work1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/dev/sdb2             305G  106G  199G  35% /work2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SOURCE                                          TARGET                       FSTYPE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/dev/sda4                                       /                            ext4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/proc                         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─/proc                      proc</w:t>
      </w:r>
    </w:p>
    <w:p w:rsidR="00000000" w:rsidDel="00000000" w:rsidP="00000000" w:rsidRDefault="00000000" w:rsidRPr="00000000" w14:paraId="00000021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/>
      </w:pPr>
      <w:bookmarkStart w:colFirst="0" w:colLast="0" w:name="_yfl14dotjso3" w:id="1"/>
      <w:bookmarkEnd w:id="1"/>
      <w:r w:rsidDel="00000000" w:rsidR="00000000" w:rsidRPr="00000000">
        <w:rPr>
          <w:rtl w:val="0"/>
        </w:rPr>
        <w:t xml:space="preserve">/proc/bus/usb                                   │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tl w:val="0"/>
        </w:rPr>
        <w:t xml:space="preserve">─/proc/bus/usb            usbfs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                                │ └─/proc/sys/fs/binfmt_misc binfmt_misc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/sys                          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─/sys                       sysfs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udev                          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─/dev                       devtmpfs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devpts                                          │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─/dev/pts                 devpts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tmpfs                                           │ └─/dev/shm                 tmpfs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/dev/sda1                     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─/boot                      ext4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/dev/sda2                     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─/data1                     xfs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/dev/sdb1                     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─/data2                     xfs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/dev/sda3                     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─/work1                     xfs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/dev/sdb2                     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─/work2                     xfs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sunrpc                        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─/var/lib/nfs/rpc_pipefs    rpc_pipefs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mdw:/data/backup[/backup]     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─/mnt/backup                nfs4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/dev/sda1             985M   37M  899M   4% /boot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/dev/sda2             3.4T  2.5T  984G  72% /data1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/dev/sda3             305G  124G  182G  41% /work1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/dev/sda4              47G  8.9G   35G  21% /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/dev/sdb1             3.4T  2.5T  984G  72% /data2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/dev/sdb2             305G  106G  199G  35% /work2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5940425" cy="524586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5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5940425" cy="52458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5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Vim –p /etc/sysconfig/network-scripts/ifcfg-eth*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/etc/rc.local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blockdev --setra 16384 /dev/sda2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blockdev --setra 16384 /dev/sdb1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blockdev --setra 16384 /dev/sda3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blockdev --setra 16384 /dev/sdb2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echo deadline &gt; /sys/block/sdb/queue/scheduler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echo deadline &gt; /sys/block/sda/queue/scheduler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ulimit -c unlimited 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echo "/var/crash/%e-%p-%t.core" &gt; /proc/sys/kernel/core_pattern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Отключение ipv6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cat &lt;&lt;EOF&gt;&gt; /etc/modprobe.d/ipv6.conf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options ipv6 disable=1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EOF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Генерация и распространение публичных ключей: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ssh-keygen –t rsa –b 2048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ssh-copy-id –I .ssh/id_rsa.pub sdwX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Отключение неиспользуемых служб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Ntsysv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Cpuspeed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Cups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Ip6tables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iptables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Включение служб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Nfs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Ntpd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Psacct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Настройка NTPD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server 192.168.253.6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service ntpd start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ntpq –pn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Наложение патча времени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rpm –Uhv tzdata-2011h-2.el6.noarch.rpm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rpm –Uhv tzdata-java-2011h-2.el6.noarch.rpm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Монтирование сетевых ресурсов: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в fstab: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192.168.254.101:/vol/greenplum_backup_fromM1_m1 /mnt/backup_m1m1 nfs rw,bg,hard,rsize=32768,wsize=32768,nfsvers=3,actimeo=0,nointr,timeo=600,tcp,intr,nolock    0       0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192.168.254.101:/vol/greenplum_backup_fromDS_m1 /mnt/backup_dsm1 nfs rw,bg,hard,rsize=32768,wsize=32768,nfsvers=3,actimeo=0,nointr,timeo=600,tcp,intr,nolock    0       0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192.168.254.101:/vol/greenplum_backup_m1        /mnt/backup_m1 nfs rw,bg,hard,rsize=32768,wsize=32768,nfsvers=3,actimeo=0,nointr,timeo=600,tcp,intr,nolock    0       0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mkdir /mnt/backup_m1m1 /mnt/backup_dsm1 /mnt/backup_m1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mount /mnt/backup_m1m1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mount /mnt/backup_dsm1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mount /mnt/backup_m1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Создание пользователей: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useradd -u 600 gpadmin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useradd -u 601 gpbackup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usermod -aG gpbackup gpadmin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usermod -aG gpadmin gpbackup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passwd gpadmin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passwd gpbackup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Создание и распространение публичного ключа для пользователя gpadmin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 – gpadmin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ssh-keygen -t rsa -b 2048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ssh-copy-id -i .ssh/id_rsa.pub sdwX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[gpadmin@sdw2_test ~]$ ssh-copy-id -i .ssh/id_rsa.pub sdw1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[gpadmin@sdw3_test ~]$ ssh-copy-id -i .ssh/id_rsa.pub sdw1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[gpadmin@sdw4_test ~]$ ssh-copy-id -i .ssh/id_rsa.pub sdw1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[gpadmin@smdw_test ~]$ ssh-copy-id -i .ssh/id_rsa.pub sdw1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[gpadmin@mdw_test ~]$ ssh-copy-id -i .ssh/id_rsa.pub sdw1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Изменение параметров ядра. Переносим отличия с соседнего узла.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Добавление прав в sudo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nagios_check    ALL=NOPASSWD: /usr/sbin/hpacucli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nagios_check    ALL=NOPASSWD: /opt/TCS/scripts/nagios/plugins/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Cmnd_Alias GREENPLUM = /bin/mkdir, /bin/rm, /bin/ln, /opt/TCS/scripts/upgrade_gp.sh, /usr/sbin/gp_if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Cmnd_Alias DATETIME = /bin/date, /usr/sbin/ntpdate, /usr/sbin/ntpq, /sbin/hwclock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Cmnd_Alias SHUTDOWN = /sbin/reboot, /sbin/shutdown -h now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Cmnd_Alias SERVICES = /sbin/service, /sbin/chkconfig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tan     ALL=(ALL)       ALL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gpadmin ALL=(root)      GREENPLUM, SERVICES, DATETIME, SHUTDOWN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%wheel  ALL=(ALL)       ALL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Настройка мониторинга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Установка пакетов: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nagios-plugins-1.4.15-2.el6.x86_64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nagios-common-3.2.3-8.el6.x86_64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nagios-plugins-disk-1.4.15-2.el6.x86_64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nagios-plugins-load-1.4.15-2.el6.x86_64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nagios-plugins-swap-1.4.15-2.el6.x86_64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mkdir –p /opt/TCS/scripts/nagios/plugins/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[root@sdw2_test plugins]# scp * sdw1:/opt/TCS/scripts/nagios/plugins/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[root@sdw1 tmp]# scp sdw2:/usr/lib64/nagios/plugins/* /usr/lib64/nagios/plugins/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yum install hpacucli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