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20160913</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how to fix troubles with stucked job in iDRAC.</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One way is to remove all jobs.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[support@centos00 20160815-1714]$ </w:t>
      </w:r>
      <w:r w:rsidDel="00000000" w:rsidR="00000000" w:rsidRPr="00000000">
        <w:rPr>
          <w:rFonts w:ascii="Courier New" w:cs="Courier New" w:eastAsia="Courier New" w:hAnsi="Courier New"/>
          <w:color w:val="980000"/>
          <w:sz w:val="16"/>
          <w:szCs w:val="16"/>
          <w:rtl w:val="0"/>
        </w:rPr>
        <w:t xml:space="preserve">SSHPASS="$(pass common/windows-current)" sshpass -e ssh -t -oStrictHostKeyChecking=no tcsbank.ru\\s.belogrud@hg2h8d2.mgmt.tcsbank.ru </w:t>
      </w:r>
      <w:r w:rsidDel="00000000" w:rsidR="00000000" w:rsidRPr="00000000">
        <w:rPr>
          <w:rFonts w:ascii="Courier New" w:cs="Courier New" w:eastAsia="Courier New" w:hAnsi="Courier New"/>
          <w:color w:val="980000"/>
          <w:sz w:val="16"/>
          <w:szCs w:val="16"/>
          <w:highlight w:val="cyan"/>
          <w:rtl w:val="0"/>
        </w:rPr>
        <w:t xml:space="preserve">racadm getsysinfo</w:t>
      </w:r>
      <w:r w:rsidDel="00000000" w:rsidR="00000000" w:rsidRPr="00000000">
        <w:rPr>
          <w:rFonts w:ascii="Courier New" w:cs="Courier New" w:eastAsia="Courier New" w:hAnsi="Courier New"/>
          <w:color w:val="980000"/>
          <w:sz w:val="16"/>
          <w:szCs w:val="16"/>
          <w:rtl w:val="0"/>
        </w:rPr>
        <w:t xml:space="preserve"> | tee -a /tmp/$(date +%Y%m%d-%H%M).getsysinfo.hg2h8d2.log</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[support@centos00 20160815-1714]$ </w:t>
      </w:r>
      <w:r w:rsidDel="00000000" w:rsidR="00000000" w:rsidRPr="00000000">
        <w:rPr>
          <w:rFonts w:ascii="Courier New" w:cs="Courier New" w:eastAsia="Courier New" w:hAnsi="Courier New"/>
          <w:color w:val="980000"/>
          <w:sz w:val="16"/>
          <w:szCs w:val="16"/>
          <w:rtl w:val="0"/>
        </w:rPr>
        <w:t xml:space="preserve">SSHPASS="$(pass common/windows-current)" sshpass -e ssh -t -oStrictHostKeyChecking=no tcsbank.ru\\s.belogrud@hg2h8d2.mgmt.tcsbank.ru </w:t>
      </w:r>
      <w:r w:rsidDel="00000000" w:rsidR="00000000" w:rsidRPr="00000000">
        <w:rPr>
          <w:rFonts w:ascii="Courier New" w:cs="Courier New" w:eastAsia="Courier New" w:hAnsi="Courier New"/>
          <w:color w:val="980000"/>
          <w:sz w:val="16"/>
          <w:szCs w:val="16"/>
          <w:highlight w:val="cyan"/>
          <w:rtl w:val="0"/>
        </w:rPr>
        <w:t xml:space="preserve">racadm jobqueue delete -i JID_CLEARALL_FORCE</w:t>
      </w:r>
      <w:r w:rsidDel="00000000" w:rsidR="00000000" w:rsidRPr="00000000">
        <w:rPr>
          <w:rFonts w:ascii="Courier New" w:cs="Courier New" w:eastAsia="Courier New" w:hAnsi="Courier New"/>
          <w:color w:val="980000"/>
          <w:sz w:val="16"/>
          <w:szCs w:val="16"/>
          <w:rtl w:val="0"/>
        </w:rPr>
        <w:t xml:space="preserve"> | tee -a /tmp/$(date +%Y%m%d-%H%M).getsysinfo.hg2h8d2.log</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Created Job Identifier: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RAC1032: JID_CLEARALL_FORCE job(s) was cancelled by the user.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Connection to hg2h8d2.mgmt.tcsbank.ru closed.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[support@centos00 20160815-1714]$</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[support@centos00 20160815-1714]$ </w:t>
      </w:r>
      <w:r w:rsidDel="00000000" w:rsidR="00000000" w:rsidRPr="00000000">
        <w:rPr>
          <w:rFonts w:ascii="Courier New" w:cs="Courier New" w:eastAsia="Courier New" w:hAnsi="Courier New"/>
          <w:color w:val="980000"/>
          <w:sz w:val="16"/>
          <w:szCs w:val="16"/>
          <w:rtl w:val="0"/>
        </w:rPr>
        <w:t xml:space="preserve">SSHPASS="$(pass common/windows-current)" sshpass -e ssh -t -oStrictHostKeyChecking=no tcsbank.ru\\s.belogrud@hg2h8d2.mgmt.tcsbank.ru </w:t>
      </w:r>
      <w:r w:rsidDel="00000000" w:rsidR="00000000" w:rsidRPr="00000000">
        <w:rPr>
          <w:rFonts w:ascii="Courier New" w:cs="Courier New" w:eastAsia="Courier New" w:hAnsi="Courier New"/>
          <w:color w:val="980000"/>
          <w:sz w:val="16"/>
          <w:szCs w:val="16"/>
          <w:highlight w:val="cyan"/>
          <w:rtl w:val="0"/>
        </w:rPr>
        <w:t xml:space="preserve">racadm jobqueue view</w:t>
      </w:r>
      <w:r w:rsidDel="00000000" w:rsidR="00000000" w:rsidRPr="00000000">
        <w:rPr>
          <w:rFonts w:ascii="Courier New" w:cs="Courier New" w:eastAsia="Courier New" w:hAnsi="Courier New"/>
          <w:color w:val="980000"/>
          <w:sz w:val="16"/>
          <w:szCs w:val="16"/>
          <w:rtl w:val="0"/>
        </w:rPr>
        <w:t xml:space="preserve"> | tee -a /tmp/$(date +%Y%m%d-%H%M).getsysinfo.hg2h8d2.log</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-------------------------JOB QUEUE------------------------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Connection to hg2h8d2.mgmt.tcsbank.ru closed.</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  [support@centos00 20160815-1714]$</w:t>
      </w:r>
      <w:r w:rsidDel="00000000" w:rsidR="00000000" w:rsidRPr="00000000">
        <w:rPr>
          <w:rtl w:val="0"/>
        </w:rPr>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The second way is try to do racreset. It could be done after the first method too.</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20160815-1714]$ </w:t>
      </w:r>
      <w:r w:rsidDel="00000000" w:rsidR="00000000" w:rsidRPr="00000000">
        <w:rPr>
          <w:rFonts w:ascii="Courier New" w:cs="Courier New" w:eastAsia="Courier New" w:hAnsi="Courier New"/>
          <w:color w:val="980000"/>
          <w:sz w:val="16"/>
          <w:szCs w:val="16"/>
          <w:rtl w:val="0"/>
        </w:rPr>
        <w:t xml:space="preserve">ssh -t -oStrictHostKeyChecking=no root@10.219.9.140 </w:t>
      </w:r>
      <w:r w:rsidDel="00000000" w:rsidR="00000000" w:rsidRPr="00000000">
        <w:rPr>
          <w:rFonts w:ascii="Courier New" w:cs="Courier New" w:eastAsia="Courier New" w:hAnsi="Courier New"/>
          <w:color w:val="980000"/>
          <w:sz w:val="16"/>
          <w:szCs w:val="16"/>
          <w:highlight w:val="cyan"/>
          <w:rtl w:val="0"/>
        </w:rPr>
        <w:t xml:space="preserve">racadm racreset</w:t>
      </w:r>
      <w:r w:rsidDel="00000000" w:rsidR="00000000" w:rsidRPr="00000000">
        <w:rPr>
          <w:rFonts w:ascii="Courier New" w:cs="Courier New" w:eastAsia="Courier New" w:hAnsi="Courier New"/>
          <w:color w:val="980000"/>
          <w:sz w:val="16"/>
          <w:szCs w:val="16"/>
          <w:rtl w:val="0"/>
        </w:rPr>
        <w:t xml:space="preserve"> | tee -a /tmp/$(date +%Y%m%d-%H%M).getsysinfo.40zj8d2.log</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root@10.219.9.140's password:</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 reset operation initiated successfully. It may take a few</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minutes for the RAC to come online again.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10.219.9.140 closed.</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[support@centos00 20160815-1714]$</w:t>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Same as above. Just little improved.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20161011-1831]$ </w:t>
      </w:r>
      <w:r w:rsidDel="00000000" w:rsidR="00000000" w:rsidRPr="00000000">
        <w:rPr>
          <w:rFonts w:ascii="Courier New" w:cs="Courier New" w:eastAsia="Courier New" w:hAnsi="Courier New"/>
          <w:color w:val="980000"/>
          <w:sz w:val="16"/>
          <w:szCs w:val="16"/>
          <w:rtl w:val="0"/>
        </w:rPr>
        <w:t xml:space="preserve">SSHPASS="$(pass common/windows-current)" sshpass -e ssh -t -oStrictHostKeyChecking=no tcsbank.ru\\s.belogrud@6zvn8d2.mgmt.tcsbank.ru racadm jobqueue delete -i JID_CLEARALL_FORCE | tee -a ./$(date +%Y%m%d-%H%M).racadm.jobqueue.delete.6zvn8d2.log</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Created Job Identifier:</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RAC1032: JID_CLEARALL_FORCE job(s) was cancelled by the user.</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6zvn8d2.mgmt.tcsbank.ru closed.</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20161011-1831]$</w:t>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20161011-1831]$ </w:t>
      </w:r>
      <w:r w:rsidDel="00000000" w:rsidR="00000000" w:rsidRPr="00000000">
        <w:rPr>
          <w:rFonts w:ascii="Courier New" w:cs="Courier New" w:eastAsia="Courier New" w:hAnsi="Courier New"/>
          <w:color w:val="980000"/>
          <w:sz w:val="16"/>
          <w:szCs w:val="16"/>
          <w:rtl w:val="0"/>
        </w:rPr>
        <w:t xml:space="preserve">SSHPASS="$(pass common/windows-current)" sshpass -e ssh -t -oStrictHostKeyChecking=no tcsbank.ru\\s.belogrud@6zvn8d2.mgmt.tcsbank.ru racadm jobqueue view | tee -  a ./$(date +%Y%m%d-%H%M).racadm.jobqueue.view.6zvn8d2.log</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-------------------------JOB QUEUE------------------------</w: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6zvn8d2.mgmt.tcsbank.ru closed.</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20161011-1831]$</w:t>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20161011-1831]$ </w:t>
      </w:r>
      <w:r w:rsidDel="00000000" w:rsidR="00000000" w:rsidRPr="00000000">
        <w:rPr>
          <w:rFonts w:ascii="Courier New" w:cs="Courier New" w:eastAsia="Courier New" w:hAnsi="Courier New"/>
          <w:color w:val="980000"/>
          <w:sz w:val="16"/>
          <w:szCs w:val="16"/>
          <w:rtl w:val="0"/>
        </w:rPr>
        <w:t xml:space="preserve">SSHPASS="$(pass common/windows-current)" sshpass -e ssh -t -oStrictHostKeyChecking=no tcsbank.ru\\s.belogrud@6zvn8d2.mgmt.tcsbank.ru racadm racreset | tee -a ./   $(date +%Y%m%d-%H%M).racadm.racreset.6zvn8d2.log</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 reset operation initiated successfully. It may take a few</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minutes for the RAC to come online again.</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6zvn8d2.mgmt.tcsbank.ru closed.</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20161011-1831]$</w:t>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shd w:fill="f3f3f3" w:val="clear"/>
        </w:rPr>
      </w:pPr>
      <w:r w:rsidDel="00000000" w:rsidR="00000000" w:rsidRPr="00000000">
        <w:rPr>
          <w:rFonts w:ascii="Trebuchet MS" w:cs="Trebuchet MS" w:eastAsia="Trebuchet MS" w:hAnsi="Trebuchet MS"/>
          <w:sz w:val="20"/>
          <w:szCs w:val="20"/>
          <w:shd w:fill="f3f3f3" w:val="clear"/>
          <w:rtl w:val="0"/>
        </w:rPr>
        <w:t xml:space="preserve">Здравствуйте. Ни как не удаётся применить шаблон конфигурации из Dell OME к данному серверу. Шаблон применён уже к более, чем 100 серверов, но с этим сервером возник сбой. Red Hat - Enterprise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shd w:fill="f3f3f3" w:val="clea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191625" cy="8048625"/>
            <wp:effectExtent b="0" l="0" r="0" t="0"/>
            <wp:docPr id="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9191625" cy="804862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September 13, 2016 4:52 PM</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'Piotr.Kretkiewicz@dell.com'</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Dell Support Case: 935708763 [R730]</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 Пётр.</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Спасибо.</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Помогло.</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Кейс можно закрывать.</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00" w:line="276" w:lineRule="auto"/>
        <w:rPr>
          <w:b w:val="1"/>
          <w:sz w:val="21"/>
          <w:szCs w:val="21"/>
        </w:rPr>
      </w:pPr>
      <w:r w:rsidDel="00000000" w:rsidR="00000000" w:rsidRPr="00000000">
        <w:rPr>
          <w:b w:val="1"/>
          <w:sz w:val="21"/>
          <w:szCs w:val="21"/>
          <w:rtl w:val="0"/>
        </w:rPr>
        <w:t xml:space="preserve">Сергей Белогруд</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00" w:line="276" w:lineRule="auto"/>
        <w:rPr>
          <w:sz w:val="21"/>
          <w:szCs w:val="21"/>
        </w:rPr>
      </w:pPr>
      <w:r w:rsidDel="00000000" w:rsidR="00000000" w:rsidRPr="00000000">
        <w:rPr>
          <w:sz w:val="21"/>
          <w:szCs w:val="21"/>
          <w:rtl w:val="0"/>
        </w:rPr>
        <w:t xml:space="preserve">Старший системный администратор</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00" w:line="276" w:lineRule="auto"/>
        <w:rPr>
          <w:sz w:val="21"/>
          <w:szCs w:val="21"/>
        </w:rPr>
      </w:pPr>
      <w:r w:rsidDel="00000000" w:rsidR="00000000" w:rsidRPr="00000000">
        <w:rPr>
          <w:sz w:val="21"/>
          <w:szCs w:val="21"/>
          <w:rtl w:val="0"/>
        </w:rPr>
        <w:t xml:space="preserve">Тел.: +7 495 648-10-00, доб. 2173</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Piotr.Kretkiewicz@dell.com [mailto:Piotr.Kretkiewicz@dell.com]</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September 13, 2016 10:47 AM</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Dell Support Case: 935708763 [R730]</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 Сергей!</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Я получил ответ:</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think, the job queue must be deleted. This will not be done, after the idrac reset.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u w:val="single"/>
        </w:rPr>
      </w:pPr>
      <w:r w:rsidDel="00000000" w:rsidR="00000000" w:rsidRPr="00000000">
        <w:rPr>
          <w:rtl w:val="0"/>
        </w:rPr>
        <w:t xml:space="preserve">Can be used this racadm command:</w:t>
      </w:r>
      <w:hyperlink r:id="rId7">
        <w:r w:rsidDel="00000000" w:rsidR="00000000" w:rsidRPr="00000000">
          <w:rPr>
            <w:rtl w:val="0"/>
          </w:rPr>
          <w:t xml:space="preserve"> </w:t>
        </w:r>
      </w:hyperlink>
      <w:r w:rsidDel="00000000" w:rsidR="00000000" w:rsidRPr="00000000">
        <w:fldChar w:fldCharType="begin"/>
        <w:instrText xml:space="preserve"> HYPERLINK "http://blog.igics.com/2014/08/how-to-clear-all-jobs-on-dell-lifecycle.html" </w:instrText>
        <w:fldChar w:fldCharType="separate"/>
      </w:r>
      <w:r w:rsidDel="00000000" w:rsidR="00000000" w:rsidRPr="00000000">
        <w:rPr>
          <w:u w:val="single"/>
          <w:rtl w:val="0"/>
        </w:rPr>
        <w:t xml:space="preserve">http://blog.igics.com/2014/08/how-to-clear-all-jobs-on-dell-lifecycle.html</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 </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Надеюсь что это поможет</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rPr>
      </w:pPr>
      <w:r w:rsidDel="00000000" w:rsidR="00000000" w:rsidRPr="00000000">
        <w:rPr>
          <w:rFonts w:ascii="Trebuchet MS" w:cs="Trebuchet MS" w:eastAsia="Trebuchet MS" w:hAnsi="Trebuchet MS"/>
          <w:color w:val="1f497d"/>
          <w:rtl w:val="0"/>
        </w:rPr>
        <w:t xml:space="preserve">С уважением,</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 </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rFonts w:ascii="Trebuchet MS" w:cs="Trebuchet MS" w:eastAsia="Trebuchet MS" w:hAnsi="Trebuchet MS"/>
          <w:b w:val="1"/>
          <w:color w:val="444444"/>
          <w:sz w:val="20"/>
          <w:szCs w:val="20"/>
        </w:rPr>
      </w:pPr>
      <w:r w:rsidDel="00000000" w:rsidR="00000000" w:rsidRPr="00000000">
        <w:rPr>
          <w:rFonts w:ascii="Trebuchet MS" w:cs="Trebuchet MS" w:eastAsia="Trebuchet MS" w:hAnsi="Trebuchet MS"/>
          <w:b w:val="1"/>
          <w:color w:val="444444"/>
          <w:sz w:val="20"/>
          <w:szCs w:val="20"/>
          <w:rtl w:val="0"/>
        </w:rPr>
        <w:t xml:space="preserve">Пётр Креткевич</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Enterprise Technical Support Analyst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b w:val="1"/>
          <w:color w:val="0085c3"/>
          <w:sz w:val="16"/>
          <w:szCs w:val="16"/>
          <w:rtl w:val="0"/>
        </w:rPr>
        <w:t xml:space="preserve">Dell</w:t>
      </w:r>
      <w:r w:rsidDel="00000000" w:rsidR="00000000" w:rsidRPr="00000000">
        <w:rPr>
          <w:rFonts w:ascii="Trebuchet MS" w:cs="Trebuchet MS" w:eastAsia="Trebuchet MS" w:hAnsi="Trebuchet MS"/>
          <w:color w:val="444444"/>
          <w:sz w:val="16"/>
          <w:szCs w:val="16"/>
          <w:rtl w:val="0"/>
        </w:rPr>
        <w:t xml:space="preserve"> | Global Support Services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rPr>
      </w:pPr>
      <w:r w:rsidDel="00000000" w:rsidR="00000000" w:rsidRPr="00000000">
        <w:rPr>
          <w:rFonts w:ascii="Trebuchet MS" w:cs="Trebuchet MS" w:eastAsia="Trebuchet MS" w:hAnsi="Trebuchet MS"/>
          <w:sz w:val="16"/>
          <w:szCs w:val="16"/>
          <w:rtl w:val="0"/>
        </w:rPr>
        <w:t xml:space="preserve">piotr_kretkiewicz@dell.com</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 </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Dell Halle GmbH in Vertretung der Dell GmbH, Raffineriestraße 28, 06112 Halle (Saale), Germany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04040"/>
          <w:sz w:val="16"/>
          <w:szCs w:val="16"/>
        </w:rPr>
      </w:pPr>
      <w:r w:rsidDel="00000000" w:rsidR="00000000" w:rsidRPr="00000000">
        <w:rPr>
          <w:rFonts w:ascii="Trebuchet MS" w:cs="Trebuchet MS" w:eastAsia="Trebuchet MS" w:hAnsi="Trebuchet MS"/>
          <w:color w:val="404040"/>
          <w:sz w:val="16"/>
          <w:szCs w:val="16"/>
          <w:rtl w:val="0"/>
        </w:rPr>
        <w:t xml:space="preserve">Geschäftsführer: Doris Albiez, Sanjay Tyagi</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Vorsitzender des Aufsichtsrates: Jürgen Renz</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Eingetragen beim Amtsgericht Stendal unter HRB 215298, USt.-ID: DE242553389</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WEEE-Reg.Nr. der Dell GmbH: DE 49515708</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 </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Если у вас возникли положительные или отрицательные впечатления от работы по этому кейсу (заявке), напишите небольшое письмо моему менеджеру, который отвечает за качество работы поддержки по серверам:</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 </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Олег Удовенко </w:t>
      </w:r>
      <w:r w:rsidDel="00000000" w:rsidR="00000000" w:rsidRPr="00000000">
        <w:rPr>
          <w:rFonts w:ascii="Trebuchet MS" w:cs="Trebuchet MS" w:eastAsia="Trebuchet MS" w:hAnsi="Trebuchet MS"/>
          <w:sz w:val="20"/>
          <w:szCs w:val="20"/>
          <w:rtl w:val="0"/>
        </w:rPr>
        <w:t xml:space="preserve">Oleg_Udovenko@dell.com</w:t>
      </w:r>
      <w:r w:rsidDel="00000000" w:rsidR="00000000" w:rsidRPr="00000000">
        <w:rPr>
          <w:rFonts w:ascii="Trebuchet MS" w:cs="Trebuchet MS" w:eastAsia="Trebuchet MS" w:hAnsi="Trebuchet MS"/>
          <w:color w:val="1f497d"/>
          <w:sz w:val="20"/>
          <w:szCs w:val="20"/>
          <w:rtl w:val="0"/>
        </w:rPr>
        <w:t xml:space="preserve"> на русском языке</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Sven Jung </w:t>
      </w:r>
      <w:r w:rsidDel="00000000" w:rsidR="00000000" w:rsidRPr="00000000">
        <w:rPr>
          <w:rFonts w:ascii="Trebuchet MS" w:cs="Trebuchet MS" w:eastAsia="Trebuchet MS" w:hAnsi="Trebuchet MS"/>
          <w:sz w:val="20"/>
          <w:szCs w:val="20"/>
          <w:rtl w:val="0"/>
        </w:rPr>
        <w:t xml:space="preserve">Sven_Jung@dell.com</w:t>
      </w:r>
      <w:r w:rsidDel="00000000" w:rsidR="00000000" w:rsidRPr="00000000">
        <w:rPr>
          <w:rFonts w:ascii="Trebuchet MS" w:cs="Trebuchet MS" w:eastAsia="Trebuchet MS" w:hAnsi="Trebuchet MS"/>
          <w:color w:val="1f497d"/>
          <w:sz w:val="20"/>
          <w:szCs w:val="20"/>
          <w:rtl w:val="0"/>
        </w:rPr>
        <w:t xml:space="preserve"> на английском языке</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 </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Номера горячей линии поддержки:</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ProSupport</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Россия: +7 499 500 8393 / 8 10 800 209 71044</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Украина: 0800 502 0340 / 0800 502 034</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Эстония: 0800-2226</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Латвия: 800 028 87</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Литва: 880 030 097</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Казахстан: +7 800 333 4225 / +7 800 333 4218</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Азербайджан: 0887773355</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Поддержка на русском языке работает с понедельника по пятницу с 8 до 18 по московскому и киевскому времени. В остальное время звонки автоматически переводятся на английскую линию поддержки.</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Belogrud Sergey Vladimirovich [mailto:s.belogrud@tinkoff.ru]</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Montag, 12. September 2016 16:35</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Kretkiewicz, Piotr &lt;Piotr_Kretkiewicz@Dell.com&gt;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Dell Support Case: 935708763 [R730]</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Здравствуйте Пётр.</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Жду результатов.</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00" w:line="276" w:lineRule="auto"/>
        <w:rPr>
          <w:b w:val="1"/>
          <w:sz w:val="21"/>
          <w:szCs w:val="21"/>
        </w:rPr>
      </w:pPr>
      <w:r w:rsidDel="00000000" w:rsidR="00000000" w:rsidRPr="00000000">
        <w:rPr>
          <w:b w:val="1"/>
          <w:sz w:val="21"/>
          <w:szCs w:val="21"/>
          <w:rtl w:val="0"/>
        </w:rPr>
        <w:t xml:space="preserve">Сергей Белогруд</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00" w:line="276" w:lineRule="auto"/>
        <w:rPr>
          <w:sz w:val="21"/>
          <w:szCs w:val="21"/>
        </w:rPr>
      </w:pPr>
      <w:r w:rsidDel="00000000" w:rsidR="00000000" w:rsidRPr="00000000">
        <w:rPr>
          <w:sz w:val="21"/>
          <w:szCs w:val="21"/>
          <w:rtl w:val="0"/>
        </w:rPr>
        <w:t xml:space="preserve">Старший системный администратор</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00" w:line="276" w:lineRule="auto"/>
        <w:rPr>
          <w:sz w:val="21"/>
          <w:szCs w:val="21"/>
        </w:rPr>
      </w:pPr>
      <w:r w:rsidDel="00000000" w:rsidR="00000000" w:rsidRPr="00000000">
        <w:rPr>
          <w:sz w:val="21"/>
          <w:szCs w:val="21"/>
          <w:rtl w:val="0"/>
        </w:rPr>
        <w:t xml:space="preserve">Тел.: +7 495 648-10-00, доб. 2173</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Piotr.Kretkiewicz@dell.com [mailto:Piotr.Kretkiewicz@dell.com]</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September 12, 2016 5:34 PM</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Dell Support Case: 935708763 [R730]</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Добрый день Сергей,</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Извините за задержку с ответом. Я сегодня вернулся с отпуска и буду заниматься Вашим вопросом.</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Мне нужно будет проконсультировать Ваш кейс с нашим OME экспертом. Сейчас жду ответа от него.</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С уважением,</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rFonts w:ascii="Trebuchet MS" w:cs="Trebuchet MS" w:eastAsia="Trebuchet MS" w:hAnsi="Trebuchet MS"/>
          <w:b w:val="1"/>
          <w:color w:val="444444"/>
          <w:sz w:val="20"/>
          <w:szCs w:val="20"/>
        </w:rPr>
      </w:pPr>
      <w:r w:rsidDel="00000000" w:rsidR="00000000" w:rsidRPr="00000000">
        <w:rPr>
          <w:rFonts w:ascii="Trebuchet MS" w:cs="Trebuchet MS" w:eastAsia="Trebuchet MS" w:hAnsi="Trebuchet MS"/>
          <w:b w:val="1"/>
          <w:color w:val="444444"/>
          <w:sz w:val="20"/>
          <w:szCs w:val="20"/>
          <w:rtl w:val="0"/>
        </w:rPr>
        <w:t xml:space="preserve">Пётр Креткевич</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Enterprise Technical Support Analyst</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b w:val="1"/>
          <w:color w:val="0085c3"/>
          <w:sz w:val="16"/>
          <w:szCs w:val="16"/>
          <w:rtl w:val="0"/>
        </w:rPr>
        <w:t xml:space="preserve">Dell</w:t>
      </w:r>
      <w:r w:rsidDel="00000000" w:rsidR="00000000" w:rsidRPr="00000000">
        <w:rPr>
          <w:rFonts w:ascii="Trebuchet MS" w:cs="Trebuchet MS" w:eastAsia="Trebuchet MS" w:hAnsi="Trebuchet MS"/>
          <w:color w:val="444444"/>
          <w:sz w:val="16"/>
          <w:szCs w:val="16"/>
          <w:rtl w:val="0"/>
        </w:rPr>
        <w:t xml:space="preserve"> | Global Support Services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rPr>
      </w:pPr>
      <w:r w:rsidDel="00000000" w:rsidR="00000000" w:rsidRPr="00000000">
        <w:rPr>
          <w:rFonts w:ascii="Trebuchet MS" w:cs="Trebuchet MS" w:eastAsia="Trebuchet MS" w:hAnsi="Trebuchet MS"/>
          <w:sz w:val="16"/>
          <w:szCs w:val="16"/>
          <w:rtl w:val="0"/>
        </w:rPr>
        <w:t xml:space="preserve">piotr_kretkiewicz@dell.com</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 </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Dell Halle GmbH in Vertretung der Dell GmbH, Raffineriestraße 28, 06112 Halle (Saale), Germany</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04040"/>
          <w:sz w:val="16"/>
          <w:szCs w:val="16"/>
        </w:rPr>
      </w:pPr>
      <w:r w:rsidDel="00000000" w:rsidR="00000000" w:rsidRPr="00000000">
        <w:rPr>
          <w:rFonts w:ascii="Trebuchet MS" w:cs="Trebuchet MS" w:eastAsia="Trebuchet MS" w:hAnsi="Trebuchet MS"/>
          <w:color w:val="404040"/>
          <w:sz w:val="16"/>
          <w:szCs w:val="16"/>
          <w:rtl w:val="0"/>
        </w:rPr>
        <w:t xml:space="preserve">Geschäftsführer: Doris Albiez, Sanjay Tyagi</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Vorsitzender des Aufsichtsrates: Jürgen Renz</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Eingetragen beim Amtsgericht Stendal unter HRB 215298, USt.-ID: DE242553389</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WEEE-Reg.Nr. der Dell GmbH: DE 49515708</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 </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Если у вас возникли положительные или отрицательные впечатления от работы по этому кейсу (заявке), напишите небольшое письмо моему менеджеру, который отвечает за качество работы поддержки по серверам:</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Олег Удовенко Oleg_Udovenko@dell.com на русском языке</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Sven Jung Sven_Jung@dell.com на английском языке</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Номера горячей линии поддержки:</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ProSupport</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Россия: +7 499 500 8393 / 8 10 800 209 71044</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Украина: 0800 502 0340 / 0800 502 034</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Эстония: 0800-2226</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Латвия: 800 028 87</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Литва: 880 030 097</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Казахстан: +7 800 333 4225 / +7 800 333 4218</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Азербайджан: 0887773355</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Поддержка на русском языке работает с понедельника по пятницу с 8 до 18 по московскому и киевскому времени. В остальное время звонки автоматически переводятся на английскую линию поддержки.</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September 06, 2016 7:39 PM</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'EMEA_ProSupport_SRV_OOH_ACG@Dell.com'</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Auto Generated Unassigned SRs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 have collected TSR report.</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Could you add it to this case, please?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color w:val="1f497d"/>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Sergey Belogrud Vladimirovich</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Senior Linux Systems Administrator</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Tel.: +7 495 648-10-00, ext. 2173</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September 06, 2016 7:31 PM</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'EMEA_ProSupport_SRV_OOH_ACG@Dell.com'</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Auto Generated Unassigned SRs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Hello Jacob.</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 confirm these information.</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And will write some more details.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rFonts w:ascii="Calibri" w:cs="Calibri" w:eastAsia="Calibri" w:hAnsi="Calibri"/>
          <w:b w:val="1"/>
          <w:color w:val="1f497d"/>
        </w:rPr>
      </w:pPr>
      <w:r w:rsidDel="00000000" w:rsidR="00000000" w:rsidRPr="00000000">
        <w:rPr>
          <w:rFonts w:ascii="Calibri" w:cs="Calibri" w:eastAsia="Calibri" w:hAnsi="Calibri"/>
          <w:color w:val="1f497d"/>
          <w:rtl w:val="0"/>
        </w:rPr>
        <w:t xml:space="preserve">•             Preferred mode of contact for this issue (Phone/Email):  </w:t>
      </w:r>
      <w:r w:rsidDel="00000000" w:rsidR="00000000" w:rsidRPr="00000000">
        <w:rPr>
          <w:rFonts w:ascii="Calibri" w:cs="Calibri" w:eastAsia="Calibri" w:hAnsi="Calibri"/>
          <w:b w:val="1"/>
          <w:color w:val="1f497d"/>
          <w:rtl w:val="0"/>
        </w:rPr>
        <w:t xml:space="preserve">Email</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rFonts w:ascii="Calibri" w:cs="Calibri" w:eastAsia="Calibri" w:hAnsi="Calibri"/>
          <w:b w:val="1"/>
          <w:color w:val="1f497d"/>
        </w:rPr>
      </w:pPr>
      <w:r w:rsidDel="00000000" w:rsidR="00000000" w:rsidRPr="00000000">
        <w:rPr>
          <w:rFonts w:ascii="Calibri" w:cs="Calibri" w:eastAsia="Calibri" w:hAnsi="Calibri"/>
          <w:color w:val="1f497d"/>
          <w:rtl w:val="0"/>
        </w:rPr>
        <w:t xml:space="preserve">•             Preferred Language: </w:t>
      </w:r>
      <w:r w:rsidDel="00000000" w:rsidR="00000000" w:rsidRPr="00000000">
        <w:rPr>
          <w:rFonts w:ascii="Calibri" w:cs="Calibri" w:eastAsia="Calibri" w:hAnsi="Calibri"/>
          <w:b w:val="1"/>
          <w:color w:val="1f497d"/>
          <w:rtl w:val="0"/>
        </w:rPr>
        <w:t xml:space="preserve">Russian</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rFonts w:ascii="Calibri" w:cs="Calibri" w:eastAsia="Calibri" w:hAnsi="Calibri"/>
          <w:b w:val="1"/>
          <w:color w:val="1f497d"/>
        </w:rPr>
      </w:pPr>
      <w:r w:rsidDel="00000000" w:rsidR="00000000" w:rsidRPr="00000000">
        <w:rPr>
          <w:rFonts w:ascii="Calibri" w:cs="Calibri" w:eastAsia="Calibri" w:hAnsi="Calibri"/>
          <w:color w:val="1f497d"/>
          <w:rtl w:val="0"/>
        </w:rPr>
        <w:t xml:space="preserve">•             Preferred time of contact: </w:t>
      </w:r>
      <w:r w:rsidDel="00000000" w:rsidR="00000000" w:rsidRPr="00000000">
        <w:rPr>
          <w:rFonts w:ascii="Calibri" w:cs="Calibri" w:eastAsia="Calibri" w:hAnsi="Calibri"/>
          <w:b w:val="1"/>
          <w:color w:val="1f497d"/>
          <w:rtl w:val="0"/>
        </w:rPr>
        <w:t xml:space="preserve">since 11:00 AM till 8:00 PM GMT+3 (Russia Moscow time zone)</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I’d like to add few related notes for this case.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Here are messages, I’ve received during apply our iDRAC configuration template.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Starting deploy server configuration task 'Deploy Template - Deploy Template Task - 09/06/2016 18:17:33'.</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Using Compute Pool: common config (ID=4)</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Using Template: PowerEdge R730xd - iDRAC - common config (ID=882)</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Using Identity Set: None (manual identity assignment)</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Boot-to-Network-ISO after deploy: No</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Shutdown mode: Graceful-then-Forced (2)</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Doing task-specific processing...</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This task will use manually-assigned virtual identities.</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Done with task-specific processing</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Deploying the template...</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Network share IP for this task: 10.216.43.159</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Retrieved the file share settings.</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Deploy server config returned an error:</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 Return Code = 2</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 Message = Server has pending or commited system configuration.</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 Message ID = LC068</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File clean up failed : The system cannot find the file specified</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 Template deployment failed.</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A deployment job could not be created on the iDRAC.</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Template validation will be skipped</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 tried to do rackreset, but it didn’t help to fix this issue.</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[support@centos00 20160815-1714]$ </w:t>
      </w:r>
      <w:r w:rsidDel="00000000" w:rsidR="00000000" w:rsidRPr="00000000">
        <w:rPr>
          <w:rFonts w:ascii="Courier New" w:cs="Courier New" w:eastAsia="Courier New" w:hAnsi="Courier New"/>
          <w:color w:val="c00000"/>
          <w:sz w:val="16"/>
          <w:szCs w:val="16"/>
          <w:rtl w:val="0"/>
        </w:rPr>
        <w:t xml:space="preserve">ssh tcsbank.ru\\s.belogrud@hg2h8d2.mgmt.tcsbank.ru</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tcsbank.ru\s.belogrud@hg2h8d2.mgmt.tcsbank.ru's password:</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/admin1-&gt; </w:t>
      </w:r>
      <w:r w:rsidDel="00000000" w:rsidR="00000000" w:rsidRPr="00000000">
        <w:rPr>
          <w:rFonts w:ascii="Courier New" w:cs="Courier New" w:eastAsia="Courier New" w:hAnsi="Courier New"/>
          <w:color w:val="c00000"/>
          <w:sz w:val="16"/>
          <w:szCs w:val="16"/>
          <w:rtl w:val="0"/>
        </w:rPr>
        <w:t xml:space="preserve">racadm</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racadm&gt;&gt;</w:t>
      </w:r>
      <w:r w:rsidDel="00000000" w:rsidR="00000000" w:rsidRPr="00000000">
        <w:rPr>
          <w:rFonts w:ascii="Courier New" w:cs="Courier New" w:eastAsia="Courier New" w:hAnsi="Courier New"/>
          <w:color w:val="c00000"/>
          <w:sz w:val="16"/>
          <w:szCs w:val="16"/>
          <w:rtl w:val="0"/>
        </w:rPr>
        <w:t xml:space="preserve">racreset</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racadm racreset</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RAC reset operation initiated successfully. It may take a few</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minutes for the RAC to come online again.</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racadm&gt;&gt;</w:t>
      </w:r>
      <w:r w:rsidDel="00000000" w:rsidR="00000000" w:rsidRPr="00000000">
        <w:rPr>
          <w:rFonts w:ascii="Courier New" w:cs="Courier New" w:eastAsia="Courier New" w:hAnsi="Courier New"/>
          <w:color w:val="c00000"/>
          <w:sz w:val="16"/>
          <w:szCs w:val="16"/>
          <w:rtl w:val="0"/>
        </w:rPr>
        <w:t xml:space="preserve">quit</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/admin1-&gt; </w:t>
      </w:r>
      <w:r w:rsidDel="00000000" w:rsidR="00000000" w:rsidRPr="00000000">
        <w:rPr>
          <w:rFonts w:ascii="Courier New" w:cs="Courier New" w:eastAsia="Courier New" w:hAnsi="Courier New"/>
          <w:color w:val="c00000"/>
          <w:sz w:val="16"/>
          <w:szCs w:val="16"/>
          <w:rtl w:val="0"/>
        </w:rPr>
        <w:t xml:space="preserve">exit</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CLP Session terminated</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Connection to hg2h8d2.mgmt.tcsbank.ru closed.</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[support@centos00 20160815-1714]</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Below are some details about this server.</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[root@ds-cassandra01p ~]# </w:t>
      </w:r>
      <w:r w:rsidDel="00000000" w:rsidR="00000000" w:rsidRPr="00000000">
        <w:rPr>
          <w:rFonts w:ascii="Courier New" w:cs="Courier New" w:eastAsia="Courier New" w:hAnsi="Courier New"/>
          <w:color w:val="c00000"/>
          <w:sz w:val="16"/>
          <w:szCs w:val="16"/>
          <w:rtl w:val="0"/>
        </w:rPr>
        <w:t xml:space="preserve">dmidecode -t system</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dmidecode 2.12-dmifs</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SMBIOS entry point at 0x7af0a000</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SMBIOS 2.8 present.</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Handle 0x0100, DMI type 1, 27 bytes</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System Information</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Manufacturer: Dell Inc.</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Product Name: PowerEdge R730</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Version: Not Specified</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Serial Number: HG2H8D2</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UUID: 4C4C4544-0047-3210-8048-C8C04F384432</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Wake-up Type: Power Switch</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SKU Number: SKU=NotProvided;ModelName=PowerEdge R730</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Family: Not Specified</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Handle 0x0C00, DMI type 12, 5 bytes</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System Configuration Options</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Option 1: NVRAM_CLR: Clear user settable NVRAM areas and set defaults</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Option 2: PWRD_EN: Close to enable password</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Handle 0x2000, DMI type 32, 11 bytes</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System Boot Information</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Status: No errors detected</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[root@ds-cassandra01p ~]# </w:t>
      </w:r>
      <w:r w:rsidDel="00000000" w:rsidR="00000000" w:rsidRPr="00000000">
        <w:rPr>
          <w:rFonts w:ascii="Courier New" w:cs="Courier New" w:eastAsia="Courier New" w:hAnsi="Courier New"/>
          <w:color w:val="c00000"/>
          <w:sz w:val="16"/>
          <w:szCs w:val="16"/>
          <w:rtl w:val="0"/>
        </w:rPr>
        <w:t xml:space="preserve">cat /etc/redhat-release</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Red Hat Enterprise Linux Server release 7.2 (Maipo)</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[root@ds-cassandra01p ~]#</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Sergey Belogrud Vladimirovich</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Senior Linux Systems Administrator</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Tel.: +7 495 648-10-00, ext. 2173</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EMEA_ProSupport_SRV_OOH_ACG@Dell.com [mailto:EMEA_ProSupport_SRV_OOH_ACG@Dell.com]</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September 06, 2016 7:13 PM</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FW: Auto Generated Unassigned SRs</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Dear Mr. Belogrud,</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We have received the below Service Request Ticket, SR# 935708763 from your side and would like to know if you would be available for</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further Diagnosis and Troubleshooting?</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This ticket has been generated for the Dell Service tag: HG2H8D2 for Model: R730,SANDSTORM PE.</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We see these are the details provided on the alert, do you confirm if these are correct</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Name of Technical Contact: Sergey Belogrud</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Contact Number along with country code: +74956481000ext.2173 / +79150464278</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Fonts w:ascii="Calibri" w:cs="Calibri" w:eastAsia="Calibri" w:hAnsi="Calibri"/>
          <w:color w:val="1f497d"/>
          <w:rtl w:val="0"/>
        </w:rPr>
        <w:t xml:space="preserve">•             Email address: </w:t>
      </w:r>
      <w:r w:rsidDel="00000000" w:rsidR="00000000" w:rsidRPr="00000000">
        <w:rPr>
          <w:rtl w:val="0"/>
        </w:rPr>
        <w:t xml:space="preserve">s.belogrud@tinkoff.ru</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Preferred mode of contact for this issue (Phone/Email): ?</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Preferred Language: ?</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Preferred time of contact: ?</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Once we get the above information, we shall be able to work on the ticket.</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7030a0"/>
          <w:sz w:val="20"/>
          <w:szCs w:val="20"/>
        </w:rPr>
      </w:pPr>
      <w:r w:rsidDel="00000000" w:rsidR="00000000" w:rsidRPr="00000000">
        <w:rPr>
          <w:rFonts w:ascii="Times New Roman" w:cs="Times New Roman" w:eastAsia="Times New Roman" w:hAnsi="Times New Roman"/>
          <w:b w:val="1"/>
          <w:color w:val="7030a0"/>
          <w:sz w:val="20"/>
          <w:szCs w:val="20"/>
          <w:rtl w:val="0"/>
        </w:rPr>
        <w:t xml:space="preserve">Jacob Mathew</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7030a0"/>
          <w:sz w:val="20"/>
          <w:szCs w:val="20"/>
        </w:rPr>
      </w:pPr>
      <w:r w:rsidDel="00000000" w:rsidR="00000000" w:rsidRPr="00000000">
        <w:rPr>
          <w:rFonts w:ascii="Times New Roman" w:cs="Times New Roman" w:eastAsia="Times New Roman" w:hAnsi="Times New Roman"/>
          <w:b w:val="1"/>
          <w:color w:val="7030a0"/>
          <w:sz w:val="20"/>
          <w:szCs w:val="20"/>
          <w:rtl w:val="0"/>
        </w:rPr>
        <w:t xml:space="preserve">Enterprise Technical Support Senior Associate</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From:</w:t>
      </w:r>
      <w:r w:rsidDel="00000000" w:rsidR="00000000" w:rsidRPr="00000000">
        <w:rPr>
          <w:rFonts w:ascii="Calibri" w:cs="Calibri" w:eastAsia="Calibri" w:hAnsi="Calibri"/>
          <w:rtl w:val="0"/>
        </w:rPr>
        <w:t xml:space="preserve"> ServiceWfmail [</w:t>
      </w:r>
      <w:r w:rsidDel="00000000" w:rsidR="00000000" w:rsidRPr="00000000">
        <w:rPr>
          <w:rtl w:val="0"/>
        </w:rPr>
        <w:t xml:space="preserve">mailto:ServiceWfmail_11g@dell.com</w:t>
      </w:r>
      <w:r w:rsidDel="00000000" w:rsidR="00000000" w:rsidRPr="00000000">
        <w:rPr>
          <w:rFonts w:ascii="Calibri" w:cs="Calibri" w:eastAsia="Calibri" w:hAnsi="Calibri"/>
          <w:rtl w:val="0"/>
        </w:rPr>
        <w:t xml:space="preserve">]</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Sent:</w:t>
      </w:r>
      <w:r w:rsidDel="00000000" w:rsidR="00000000" w:rsidRPr="00000000">
        <w:rPr>
          <w:rFonts w:ascii="Calibri" w:cs="Calibri" w:eastAsia="Calibri" w:hAnsi="Calibri"/>
          <w:rtl w:val="0"/>
        </w:rPr>
        <w:t xml:space="preserve"> Tuesday, September 06, 2016 9:30 PM</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Subject:</w:t>
      </w:r>
      <w:r w:rsidDel="00000000" w:rsidR="00000000" w:rsidRPr="00000000">
        <w:rPr>
          <w:rFonts w:ascii="Calibri" w:cs="Calibri" w:eastAsia="Calibri" w:hAnsi="Calibri"/>
          <w:rtl w:val="0"/>
        </w:rPr>
        <w:t xml:space="preserve"> Auto Generated Unassigned SRs</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bl>
      <w:tblPr>
        <w:tblStyle w:val="Table1"/>
        <w:tblW w:w="11160.0" w:type="dxa"/>
        <w:jc w:val="left"/>
        <w:tblInd w:w="2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60"/>
        <w:tblGridChange w:id="0">
          <w:tblGrid>
            <w:gridCol w:w="11160"/>
          </w:tblGrid>
        </w:tblGridChange>
      </w:tblGrid>
      <w:tr>
        <w:tc>
          <w:tcPr>
            <w:shd w:fill="auto" w:val="clear"/>
            <w:tcMar>
              <w:top w:w="20.0" w:type="dxa"/>
              <w:left w:w="20.0" w:type="dxa"/>
              <w:bottom w:w="20.0" w:type="dxa"/>
              <w:right w:w="2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ind w:left="40" w:firstLine="0"/>
              <w:rPr/>
            </w:pPr>
            <w:r w:rsidDel="00000000" w:rsidR="00000000" w:rsidRPr="00000000">
              <w:rPr>
                <w:rtl w:val="0"/>
              </w:rPr>
            </w:r>
          </w:p>
          <w:tbl>
            <w:tblPr>
              <w:tblStyle w:val="Table2"/>
              <w:tblW w:w="11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30"/>
              <w:tblGridChange w:id="0">
                <w:tblGrid>
                  <w:gridCol w:w="11130"/>
                </w:tblGrid>
              </w:tblGridChange>
            </w:tblGrid>
            <w:tr>
              <w:tc>
                <w:tcPr>
                  <w:shd w:fill="auto" w:val="clear"/>
                  <w:tcMar>
                    <w:top w:w="20.0" w:type="dxa"/>
                    <w:left w:w="20.0" w:type="dxa"/>
                    <w:bottom w:w="20.0" w:type="dxa"/>
                    <w:right w:w="2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ind w:left="40" w:firstLine="0"/>
                    <w:jc w:val="center"/>
                    <w:rPr/>
                  </w:pPr>
                  <w:r w:rsidDel="00000000" w:rsidR="00000000" w:rsidRPr="00000000">
                    <w:rPr>
                      <w:rtl w:val="0"/>
                    </w:rPr>
                  </w:r>
                </w:p>
                <w:tbl>
                  <w:tblPr>
                    <w:tblStyle w:val="Table3"/>
                    <w:tblW w:w="11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0"/>
                    <w:tblGridChange w:id="0">
                      <w:tblGrid>
                        <w:gridCol w:w="11100"/>
                      </w:tblGrid>
                    </w:tblGridChange>
                  </w:tblGrid>
                  <w:tr>
                    <w:tc>
                      <w:tcPr>
                        <w:shd w:fill="auto" w:val="clear"/>
                        <w:tcMar>
                          <w:top w:w="100.0" w:type="dxa"/>
                          <w:left w:w="20.0" w:type="dxa"/>
                          <w:bottom w:w="20.0" w:type="dxa"/>
                          <w:right w:w="2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ind w:left="40" w:firstLine="0"/>
                          <w:jc w:val="center"/>
                          <w:rPr/>
                        </w:pPr>
                        <w:r w:rsidDel="00000000" w:rsidR="00000000" w:rsidRPr="00000000">
                          <w:rPr>
                            <w:rtl w:val="0"/>
                          </w:rPr>
                        </w:r>
                      </w:p>
                      <w:tbl>
                        <w:tblPr>
                          <w:tblStyle w:val="Table4"/>
                          <w:tblW w:w="11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70"/>
                          <w:tblGridChange w:id="0">
                            <w:tblGrid>
                              <w:gridCol w:w="11070"/>
                            </w:tblGrid>
                          </w:tblGridChange>
                        </w:tblGrid>
                        <w:tr>
                          <w:tc>
                            <w:tcPr>
                              <w:shd w:fill="auto" w:val="clear"/>
                              <w:tcMar>
                                <w:top w:w="20.0" w:type="dxa"/>
                                <w:left w:w="20.0" w:type="dxa"/>
                                <w:bottom w:w="20.0" w:type="dxa"/>
                                <w:right w:w="20.0" w:type="dxa"/>
                              </w:tcMar>
                              <w:vAlign w:val="bottom"/>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ind w:left="40" w:firstLine="0"/>
                                <w:jc w:val="center"/>
                                <w:rPr>
                                  <w:b w:val="1"/>
                                  <w:color w:val="333399"/>
                                  <w:sz w:val="20"/>
                                  <w:szCs w:val="20"/>
                                </w:rPr>
                              </w:pPr>
                              <w:r w:rsidDel="00000000" w:rsidR="00000000" w:rsidRPr="00000000">
                                <w:rPr>
                                  <w:b w:val="1"/>
                                  <w:color w:val="333399"/>
                                  <w:sz w:val="20"/>
                                  <w:szCs w:val="20"/>
                                  <w:rtl w:val="0"/>
                                </w:rPr>
                                <w:t xml:space="preserve">DC - Global - Unassigned SRs</w:t>
                              </w:r>
                            </w:p>
                          </w:tc>
                        </w:tr>
                      </w:tbl>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ind w:left="40" w:firstLine="0"/>
                          <w:jc w:val="center"/>
                          <w:rPr/>
                        </w:pPr>
                        <w:r w:rsidDel="00000000" w:rsidR="00000000" w:rsidRPr="00000000">
                          <w:rPr>
                            <w:rtl w:val="0"/>
                          </w:rPr>
                        </w:r>
                      </w:p>
                    </w:tc>
                  </w:tr>
                </w:tbl>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ind w:left="40" w:firstLine="0"/>
                    <w:rPr/>
                  </w:pPr>
                  <w:r w:rsidDel="00000000" w:rsidR="00000000" w:rsidRPr="00000000">
                    <w:rPr>
                      <w:rtl w:val="0"/>
                    </w:rPr>
                  </w:r>
                </w:p>
              </w:tc>
            </w:tr>
            <w:tr>
              <w:tc>
                <w:tcPr>
                  <w:shd w:fill="auto" w:val="clear"/>
                  <w:tcMar>
                    <w:top w:w="20.0" w:type="dxa"/>
                    <w:left w:w="20.0" w:type="dxa"/>
                    <w:bottom w:w="20.0" w:type="dxa"/>
                    <w:right w:w="2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ind w:left="40" w:firstLine="0"/>
                    <w:jc w:val="center"/>
                    <w:rPr/>
                  </w:pPr>
                  <w:r w:rsidDel="00000000" w:rsidR="00000000" w:rsidRPr="00000000">
                    <w:rPr>
                      <w:rtl w:val="0"/>
                    </w:rPr>
                  </w:r>
                </w:p>
                <w:tbl>
                  <w:tblPr>
                    <w:tblStyle w:val="Table5"/>
                    <w:tblW w:w="11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0"/>
                    <w:tblGridChange w:id="0">
                      <w:tblGrid>
                        <w:gridCol w:w="11100"/>
                      </w:tblGrid>
                    </w:tblGridChange>
                  </w:tblGrid>
                  <w:tr>
                    <w:tc>
                      <w:tcPr>
                        <w:shd w:fill="auto" w:val="clear"/>
                        <w:tcMar>
                          <w:top w:w="100.0" w:type="dxa"/>
                          <w:left w:w="20.0" w:type="dxa"/>
                          <w:bottom w:w="20.0" w:type="dxa"/>
                          <w:right w:w="2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ind w:left="40" w:firstLine="0"/>
                          <w:jc w:val="center"/>
                          <w:rPr/>
                        </w:pPr>
                        <w:r w:rsidDel="00000000" w:rsidR="00000000" w:rsidRPr="00000000">
                          <w:rPr>
                            <w:rtl w:val="0"/>
                          </w:rPr>
                        </w:r>
                      </w:p>
                      <w:tbl>
                        <w:tblPr>
                          <w:tblStyle w:val="Table6"/>
                          <w:tblW w:w="11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70"/>
                          <w:tblGridChange w:id="0">
                            <w:tblGrid>
                              <w:gridCol w:w="11070"/>
                            </w:tblGrid>
                          </w:tblGridChange>
                        </w:tblGrid>
                        <w:tr>
                          <w:tc>
                            <w:tcPr>
                              <w:shd w:fill="auto" w:val="clear"/>
                              <w:tcMar>
                                <w:top w:w="20.0" w:type="dxa"/>
                                <w:left w:w="20.0" w:type="dxa"/>
                                <w:bottom w:w="20.0" w:type="dxa"/>
                                <w:right w:w="2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ind w:left="40" w:firstLine="0"/>
                                <w:jc w:val="center"/>
                                <w:rPr/>
                              </w:pPr>
                              <w:r w:rsidDel="00000000" w:rsidR="00000000" w:rsidRPr="00000000">
                                <w:rPr>
                                  <w:rtl w:val="0"/>
                                </w:rPr>
                              </w:r>
                            </w:p>
                            <w:tbl>
                              <w:tblPr>
                                <w:tblStyle w:val="Table7"/>
                                <w:tblW w:w="11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15"/>
                                <w:gridCol w:w="900"/>
                                <w:gridCol w:w="480"/>
                                <w:gridCol w:w="750"/>
                                <w:gridCol w:w="1050"/>
                                <w:gridCol w:w="795"/>
                                <w:gridCol w:w="705"/>
                                <w:gridCol w:w="2355"/>
                                <w:gridCol w:w="765"/>
                                <w:tblGridChange w:id="0">
                                  <w:tblGrid>
                                    <w:gridCol w:w="2625"/>
                                    <w:gridCol w:w="615"/>
                                    <w:gridCol w:w="900"/>
                                    <w:gridCol w:w="480"/>
                                    <w:gridCol w:w="750"/>
                                    <w:gridCol w:w="1050"/>
                                    <w:gridCol w:w="795"/>
                                    <w:gridCol w:w="705"/>
                                    <w:gridCol w:w="2355"/>
                                    <w:gridCol w:w="765"/>
                                  </w:tblGrid>
                                </w:tblGridChange>
                              </w:tblGrid>
                              <w:tr>
                                <w:tc>
                                  <w:tcPr>
                                    <w:tcBorders>
                                      <w:top w:color="959595" w:space="0" w:sz="8" w:val="single"/>
                                      <w:left w:color="959595" w:space="0" w:sz="8" w:val="single"/>
                                    </w:tcBorders>
                                    <w:shd w:fill="edeff3" w:val="clear"/>
                                    <w:tcMar>
                                      <w:top w:w="20.0" w:type="dxa"/>
                                      <w:left w:w="40.0" w:type="dxa"/>
                                      <w:bottom w:w="20.0" w:type="dxa"/>
                                      <w:right w:w="4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ind w:left="40" w:firstLine="0"/>
                                      <w:jc w:val="center"/>
                                      <w:rPr>
                                        <w:sz w:val="17"/>
                                        <w:szCs w:val="17"/>
                                        <w:shd w:fill="edeff3" w:val="clear"/>
                                      </w:rPr>
                                    </w:pPr>
                                    <w:r w:rsidDel="00000000" w:rsidR="00000000" w:rsidRPr="00000000">
                                      <w:rPr>
                                        <w:sz w:val="17"/>
                                        <w:szCs w:val="17"/>
                                        <w:shd w:fill="edeff3" w:val="clear"/>
                                        <w:rtl w:val="0"/>
                                      </w:rPr>
                                      <w:t xml:space="preserve">SR Owner Group</w:t>
                                    </w:r>
                                  </w:p>
                                </w:tc>
                                <w:tc>
                                  <w:tcPr>
                                    <w:tcBorders>
                                      <w:top w:color="959595" w:space="0" w:sz="8" w:val="single"/>
                                      <w:left w:color="959595" w:space="0" w:sz="8" w:val="single"/>
                                    </w:tcBorders>
                                    <w:shd w:fill="edeff3" w:val="clear"/>
                                    <w:tcMar>
                                      <w:top w:w="20.0" w:type="dxa"/>
                                      <w:left w:w="40.0" w:type="dxa"/>
                                      <w:bottom w:w="20.0" w:type="dxa"/>
                                      <w:right w:w="4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ind w:left="40" w:firstLine="0"/>
                                      <w:jc w:val="center"/>
                                      <w:rPr>
                                        <w:sz w:val="17"/>
                                        <w:szCs w:val="17"/>
                                        <w:shd w:fill="edeff3" w:val="clear"/>
                                      </w:rPr>
                                    </w:pPr>
                                    <w:r w:rsidDel="00000000" w:rsidR="00000000" w:rsidRPr="00000000">
                                      <w:rPr>
                                        <w:sz w:val="17"/>
                                        <w:szCs w:val="17"/>
                                        <w:shd w:fill="edeff3" w:val="clear"/>
                                        <w:rtl w:val="0"/>
                                      </w:rPr>
                                      <w:t xml:space="preserve">Source</w:t>
                                    </w:r>
                                  </w:p>
                                </w:tc>
                                <w:tc>
                                  <w:tcPr>
                                    <w:tcBorders>
                                      <w:top w:color="959595" w:space="0" w:sz="8" w:val="single"/>
                                      <w:left w:color="959595" w:space="0" w:sz="8" w:val="single"/>
                                    </w:tcBorders>
                                    <w:shd w:fill="edeff3" w:val="clear"/>
                                    <w:tcMar>
                                      <w:top w:w="20.0" w:type="dxa"/>
                                      <w:left w:w="40.0" w:type="dxa"/>
                                      <w:bottom w:w="20.0" w:type="dxa"/>
                                      <w:right w:w="4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ind w:left="40" w:firstLine="0"/>
                                      <w:jc w:val="center"/>
                                      <w:rPr>
                                        <w:sz w:val="17"/>
                                        <w:szCs w:val="17"/>
                                        <w:shd w:fill="edeff3" w:val="clear"/>
                                      </w:rPr>
                                    </w:pPr>
                                    <w:r w:rsidDel="00000000" w:rsidR="00000000" w:rsidRPr="00000000">
                                      <w:rPr>
                                        <w:sz w:val="17"/>
                                        <w:szCs w:val="17"/>
                                        <w:shd w:fill="edeff3" w:val="clear"/>
                                        <w:rtl w:val="0"/>
                                      </w:rPr>
                                      <w:t xml:space="preserve">SR #</w:t>
                                    </w:r>
                                  </w:p>
                                </w:tc>
                                <w:tc>
                                  <w:tcPr>
                                    <w:tcBorders>
                                      <w:top w:color="959595" w:space="0" w:sz="8" w:val="single"/>
                                      <w:left w:color="959595" w:space="0" w:sz="8" w:val="single"/>
                                    </w:tcBorders>
                                    <w:shd w:fill="edeff3" w:val="clear"/>
                                    <w:tcMar>
                                      <w:top w:w="20.0" w:type="dxa"/>
                                      <w:left w:w="40.0" w:type="dxa"/>
                                      <w:bottom w:w="20.0" w:type="dxa"/>
                                      <w:right w:w="4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ind w:left="40" w:firstLine="0"/>
                                      <w:jc w:val="center"/>
                                      <w:rPr>
                                        <w:sz w:val="17"/>
                                        <w:szCs w:val="17"/>
                                        <w:shd w:fill="edeff3" w:val="clear"/>
                                      </w:rPr>
                                    </w:pPr>
                                    <w:r w:rsidDel="00000000" w:rsidR="00000000" w:rsidRPr="00000000">
                                      <w:rPr>
                                        <w:sz w:val="17"/>
                                        <w:szCs w:val="17"/>
                                        <w:shd w:fill="edeff3" w:val="clear"/>
                                        <w:rtl w:val="0"/>
                                      </w:rPr>
                                      <w:t xml:space="preserve">Time Open (Min)</w:t>
                                    </w:r>
                                  </w:p>
                                </w:tc>
                                <w:tc>
                                  <w:tcPr>
                                    <w:tcBorders>
                                      <w:top w:color="959595" w:space="0" w:sz="8" w:val="single"/>
                                      <w:left w:color="959595" w:space="0" w:sz="8" w:val="single"/>
                                    </w:tcBorders>
                                    <w:shd w:fill="edeff3" w:val="clear"/>
                                    <w:tcMar>
                                      <w:top w:w="20.0" w:type="dxa"/>
                                      <w:left w:w="40.0" w:type="dxa"/>
                                      <w:bottom w:w="20.0" w:type="dxa"/>
                                      <w:right w:w="4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ind w:left="40" w:firstLine="0"/>
                                      <w:jc w:val="center"/>
                                      <w:rPr>
                                        <w:sz w:val="17"/>
                                        <w:szCs w:val="17"/>
                                        <w:shd w:fill="edeff3" w:val="clear"/>
                                      </w:rPr>
                                    </w:pPr>
                                    <w:r w:rsidDel="00000000" w:rsidR="00000000" w:rsidRPr="00000000">
                                      <w:rPr>
                                        <w:sz w:val="17"/>
                                        <w:szCs w:val="17"/>
                                        <w:shd w:fill="edeff3" w:val="clear"/>
                                        <w:rtl w:val="0"/>
                                      </w:rPr>
                                      <w:t xml:space="preserve">SR Opened Date (UTC)</w:t>
                                    </w:r>
                                  </w:p>
                                </w:tc>
                                <w:tc>
                                  <w:tcPr>
                                    <w:tcBorders>
                                      <w:top w:color="959595" w:space="0" w:sz="8" w:val="single"/>
                                      <w:left w:color="959595" w:space="0" w:sz="8" w:val="single"/>
                                    </w:tcBorders>
                                    <w:shd w:fill="edeff3" w:val="clear"/>
                                    <w:tcMar>
                                      <w:top w:w="20.0" w:type="dxa"/>
                                      <w:left w:w="40.0" w:type="dxa"/>
                                      <w:bottom w:w="20.0" w:type="dxa"/>
                                      <w:right w:w="4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ind w:left="40" w:firstLine="0"/>
                                      <w:jc w:val="center"/>
                                      <w:rPr>
                                        <w:sz w:val="17"/>
                                        <w:szCs w:val="17"/>
                                        <w:shd w:fill="edeff3" w:val="clear"/>
                                      </w:rPr>
                                    </w:pPr>
                                    <w:r w:rsidDel="00000000" w:rsidR="00000000" w:rsidRPr="00000000">
                                      <w:rPr>
                                        <w:sz w:val="17"/>
                                        <w:szCs w:val="17"/>
                                        <w:shd w:fill="edeff3" w:val="clear"/>
                                        <w:rtl w:val="0"/>
                                      </w:rPr>
                                      <w:t xml:space="preserve">SR Owner</w:t>
                                    </w:r>
                                  </w:p>
                                </w:tc>
                                <w:tc>
                                  <w:tcPr>
                                    <w:tcBorders>
                                      <w:top w:color="959595" w:space="0" w:sz="8" w:val="single"/>
                                      <w:left w:color="959595" w:space="0" w:sz="8" w:val="single"/>
                                    </w:tcBorders>
                                    <w:shd w:fill="edeff3" w:val="clear"/>
                                    <w:tcMar>
                                      <w:top w:w="20.0" w:type="dxa"/>
                                      <w:left w:w="40.0" w:type="dxa"/>
                                      <w:bottom w:w="20.0" w:type="dxa"/>
                                      <w:right w:w="4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ind w:left="40" w:firstLine="0"/>
                                      <w:jc w:val="center"/>
                                      <w:rPr>
                                        <w:sz w:val="17"/>
                                        <w:szCs w:val="17"/>
                                        <w:shd w:fill="edeff3" w:val="clear"/>
                                      </w:rPr>
                                    </w:pPr>
                                    <w:r w:rsidDel="00000000" w:rsidR="00000000" w:rsidRPr="00000000">
                                      <w:rPr>
                                        <w:sz w:val="17"/>
                                        <w:szCs w:val="17"/>
                                        <w:shd w:fill="edeff3" w:val="clear"/>
                                        <w:rtl w:val="0"/>
                                      </w:rPr>
                                      <w:t xml:space="preserve">Status</w:t>
                                    </w:r>
                                  </w:p>
                                </w:tc>
                                <w:tc>
                                  <w:tcPr>
                                    <w:tcBorders>
                                      <w:top w:color="959595" w:space="0" w:sz="8" w:val="single"/>
                                      <w:left w:color="959595" w:space="0" w:sz="8" w:val="single"/>
                                    </w:tcBorders>
                                    <w:shd w:fill="edeff3" w:val="clear"/>
                                    <w:tcMar>
                                      <w:top w:w="20.0" w:type="dxa"/>
                                      <w:left w:w="40.0" w:type="dxa"/>
                                      <w:bottom w:w="20.0" w:type="dxa"/>
                                      <w:right w:w="4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ind w:left="40" w:firstLine="0"/>
                                      <w:jc w:val="center"/>
                                      <w:rPr>
                                        <w:sz w:val="17"/>
                                        <w:szCs w:val="17"/>
                                        <w:shd w:fill="edeff3" w:val="clear"/>
                                      </w:rPr>
                                    </w:pPr>
                                    <w:r w:rsidDel="00000000" w:rsidR="00000000" w:rsidRPr="00000000">
                                      <w:rPr>
                                        <w:sz w:val="17"/>
                                        <w:szCs w:val="17"/>
                                        <w:shd w:fill="edeff3" w:val="clear"/>
                                        <w:rtl w:val="0"/>
                                      </w:rPr>
                                      <w:t xml:space="preserve">Severity</w:t>
                                    </w:r>
                                  </w:p>
                                </w:tc>
                                <w:tc>
                                  <w:tcPr>
                                    <w:tcBorders>
                                      <w:top w:color="959595" w:space="0" w:sz="8" w:val="single"/>
                                      <w:left w:color="959595" w:space="0" w:sz="8" w:val="single"/>
                                    </w:tcBorders>
                                    <w:shd w:fill="edeff3" w:val="clear"/>
                                    <w:tcMar>
                                      <w:top w:w="20.0" w:type="dxa"/>
                                      <w:left w:w="40.0" w:type="dxa"/>
                                      <w:bottom w:w="20.0" w:type="dxa"/>
                                      <w:right w:w="4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ind w:left="40" w:firstLine="0"/>
                                      <w:jc w:val="center"/>
                                      <w:rPr>
                                        <w:sz w:val="17"/>
                                        <w:szCs w:val="17"/>
                                        <w:shd w:fill="edeff3" w:val="clear"/>
                                      </w:rPr>
                                    </w:pPr>
                                    <w:r w:rsidDel="00000000" w:rsidR="00000000" w:rsidRPr="00000000">
                                      <w:rPr>
                                        <w:sz w:val="17"/>
                                        <w:szCs w:val="17"/>
                                        <w:shd w:fill="edeff3" w:val="clear"/>
                                        <w:rtl w:val="0"/>
                                      </w:rPr>
                                      <w:t xml:space="preserve">Last Upd By</w:t>
                                    </w:r>
                                  </w:p>
                                </w:tc>
                                <w:tc>
                                  <w:tcPr>
                                    <w:tcBorders>
                                      <w:top w:color="959595" w:space="0" w:sz="8" w:val="single"/>
                                      <w:left w:color="959595" w:space="0" w:sz="8" w:val="single"/>
                                      <w:right w:color="959595" w:space="0" w:sz="8" w:val="single"/>
                                    </w:tcBorders>
                                    <w:shd w:fill="edeff3" w:val="clear"/>
                                    <w:tcMar>
                                      <w:top w:w="20.0" w:type="dxa"/>
                                      <w:left w:w="40.0" w:type="dxa"/>
                                      <w:bottom w:w="20.0" w:type="dxa"/>
                                      <w:right w:w="4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ind w:left="40" w:firstLine="0"/>
                                      <w:jc w:val="center"/>
                                      <w:rPr>
                                        <w:sz w:val="17"/>
                                        <w:szCs w:val="17"/>
                                        <w:shd w:fill="edeff3" w:val="clear"/>
                                      </w:rPr>
                                    </w:pPr>
                                    <w:r w:rsidDel="00000000" w:rsidR="00000000" w:rsidRPr="00000000">
                                      <w:rPr>
                                        <w:sz w:val="17"/>
                                        <w:szCs w:val="17"/>
                                        <w:shd w:fill="edeff3" w:val="clear"/>
                                        <w:rtl w:val="0"/>
                                      </w:rPr>
                                      <w:t xml:space="preserve">Last Upd Date (UTC)</w:t>
                                    </w:r>
                                  </w:p>
                                </w:tc>
                              </w:tr>
                              <w:tr>
                                <w:tc>
                                  <w:tcPr>
                                    <w:tcBorders>
                                      <w:top w:color="959595" w:space="0" w:sz="8" w:val="single"/>
                                      <w:left w:color="959595" w:space="0" w:sz="8" w:val="single"/>
                                      <w:bottom w:color="959595" w:space="0" w:sz="8" w:val="single"/>
                                    </w:tcBorders>
                                    <w:shd w:fill="ffffff" w:val="clear"/>
                                    <w:tcMar>
                                      <w:top w:w="20.0" w:type="dxa"/>
                                      <w:left w:w="40.0" w:type="dxa"/>
                                      <w:bottom w:w="20.0" w:type="dxa"/>
                                      <w:right w:w="4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ind w:left="40" w:firstLine="0"/>
                                      <w:jc w:val="center"/>
                                      <w:rPr>
                                        <w:sz w:val="17"/>
                                        <w:szCs w:val="17"/>
                                        <w:highlight w:val="white"/>
                                      </w:rPr>
                                    </w:pPr>
                                    <w:r w:rsidDel="00000000" w:rsidR="00000000" w:rsidRPr="00000000">
                                      <w:rPr>
                                        <w:sz w:val="17"/>
                                        <w:szCs w:val="17"/>
                                        <w:highlight w:val="white"/>
                                        <w:rtl w:val="0"/>
                                      </w:rPr>
                                      <w:t xml:space="preserve">ENT.ACD.PRO_SRV.TS.EMEA.RU</w:t>
                                    </w:r>
                                  </w:p>
                                </w:tc>
                                <w:tc>
                                  <w:tcPr>
                                    <w:tcBorders>
                                      <w:top w:color="959595" w:space="0" w:sz="8" w:val="single"/>
                                      <w:left w:color="959595" w:space="0" w:sz="8" w:val="single"/>
                                      <w:bottom w:color="959595" w:space="0" w:sz="8" w:val="single"/>
                                    </w:tcBorders>
                                    <w:shd w:fill="ffffff" w:val="clear"/>
                                    <w:tcMar>
                                      <w:top w:w="20.0" w:type="dxa"/>
                                      <w:left w:w="40.0" w:type="dxa"/>
                                      <w:bottom w:w="20.0" w:type="dxa"/>
                                      <w:right w:w="4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ind w:left="40" w:firstLine="0"/>
                                      <w:jc w:val="center"/>
                                      <w:rPr>
                                        <w:sz w:val="17"/>
                                        <w:szCs w:val="17"/>
                                        <w:highlight w:val="white"/>
                                      </w:rPr>
                                    </w:pPr>
                                    <w:r w:rsidDel="00000000" w:rsidR="00000000" w:rsidRPr="00000000">
                                      <w:rPr>
                                        <w:sz w:val="17"/>
                                        <w:szCs w:val="17"/>
                                        <w:highlight w:val="white"/>
                                        <w:rtl w:val="0"/>
                                      </w:rPr>
                                      <w:t xml:space="preserve">OLIM2</w:t>
                                    </w:r>
                                  </w:p>
                                </w:tc>
                                <w:tc>
                                  <w:tcPr>
                                    <w:tcBorders>
                                      <w:top w:color="959595" w:space="0" w:sz="8" w:val="single"/>
                                      <w:left w:color="959595" w:space="0" w:sz="8" w:val="single"/>
                                      <w:bottom w:color="959595" w:space="0" w:sz="8" w:val="single"/>
                                    </w:tcBorders>
                                    <w:shd w:fill="ffffff" w:val="clear"/>
                                    <w:tcMar>
                                      <w:top w:w="20.0" w:type="dxa"/>
                                      <w:left w:w="40.0" w:type="dxa"/>
                                      <w:bottom w:w="20.0" w:type="dxa"/>
                                      <w:right w:w="4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ind w:left="40" w:firstLine="0"/>
                                      <w:jc w:val="center"/>
                                      <w:rPr>
                                        <w:sz w:val="17"/>
                                        <w:szCs w:val="17"/>
                                        <w:highlight w:val="white"/>
                                      </w:rPr>
                                    </w:pPr>
                                    <w:r w:rsidDel="00000000" w:rsidR="00000000" w:rsidRPr="00000000">
                                      <w:rPr>
                                        <w:sz w:val="17"/>
                                        <w:szCs w:val="17"/>
                                        <w:highlight w:val="white"/>
                                        <w:rtl w:val="0"/>
                                      </w:rPr>
                                      <w:t xml:space="preserve">935708763</w:t>
                                    </w:r>
                                  </w:p>
                                </w:tc>
                                <w:tc>
                                  <w:tcPr>
                                    <w:tcBorders>
                                      <w:top w:color="959595" w:space="0" w:sz="8" w:val="single"/>
                                      <w:left w:color="959595" w:space="0" w:sz="8" w:val="single"/>
                                      <w:bottom w:color="959595" w:space="0" w:sz="8" w:val="single"/>
                                    </w:tcBorders>
                                    <w:shd w:fill="008000" w:val="clear"/>
                                    <w:tcMar>
                                      <w:top w:w="20.0" w:type="dxa"/>
                                      <w:left w:w="40.0" w:type="dxa"/>
                                      <w:bottom w:w="20.0" w:type="dxa"/>
                                      <w:right w:w="4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ind w:left="40" w:firstLine="0"/>
                                      <w:jc w:val="center"/>
                                      <w:rPr>
                                        <w:sz w:val="17"/>
                                        <w:szCs w:val="17"/>
                                        <w:shd w:fill="008000" w:val="clear"/>
                                      </w:rPr>
                                    </w:pPr>
                                    <w:r w:rsidDel="00000000" w:rsidR="00000000" w:rsidRPr="00000000">
                                      <w:rPr>
                                        <w:sz w:val="17"/>
                                        <w:szCs w:val="17"/>
                                        <w:shd w:fill="008000" w:val="clear"/>
                                        <w:rtl w:val="0"/>
                                      </w:rPr>
                                      <w:t xml:space="preserve">18</w:t>
                                    </w:r>
                                  </w:p>
                                </w:tc>
                                <w:tc>
                                  <w:tcPr>
                                    <w:tcBorders>
                                      <w:top w:color="959595" w:space="0" w:sz="8" w:val="single"/>
                                      <w:left w:color="959595" w:space="0" w:sz="8" w:val="single"/>
                                      <w:bottom w:color="959595" w:space="0" w:sz="8" w:val="single"/>
                                    </w:tcBorders>
                                    <w:shd w:fill="ffffff" w:val="clear"/>
                                    <w:tcMar>
                                      <w:top w:w="20.0" w:type="dxa"/>
                                      <w:left w:w="40.0" w:type="dxa"/>
                                      <w:bottom w:w="20.0" w:type="dxa"/>
                                      <w:right w:w="4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ind w:left="40" w:firstLine="0"/>
                                      <w:jc w:val="center"/>
                                      <w:rPr>
                                        <w:sz w:val="17"/>
                                        <w:szCs w:val="17"/>
                                        <w:highlight w:val="white"/>
                                      </w:rPr>
                                    </w:pPr>
                                    <w:r w:rsidDel="00000000" w:rsidR="00000000" w:rsidRPr="00000000">
                                      <w:rPr>
                                        <w:sz w:val="17"/>
                                        <w:szCs w:val="17"/>
                                        <w:highlight w:val="white"/>
                                        <w:rtl w:val="0"/>
                                      </w:rPr>
                                      <w:t xml:space="preserve">9/6/2016 3:42:44 PM</w:t>
                                    </w:r>
                                  </w:p>
                                </w:tc>
                                <w:tc>
                                  <w:tcPr>
                                    <w:tcBorders>
                                      <w:top w:color="959595" w:space="0" w:sz="8" w:val="single"/>
                                      <w:left w:color="959595" w:space="0" w:sz="8" w:val="single"/>
                                      <w:bottom w:color="959595" w:space="0" w:sz="8" w:val="single"/>
                                    </w:tcBorders>
                                    <w:shd w:fill="ffffff" w:val="clear"/>
                                    <w:tcMar>
                                      <w:top w:w="20.0" w:type="dxa"/>
                                      <w:left w:w="40.0" w:type="dxa"/>
                                      <w:bottom w:w="20.0" w:type="dxa"/>
                                      <w:right w:w="4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ind w:left="40" w:firstLine="0"/>
                                      <w:jc w:val="center"/>
                                      <w:rPr>
                                        <w:sz w:val="17"/>
                                        <w:szCs w:val="17"/>
                                        <w:highlight w:val="white"/>
                                      </w:rPr>
                                    </w:pPr>
                                    <w:r w:rsidDel="00000000" w:rsidR="00000000" w:rsidRPr="00000000">
                                      <w:rPr>
                                        <w:sz w:val="17"/>
                                        <w:szCs w:val="17"/>
                                        <w:highlight w:val="white"/>
                                        <w:rtl w:val="0"/>
                                      </w:rPr>
                                      <w:t xml:space="preserve">NO_OWNER</w:t>
                                    </w:r>
                                  </w:p>
                                </w:tc>
                                <w:tc>
                                  <w:tcPr>
                                    <w:tcBorders>
                                      <w:top w:color="959595" w:space="0" w:sz="8" w:val="single"/>
                                      <w:left w:color="959595" w:space="0" w:sz="8" w:val="single"/>
                                      <w:bottom w:color="959595" w:space="0" w:sz="8" w:val="single"/>
                                    </w:tcBorders>
                                    <w:shd w:fill="ffffff" w:val="clear"/>
                                    <w:tcMar>
                                      <w:top w:w="20.0" w:type="dxa"/>
                                      <w:left w:w="40.0" w:type="dxa"/>
                                      <w:bottom w:w="20.0" w:type="dxa"/>
                                      <w:right w:w="4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ind w:left="40" w:firstLine="0"/>
                                      <w:jc w:val="center"/>
                                      <w:rPr>
                                        <w:sz w:val="17"/>
                                        <w:szCs w:val="17"/>
                                        <w:highlight w:val="white"/>
                                      </w:rPr>
                                    </w:pPr>
                                    <w:r w:rsidDel="00000000" w:rsidR="00000000" w:rsidRPr="00000000">
                                      <w:rPr>
                                        <w:sz w:val="17"/>
                                        <w:szCs w:val="17"/>
                                        <w:highlight w:val="white"/>
                                        <w:rtl w:val="0"/>
                                      </w:rPr>
                                      <w:t xml:space="preserve">Submitted</w:t>
                                    </w:r>
                                  </w:p>
                                </w:tc>
                                <w:tc>
                                  <w:tcPr>
                                    <w:tcBorders>
                                      <w:top w:color="959595" w:space="0" w:sz="8" w:val="single"/>
                                      <w:left w:color="959595" w:space="0" w:sz="8" w:val="single"/>
                                      <w:bottom w:color="959595" w:space="0" w:sz="8" w:val="single"/>
                                    </w:tcBorders>
                                    <w:shd w:fill="ffffff" w:val="clear"/>
                                    <w:tcMar>
                                      <w:top w:w="20.0" w:type="dxa"/>
                                      <w:left w:w="40.0" w:type="dxa"/>
                                      <w:bottom w:w="20.0" w:type="dxa"/>
                                      <w:right w:w="4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ind w:left="40" w:firstLine="0"/>
                                      <w:jc w:val="center"/>
                                      <w:rPr>
                                        <w:sz w:val="17"/>
                                        <w:szCs w:val="17"/>
                                        <w:highlight w:val="white"/>
                                      </w:rPr>
                                    </w:pPr>
                                    <w:r w:rsidDel="00000000" w:rsidR="00000000" w:rsidRPr="00000000">
                                      <w:rPr>
                                        <w:sz w:val="17"/>
                                        <w:szCs w:val="17"/>
                                        <w:highlight w:val="white"/>
                                        <w:rtl w:val="0"/>
                                      </w:rPr>
                                      <w:t xml:space="preserve">3-Medium</w:t>
                                    </w:r>
                                  </w:p>
                                </w:tc>
                                <w:tc>
                                  <w:tcPr>
                                    <w:tcBorders>
                                      <w:top w:color="959595" w:space="0" w:sz="8" w:val="single"/>
                                      <w:left w:color="959595" w:space="0" w:sz="8" w:val="single"/>
                                      <w:bottom w:color="959595" w:space="0" w:sz="8" w:val="single"/>
                                    </w:tcBorders>
                                    <w:shd w:fill="ffffff" w:val="clear"/>
                                    <w:tcMar>
                                      <w:top w:w="20.0" w:type="dxa"/>
                                      <w:left w:w="40.0" w:type="dxa"/>
                                      <w:bottom w:w="20.0" w:type="dxa"/>
                                      <w:right w:w="4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ind w:left="40" w:firstLine="0"/>
                                      <w:jc w:val="center"/>
                                      <w:rPr>
                                        <w:sz w:val="17"/>
                                        <w:szCs w:val="17"/>
                                        <w:highlight w:val="white"/>
                                      </w:rPr>
                                    </w:pPr>
                                    <w:r w:rsidDel="00000000" w:rsidR="00000000" w:rsidRPr="00000000">
                                      <w:rPr>
                                        <w:sz w:val="17"/>
                                        <w:szCs w:val="17"/>
                                        <w:highlight w:val="white"/>
                                        <w:rtl w:val="0"/>
                                      </w:rPr>
                                      <w:t xml:space="preserve">SERVICE_INTERFACE_USER</w:t>
                                    </w:r>
                                  </w:p>
                                </w:tc>
                                <w:tc>
                                  <w:tcPr>
                                    <w:tcBorders>
                                      <w:top w:color="959595" w:space="0" w:sz="8" w:val="single"/>
                                      <w:left w:color="959595" w:space="0" w:sz="8" w:val="single"/>
                                      <w:bottom w:color="959595" w:space="0" w:sz="8" w:val="single"/>
                                      <w:right w:color="959595" w:space="0" w:sz="8" w:val="single"/>
                                    </w:tcBorders>
                                    <w:shd w:fill="ffffff" w:val="clear"/>
                                    <w:tcMar>
                                      <w:top w:w="20.0" w:type="dxa"/>
                                      <w:left w:w="40.0" w:type="dxa"/>
                                      <w:bottom w:w="20.0" w:type="dxa"/>
                                      <w:right w:w="4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ind w:left="40" w:firstLine="0"/>
                                      <w:jc w:val="center"/>
                                      <w:rPr>
                                        <w:sz w:val="17"/>
                                        <w:szCs w:val="17"/>
                                        <w:highlight w:val="white"/>
                                      </w:rPr>
                                    </w:pPr>
                                    <w:r w:rsidDel="00000000" w:rsidR="00000000" w:rsidRPr="00000000">
                                      <w:rPr>
                                        <w:sz w:val="17"/>
                                        <w:szCs w:val="17"/>
                                        <w:highlight w:val="white"/>
                                        <w:rtl w:val="0"/>
                                      </w:rPr>
                                      <w:t xml:space="preserve">9/6/2016 3:42:44 PM</w:t>
                                    </w:r>
                                  </w:p>
                                </w:tc>
                              </w:tr>
                            </w:tbl>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ind w:left="40" w:firstLine="0"/>
                                <w:jc w:val="center"/>
                                <w:rPr/>
                              </w:pPr>
                              <w:r w:rsidDel="00000000" w:rsidR="00000000" w:rsidRPr="00000000">
                                <w:rPr>
                                  <w:rtl w:val="0"/>
                                </w:rPr>
                              </w:r>
                            </w:p>
                          </w:tc>
                        </w:tr>
                      </w:tbl>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ind w:left="40" w:firstLine="0"/>
                          <w:jc w:val="center"/>
                          <w:rPr/>
                        </w:pPr>
                        <w:r w:rsidDel="00000000" w:rsidR="00000000" w:rsidRPr="00000000">
                          <w:rPr>
                            <w:rtl w:val="0"/>
                          </w:rPr>
                        </w:r>
                      </w:p>
                    </w:tc>
                  </w:tr>
                </w:tbl>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ind w:left="40" w:firstLine="0"/>
                    <w:rPr/>
                  </w:pPr>
                  <w:r w:rsidDel="00000000" w:rsidR="00000000" w:rsidRPr="00000000">
                    <w:rPr>
                      <w:rtl w:val="0"/>
                    </w:rPr>
                  </w:r>
                </w:p>
              </w:tc>
            </w:tr>
          </w:tbl>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ind w:left="40" w:firstLine="0"/>
              <w:rPr/>
            </w:pPr>
            <w:r w:rsidDel="00000000" w:rsidR="00000000" w:rsidRPr="00000000">
              <w:rPr>
                <w:rtl w:val="0"/>
              </w:rPr>
            </w:r>
          </w:p>
        </w:tc>
      </w:tr>
    </w:tbl>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hyperlink r:id="rId8">
        <w:r w:rsidDel="00000000" w:rsidR="00000000" w:rsidRPr="00000000">
          <w:rPr>
            <w:color w:val="1155cc"/>
            <w:u w:val="single"/>
            <w:rtl w:val="0"/>
          </w:rPr>
          <w:t xml:space="preserve">http://blog.igics.com/2014/08/how-to-clear-all-jobs-on-dell-lifecycle.html</w:t>
        </w:r>
      </w:hyperlink>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C">
      <w:pPr>
        <w:pStyle w:val="Heading3"/>
        <w:keepNext w:val="0"/>
        <w:keepLines w:val="0"/>
        <w:pBdr>
          <w:top w:space="0" w:sz="0" w:val="nil"/>
          <w:left w:space="0" w:sz="0" w:val="nil"/>
          <w:bottom w:space="0" w:sz="0" w:val="nil"/>
          <w:right w:space="0" w:sz="0" w:val="nil"/>
          <w:between w:space="0" w:sz="0" w:val="nil"/>
        </w:pBdr>
        <w:shd w:fill="auto" w:val="clear"/>
        <w:spacing w:after="680" w:before="160" w:lineRule="auto"/>
        <w:rPr>
          <w:rFonts w:ascii="Trebuchet MS" w:cs="Trebuchet MS" w:eastAsia="Trebuchet MS" w:hAnsi="Trebuchet MS"/>
          <w:b w:val="0"/>
          <w:sz w:val="33"/>
          <w:szCs w:val="33"/>
          <w:highlight w:val="white"/>
        </w:rPr>
      </w:pPr>
      <w:bookmarkStart w:colFirst="0" w:colLast="0" w:name="_s4e2xwgzw9l3" w:id="0"/>
      <w:bookmarkEnd w:id="0"/>
      <w:r w:rsidDel="00000000" w:rsidR="00000000" w:rsidRPr="00000000">
        <w:rPr>
          <w:rFonts w:ascii="Trebuchet MS" w:cs="Trebuchet MS" w:eastAsia="Trebuchet MS" w:hAnsi="Trebuchet MS"/>
          <w:b w:val="0"/>
          <w:sz w:val="33"/>
          <w:szCs w:val="33"/>
          <w:highlight w:val="white"/>
          <w:rtl w:val="0"/>
        </w:rPr>
        <w:t xml:space="preserve">How to clear all jobs on DELL Lifecycle Controller via iDRAC</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680" w:line="335.99999999999994" w:lineRule="auto"/>
        <w:rPr>
          <w:rFonts w:ascii="Trebuchet MS" w:cs="Trebuchet MS" w:eastAsia="Trebuchet MS" w:hAnsi="Trebuchet MS"/>
          <w:color w:val="666666"/>
          <w:sz w:val="20"/>
          <w:szCs w:val="20"/>
          <w:highlight w:val="white"/>
        </w:rPr>
      </w:pPr>
      <w:r w:rsidDel="00000000" w:rsidR="00000000" w:rsidRPr="00000000">
        <w:rPr>
          <w:rFonts w:ascii="Trebuchet MS" w:cs="Trebuchet MS" w:eastAsia="Trebuchet MS" w:hAnsi="Trebuchet MS"/>
          <w:color w:val="666666"/>
          <w:sz w:val="20"/>
          <w:szCs w:val="20"/>
          <w:highlight w:val="white"/>
          <w:rtl w:val="0"/>
        </w:rPr>
        <w:t xml:space="preserve">When you have problem with DELL Lifecycle Controller jobs you can delete all jobs by single iDRAC command. This command </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680" w:line="335.99999999999994" w:lineRule="auto"/>
        <w:rPr>
          <w:rFonts w:ascii="Trebuchet MS" w:cs="Trebuchet MS" w:eastAsia="Trebuchet MS" w:hAnsi="Trebuchet MS"/>
          <w:color w:val="666666"/>
          <w:sz w:val="20"/>
          <w:szCs w:val="20"/>
          <w:highlight w:val="white"/>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680" w:line="335.99999999999994" w:lineRule="auto"/>
        <w:rPr>
          <w:rFonts w:ascii="Trebuchet MS" w:cs="Trebuchet MS" w:eastAsia="Trebuchet MS" w:hAnsi="Trebuchet MS"/>
          <w:color w:val="666666"/>
          <w:sz w:val="20"/>
          <w:szCs w:val="20"/>
          <w:highlight w:val="white"/>
        </w:rPr>
      </w:pPr>
      <w:r w:rsidDel="00000000" w:rsidR="00000000" w:rsidRPr="00000000">
        <w:rPr>
          <w:rFonts w:ascii="Trebuchet MS" w:cs="Trebuchet MS" w:eastAsia="Trebuchet MS" w:hAnsi="Trebuchet MS"/>
          <w:b w:val="1"/>
          <w:i w:val="1"/>
          <w:color w:val="666666"/>
          <w:sz w:val="20"/>
          <w:szCs w:val="20"/>
          <w:highlight w:val="white"/>
          <w:rtl w:val="0"/>
        </w:rPr>
        <w:t xml:space="preserve">racadm -r ip address -u user name -p password jobqueue delete -i JID_CLEARALL_FORCE</w:t>
      </w:r>
      <w:r w:rsidDel="00000000" w:rsidR="00000000" w:rsidRPr="00000000">
        <w:rPr>
          <w:rFonts w:ascii="Trebuchet MS" w:cs="Trebuchet MS" w:eastAsia="Trebuchet MS" w:hAnsi="Trebuchet MS"/>
          <w:color w:val="666666"/>
          <w:sz w:val="20"/>
          <w:szCs w:val="20"/>
          <w:highlight w:val="white"/>
          <w:rtl w:val="0"/>
        </w:rPr>
        <w:t xml:space="preserve"> </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680" w:line="335.99999999999994" w:lineRule="auto"/>
        <w:rPr>
          <w:rFonts w:ascii="Trebuchet MS" w:cs="Trebuchet MS" w:eastAsia="Trebuchet MS" w:hAnsi="Trebuchet MS"/>
          <w:color w:val="666666"/>
          <w:sz w:val="20"/>
          <w:szCs w:val="20"/>
          <w:highlight w:val="white"/>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680" w:line="335.99999999999994" w:lineRule="auto"/>
        <w:rPr>
          <w:rFonts w:ascii="Trebuchet MS" w:cs="Trebuchet MS" w:eastAsia="Trebuchet MS" w:hAnsi="Trebuchet MS"/>
          <w:color w:val="666666"/>
          <w:sz w:val="20"/>
          <w:szCs w:val="20"/>
          <w:highlight w:val="white"/>
        </w:rPr>
      </w:pPr>
      <w:r w:rsidDel="00000000" w:rsidR="00000000" w:rsidRPr="00000000">
        <w:rPr>
          <w:rFonts w:ascii="Trebuchet MS" w:cs="Trebuchet MS" w:eastAsia="Trebuchet MS" w:hAnsi="Trebuchet MS"/>
          <w:color w:val="666666"/>
          <w:sz w:val="20"/>
          <w:szCs w:val="20"/>
          <w:highlight w:val="white"/>
          <w:rtl w:val="0"/>
        </w:rPr>
        <w:t xml:space="preserve">deletes all of the jobs plus the orphaned pending and restarts the data manager service on the iDRAC. It will take about 90-120 secs before the iDRAC is able to process another job. </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680" w:line="335.99999999999994" w:lineRule="auto"/>
        <w:rPr>
          <w:rFonts w:ascii="Trebuchet MS" w:cs="Trebuchet MS" w:eastAsia="Trebuchet MS" w:hAnsi="Trebuchet MS"/>
          <w:color w:val="666666"/>
          <w:sz w:val="20"/>
          <w:szCs w:val="20"/>
          <w:highlight w:val="white"/>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680" w:line="335.99999999999994" w:lineRule="auto"/>
        <w:rPr>
          <w:rFonts w:ascii="Trebuchet MS" w:cs="Trebuchet MS" w:eastAsia="Trebuchet MS" w:hAnsi="Trebuchet MS"/>
          <w:color w:val="666666"/>
          <w:sz w:val="20"/>
          <w:szCs w:val="20"/>
          <w:highlight w:val="white"/>
        </w:rPr>
      </w:pPr>
      <w:r w:rsidDel="00000000" w:rsidR="00000000" w:rsidRPr="00000000">
        <w:rPr>
          <w:rFonts w:ascii="Trebuchet MS" w:cs="Trebuchet MS" w:eastAsia="Trebuchet MS" w:hAnsi="Trebuchet MS"/>
          <w:color w:val="666666"/>
          <w:sz w:val="20"/>
          <w:szCs w:val="20"/>
          <w:highlight w:val="white"/>
          <w:rtl w:val="0"/>
        </w:rPr>
        <w:t xml:space="preserve">Occasionally the iDRAC may need to be reset after issuing the above command due to other issues outside the job queue processing. In such case you can issue commands in the following order: </w:t>
      </w:r>
    </w:p>
    <w:p w:rsidR="00000000" w:rsidDel="00000000" w:rsidP="00000000" w:rsidRDefault="00000000" w:rsidRPr="00000000" w14:paraId="00000174">
      <w:pPr>
        <w:numPr>
          <w:ilvl w:val="0"/>
          <w:numId w:val="1"/>
        </w:numPr>
        <w:pBdr>
          <w:top w:space="0" w:sz="0" w:val="nil"/>
          <w:left w:space="0" w:sz="0" w:val="nil"/>
          <w:bottom w:space="0" w:sz="0" w:val="nil"/>
          <w:right w:space="0" w:sz="0" w:val="nil"/>
          <w:between w:space="0" w:sz="0" w:val="nil"/>
        </w:pBdr>
        <w:shd w:fill="auto" w:val="clear"/>
        <w:spacing w:after="0" w:afterAutospacing="0" w:before="100" w:line="335.99999999999994" w:lineRule="auto"/>
        <w:ind w:left="720" w:hanging="360"/>
        <w:rPr/>
      </w:pPr>
      <w:r w:rsidDel="00000000" w:rsidR="00000000" w:rsidRPr="00000000">
        <w:rPr>
          <w:rFonts w:ascii="Trebuchet MS" w:cs="Trebuchet MS" w:eastAsia="Trebuchet MS" w:hAnsi="Trebuchet MS"/>
          <w:color w:val="666666"/>
          <w:sz w:val="20"/>
          <w:szCs w:val="20"/>
          <w:highlight w:val="white"/>
          <w:rtl w:val="0"/>
        </w:rPr>
        <w:t xml:space="preserve">racadm -r ip address -u user name -p password jobqueue delete -i JID_CLEARALL_FORCE</w:t>
      </w:r>
    </w:p>
    <w:p w:rsidR="00000000" w:rsidDel="00000000" w:rsidP="00000000" w:rsidRDefault="00000000" w:rsidRPr="00000000" w14:paraId="0000017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35.99999999999994" w:lineRule="auto"/>
        <w:ind w:left="720" w:hanging="360"/>
        <w:rPr/>
      </w:pPr>
      <w:r w:rsidDel="00000000" w:rsidR="00000000" w:rsidRPr="00000000">
        <w:rPr>
          <w:rFonts w:ascii="Trebuchet MS" w:cs="Trebuchet MS" w:eastAsia="Trebuchet MS" w:hAnsi="Trebuchet MS"/>
          <w:color w:val="666666"/>
          <w:sz w:val="20"/>
          <w:szCs w:val="20"/>
          <w:highlight w:val="white"/>
          <w:rtl w:val="0"/>
        </w:rPr>
        <w:t xml:space="preserve">Wait 120 secs</w:t>
      </w:r>
    </w:p>
    <w:p w:rsidR="00000000" w:rsidDel="00000000" w:rsidP="00000000" w:rsidRDefault="00000000" w:rsidRPr="00000000" w14:paraId="00000176">
      <w:pPr>
        <w:numPr>
          <w:ilvl w:val="0"/>
          <w:numId w:val="1"/>
        </w:numPr>
        <w:pBdr>
          <w:top w:space="0" w:sz="0" w:val="nil"/>
          <w:left w:space="0" w:sz="0" w:val="nil"/>
          <w:bottom w:space="0" w:sz="0" w:val="nil"/>
          <w:right w:space="0" w:sz="0" w:val="nil"/>
          <w:between w:space="0" w:sz="0" w:val="nil"/>
        </w:pBdr>
        <w:shd w:fill="auto" w:val="clear"/>
        <w:spacing w:after="840" w:before="0" w:beforeAutospacing="0" w:line="335.99999999999994" w:lineRule="auto"/>
        <w:ind w:left="720" w:hanging="360"/>
        <w:rPr/>
      </w:pPr>
      <w:r w:rsidDel="00000000" w:rsidR="00000000" w:rsidRPr="00000000">
        <w:rPr>
          <w:rFonts w:ascii="Trebuchet MS" w:cs="Trebuchet MS" w:eastAsia="Trebuchet MS" w:hAnsi="Trebuchet MS"/>
          <w:color w:val="666666"/>
          <w:sz w:val="20"/>
          <w:szCs w:val="20"/>
          <w:highlight w:val="white"/>
          <w:rtl w:val="0"/>
        </w:rPr>
        <w:t xml:space="preserve">racadm –r ip address –u user name –p password racreset</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680" w:line="335.99999999999994" w:lineRule="auto"/>
        <w:rPr>
          <w:rFonts w:ascii="Trebuchet MS" w:cs="Trebuchet MS" w:eastAsia="Trebuchet MS" w:hAnsi="Trebuchet MS"/>
          <w:color w:val="666666"/>
          <w:sz w:val="20"/>
          <w:szCs w:val="20"/>
          <w:highlight w:val="white"/>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680" w:line="335.99999999999994" w:lineRule="auto"/>
        <w:rPr>
          <w:rFonts w:ascii="Trebuchet MS" w:cs="Trebuchet MS" w:eastAsia="Trebuchet MS" w:hAnsi="Trebuchet MS"/>
          <w:color w:val="666666"/>
          <w:sz w:val="20"/>
          <w:szCs w:val="20"/>
          <w:highlight w:val="white"/>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680" w:line="335.99999999999994" w:lineRule="auto"/>
        <w:rPr>
          <w:rFonts w:ascii="Trebuchet MS" w:cs="Trebuchet MS" w:eastAsia="Trebuchet MS" w:hAnsi="Trebuchet MS"/>
          <w:color w:val="666666"/>
          <w:sz w:val="20"/>
          <w:szCs w:val="20"/>
          <w:highlight w:val="white"/>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680" w:line="335.99999999999994" w:lineRule="auto"/>
        <w:rPr>
          <w:rFonts w:ascii="Trebuchet MS" w:cs="Trebuchet MS" w:eastAsia="Trebuchet MS" w:hAnsi="Trebuchet MS"/>
          <w:color w:val="666666"/>
          <w:sz w:val="20"/>
          <w:szCs w:val="20"/>
          <w:highlight w:val="white"/>
        </w:rPr>
      </w:pP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680" w:before="300" w:line="384.00000000000006" w:lineRule="auto"/>
        <w:ind w:left="-20" w:right="-20" w:firstLine="0"/>
        <w:rPr>
          <w:rFonts w:ascii="Trebuchet MS" w:cs="Trebuchet MS" w:eastAsia="Trebuchet MS" w:hAnsi="Trebuchet MS"/>
          <w:color w:val="666666"/>
          <w:sz w:val="16"/>
          <w:szCs w:val="16"/>
          <w:shd w:fill="eeeeee" w:val="clear"/>
        </w:rPr>
      </w:pPr>
      <w:r w:rsidDel="00000000" w:rsidR="00000000" w:rsidRPr="00000000">
        <w:rPr>
          <w:rFonts w:ascii="Trebuchet MS" w:cs="Trebuchet MS" w:eastAsia="Trebuchet MS" w:hAnsi="Trebuchet MS"/>
          <w:color w:val="666666"/>
          <w:sz w:val="16"/>
          <w:szCs w:val="16"/>
          <w:shd w:fill="eeeeee" w:val="clear"/>
          <w:rtl w:val="0"/>
        </w:rPr>
        <w:t xml:space="preserve">Posted by </w:t>
      </w:r>
      <w:hyperlink r:id="rId9">
        <w:r w:rsidDel="00000000" w:rsidR="00000000" w:rsidRPr="00000000">
          <w:rPr>
            <w:rFonts w:ascii="Trebuchet MS" w:cs="Trebuchet MS" w:eastAsia="Trebuchet MS" w:hAnsi="Trebuchet MS"/>
            <w:color w:val="888888"/>
            <w:sz w:val="16"/>
            <w:szCs w:val="16"/>
            <w:shd w:fill="eeeeee" w:val="clear"/>
            <w:rtl w:val="0"/>
          </w:rPr>
          <w:t xml:space="preserve">David Pasek </w:t>
        </w:r>
      </w:hyperlink>
      <w:r w:rsidDel="00000000" w:rsidR="00000000" w:rsidRPr="00000000">
        <w:rPr>
          <w:rFonts w:ascii="Trebuchet MS" w:cs="Trebuchet MS" w:eastAsia="Trebuchet MS" w:hAnsi="Trebuchet MS"/>
          <w:color w:val="666666"/>
          <w:sz w:val="16"/>
          <w:szCs w:val="16"/>
          <w:shd w:fill="eeeeee" w:val="clear"/>
          <w:rtl w:val="0"/>
        </w:rPr>
        <w:t xml:space="preserve">at </w:t>
      </w:r>
      <w:hyperlink r:id="rId10">
        <w:r w:rsidDel="00000000" w:rsidR="00000000" w:rsidRPr="00000000">
          <w:rPr>
            <w:rFonts w:ascii="Trebuchet MS" w:cs="Trebuchet MS" w:eastAsia="Trebuchet MS" w:hAnsi="Trebuchet MS"/>
            <w:color w:val="888888"/>
            <w:sz w:val="16"/>
            <w:szCs w:val="16"/>
            <w:shd w:fill="eeeeee" w:val="clear"/>
            <w:rtl w:val="0"/>
          </w:rPr>
          <w:t xml:space="preserve">11:29 AM</w:t>
        </w:r>
      </w:hyperlink>
      <w:r w:rsidDel="00000000" w:rsidR="00000000" w:rsidRPr="00000000">
        <w:rPr>
          <w:rFonts w:ascii="Trebuchet MS" w:cs="Trebuchet MS" w:eastAsia="Trebuchet MS" w:hAnsi="Trebuchet MS"/>
          <w:color w:val="666666"/>
          <w:sz w:val="16"/>
          <w:szCs w:val="16"/>
          <w:shd w:fill="eeeeee" w:val="clear"/>
          <w:rtl w:val="0"/>
        </w:rPr>
        <w:t xml:space="preserve"> </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680" w:before="380" w:line="384.00000000000006" w:lineRule="auto"/>
        <w:ind w:left="-40" w:right="-20" w:firstLine="0"/>
        <w:rPr>
          <w:rFonts w:ascii="Trebuchet MS" w:cs="Trebuchet MS" w:eastAsia="Trebuchet MS" w:hAnsi="Trebuchet MS"/>
          <w:color w:val="888888"/>
          <w:sz w:val="16"/>
          <w:szCs w:val="16"/>
          <w:shd w:fill="eeeeee" w:val="clear"/>
        </w:rPr>
      </w:pPr>
      <w:hyperlink r:id="rId11">
        <w:r w:rsidDel="00000000" w:rsidR="00000000" w:rsidRPr="00000000">
          <w:rPr>
            <w:rFonts w:ascii="Trebuchet MS" w:cs="Trebuchet MS" w:eastAsia="Trebuchet MS" w:hAnsi="Trebuchet MS"/>
            <w:color w:val="888888"/>
            <w:sz w:val="16"/>
            <w:szCs w:val="16"/>
            <w:shd w:fill="eeeeee" w:val="clear"/>
            <w:rtl w:val="0"/>
          </w:rPr>
          <w:t xml:space="preserve">Email This</w:t>
        </w:r>
      </w:hyperlink>
      <w:hyperlink r:id="rId12">
        <w:r w:rsidDel="00000000" w:rsidR="00000000" w:rsidRPr="00000000">
          <w:rPr>
            <w:rFonts w:ascii="Trebuchet MS" w:cs="Trebuchet MS" w:eastAsia="Trebuchet MS" w:hAnsi="Trebuchet MS"/>
            <w:color w:val="888888"/>
            <w:sz w:val="16"/>
            <w:szCs w:val="16"/>
            <w:shd w:fill="eeeeee" w:val="clear"/>
            <w:rtl w:val="0"/>
          </w:rPr>
          <w:t xml:space="preserve">BlogThis!</w:t>
        </w:r>
      </w:hyperlink>
      <w:hyperlink r:id="rId13">
        <w:r w:rsidDel="00000000" w:rsidR="00000000" w:rsidRPr="00000000">
          <w:rPr>
            <w:rFonts w:ascii="Trebuchet MS" w:cs="Trebuchet MS" w:eastAsia="Trebuchet MS" w:hAnsi="Trebuchet MS"/>
            <w:color w:val="888888"/>
            <w:sz w:val="16"/>
            <w:szCs w:val="16"/>
            <w:shd w:fill="eeeeee" w:val="clear"/>
            <w:rtl w:val="0"/>
          </w:rPr>
          <w:t xml:space="preserve">Share to Twitter</w:t>
        </w:r>
      </w:hyperlink>
      <w:hyperlink r:id="rId14">
        <w:r w:rsidDel="00000000" w:rsidR="00000000" w:rsidRPr="00000000">
          <w:rPr>
            <w:rFonts w:ascii="Trebuchet MS" w:cs="Trebuchet MS" w:eastAsia="Trebuchet MS" w:hAnsi="Trebuchet MS"/>
            <w:color w:val="888888"/>
            <w:sz w:val="16"/>
            <w:szCs w:val="16"/>
            <w:shd w:fill="eeeeee" w:val="clear"/>
            <w:rtl w:val="0"/>
          </w:rPr>
          <w:t xml:space="preserve">Share to Facebook</w:t>
        </w:r>
      </w:hyperlink>
      <w:r w:rsidDel="00000000" w:rsidR="00000000" w:rsidRPr="00000000">
        <w:fldChar w:fldCharType="begin"/>
        <w:instrText xml:space="preserve"> HYPERLINK "https://www.blogger.com/share-post.g?blogID=30189449&amp;postID=5488395458797043274&amp;target=pinterest" </w:instrText>
        <w:fldChar w:fldCharType="separate"/>
      </w:r>
      <w:r w:rsidDel="00000000" w:rsidR="00000000" w:rsidRPr="00000000">
        <w:rPr>
          <w:rFonts w:ascii="Trebuchet MS" w:cs="Trebuchet MS" w:eastAsia="Trebuchet MS" w:hAnsi="Trebuchet MS"/>
          <w:color w:val="888888"/>
          <w:sz w:val="16"/>
          <w:szCs w:val="16"/>
          <w:shd w:fill="eeeeee" w:val="clear"/>
          <w:rtl w:val="0"/>
        </w:rPr>
        <w:t xml:space="preserve">Share to Pinterest</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680" w:before="300" w:line="384.00000000000006" w:lineRule="auto"/>
        <w:ind w:left="-20" w:right="-20" w:firstLine="0"/>
        <w:rPr>
          <w:rFonts w:ascii="Trebuchet MS" w:cs="Trebuchet MS" w:eastAsia="Trebuchet MS" w:hAnsi="Trebuchet MS"/>
          <w:color w:val="888888"/>
          <w:sz w:val="16"/>
          <w:szCs w:val="16"/>
          <w:shd w:fill="eeeeee" w:val="clear"/>
        </w:rPr>
      </w:pPr>
      <w:r w:rsidDel="00000000" w:rsidR="00000000" w:rsidRPr="00000000">
        <w:fldChar w:fldCharType="end"/>
      </w:r>
      <w:r w:rsidDel="00000000" w:rsidR="00000000" w:rsidRPr="00000000">
        <w:rPr>
          <w:rFonts w:ascii="Trebuchet MS" w:cs="Trebuchet MS" w:eastAsia="Trebuchet MS" w:hAnsi="Trebuchet MS"/>
          <w:color w:val="666666"/>
          <w:sz w:val="16"/>
          <w:szCs w:val="16"/>
          <w:shd w:fill="eeeeee" w:val="clear"/>
          <w:rtl w:val="0"/>
        </w:rPr>
        <w:t xml:space="preserve">Labels: </w:t>
      </w:r>
      <w:hyperlink r:id="rId15">
        <w:r w:rsidDel="00000000" w:rsidR="00000000" w:rsidRPr="00000000">
          <w:rPr>
            <w:rFonts w:ascii="Trebuchet MS" w:cs="Trebuchet MS" w:eastAsia="Trebuchet MS" w:hAnsi="Trebuchet MS"/>
            <w:color w:val="888888"/>
            <w:sz w:val="16"/>
            <w:szCs w:val="16"/>
            <w:shd w:fill="eeeeee" w:val="clear"/>
            <w:rtl w:val="0"/>
          </w:rPr>
          <w:t xml:space="preserve">DELL</w:t>
        </w:r>
      </w:hyperlink>
      <w:r w:rsidDel="00000000" w:rsidR="00000000" w:rsidRPr="00000000">
        <w:rPr>
          <w:rFonts w:ascii="Trebuchet MS" w:cs="Trebuchet MS" w:eastAsia="Trebuchet MS" w:hAnsi="Trebuchet MS"/>
          <w:color w:val="666666"/>
          <w:sz w:val="16"/>
          <w:szCs w:val="16"/>
          <w:shd w:fill="eeeeee" w:val="clear"/>
          <w:rtl w:val="0"/>
        </w:rPr>
        <w:t xml:space="preserve">, </w:t>
      </w:r>
      <w:hyperlink r:id="rId16">
        <w:r w:rsidDel="00000000" w:rsidR="00000000" w:rsidRPr="00000000">
          <w:rPr>
            <w:rFonts w:ascii="Trebuchet MS" w:cs="Trebuchet MS" w:eastAsia="Trebuchet MS" w:hAnsi="Trebuchet MS"/>
            <w:color w:val="888888"/>
            <w:sz w:val="16"/>
            <w:szCs w:val="16"/>
            <w:shd w:fill="eeeeee" w:val="clear"/>
            <w:rtl w:val="0"/>
          </w:rPr>
          <w:t xml:space="preserve">DELL OpenManage</w:t>
        </w:r>
      </w:hyperlink>
      <w:r w:rsidDel="00000000" w:rsidR="00000000" w:rsidRPr="00000000">
        <w:rPr>
          <w:rFonts w:ascii="Trebuchet MS" w:cs="Trebuchet MS" w:eastAsia="Trebuchet MS" w:hAnsi="Trebuchet MS"/>
          <w:color w:val="666666"/>
          <w:sz w:val="16"/>
          <w:szCs w:val="16"/>
          <w:shd w:fill="eeeeee" w:val="clear"/>
          <w:rtl w:val="0"/>
        </w:rPr>
        <w:t xml:space="preserve">, </w:t>
      </w:r>
      <w:hyperlink r:id="rId17">
        <w:r w:rsidDel="00000000" w:rsidR="00000000" w:rsidRPr="00000000">
          <w:rPr>
            <w:rFonts w:ascii="Trebuchet MS" w:cs="Trebuchet MS" w:eastAsia="Trebuchet MS" w:hAnsi="Trebuchet MS"/>
            <w:color w:val="888888"/>
            <w:sz w:val="16"/>
            <w:szCs w:val="16"/>
            <w:shd w:fill="eeeeee" w:val="clear"/>
            <w:rtl w:val="0"/>
          </w:rPr>
          <w:t xml:space="preserve">iDRAC</w:t>
        </w:r>
      </w:hyperlink>
      <w:r w:rsidDel="00000000" w:rsidR="00000000" w:rsidRPr="00000000">
        <w:rPr>
          <w:rFonts w:ascii="Trebuchet MS" w:cs="Trebuchet MS" w:eastAsia="Trebuchet MS" w:hAnsi="Trebuchet MS"/>
          <w:color w:val="666666"/>
          <w:sz w:val="16"/>
          <w:szCs w:val="16"/>
          <w:shd w:fill="eeeeee" w:val="clear"/>
          <w:rtl w:val="0"/>
        </w:rPr>
        <w:t xml:space="preserve">, </w:t>
      </w:r>
      <w:hyperlink r:id="rId18">
        <w:r w:rsidDel="00000000" w:rsidR="00000000" w:rsidRPr="00000000">
          <w:rPr>
            <w:rFonts w:ascii="Trebuchet MS" w:cs="Trebuchet MS" w:eastAsia="Trebuchet MS" w:hAnsi="Trebuchet MS"/>
            <w:color w:val="888888"/>
            <w:sz w:val="16"/>
            <w:szCs w:val="16"/>
            <w:shd w:fill="eeeeee" w:val="clear"/>
            <w:rtl w:val="0"/>
          </w:rPr>
          <w:t xml:space="preserve">LC</w:t>
        </w:r>
      </w:hyperlink>
      <w:r w:rsidDel="00000000" w:rsidR="00000000" w:rsidRPr="00000000">
        <w:rPr>
          <w:rFonts w:ascii="Trebuchet MS" w:cs="Trebuchet MS" w:eastAsia="Trebuchet MS" w:hAnsi="Trebuchet MS"/>
          <w:color w:val="666666"/>
          <w:sz w:val="16"/>
          <w:szCs w:val="16"/>
          <w:shd w:fill="eeeeee" w:val="clear"/>
          <w:rtl w:val="0"/>
        </w:rPr>
        <w:t xml:space="preserve">, </w:t>
      </w:r>
      <w:hyperlink r:id="rId19">
        <w:r w:rsidDel="00000000" w:rsidR="00000000" w:rsidRPr="00000000">
          <w:rPr>
            <w:rFonts w:ascii="Trebuchet MS" w:cs="Trebuchet MS" w:eastAsia="Trebuchet MS" w:hAnsi="Trebuchet MS"/>
            <w:color w:val="888888"/>
            <w:sz w:val="16"/>
            <w:szCs w:val="16"/>
            <w:shd w:fill="eeeeee" w:val="clear"/>
            <w:rtl w:val="0"/>
          </w:rPr>
          <w:t xml:space="preserve">Lifecycle Controller</w:t>
        </w:r>
      </w:hyperlink>
      <w:r w:rsidDel="00000000" w:rsidR="00000000" w:rsidRPr="00000000">
        <w:rPr>
          <w:rFonts w:ascii="Trebuchet MS" w:cs="Trebuchet MS" w:eastAsia="Trebuchet MS" w:hAnsi="Trebuchet MS"/>
          <w:color w:val="666666"/>
          <w:sz w:val="16"/>
          <w:szCs w:val="16"/>
          <w:shd w:fill="eeeeee" w:val="clear"/>
          <w:rtl w:val="0"/>
        </w:rPr>
        <w:t xml:space="preserve">, </w:t>
      </w:r>
      <w:r w:rsidDel="00000000" w:rsidR="00000000" w:rsidRPr="00000000">
        <w:fldChar w:fldCharType="begin"/>
        <w:instrText xml:space="preserve"> HYPERLINK "http://blog.igics.com/search/label/system%20management" </w:instrText>
        <w:fldChar w:fldCharType="separate"/>
      </w:r>
      <w:r w:rsidDel="00000000" w:rsidR="00000000" w:rsidRPr="00000000">
        <w:rPr>
          <w:rFonts w:ascii="Trebuchet MS" w:cs="Trebuchet MS" w:eastAsia="Trebuchet MS" w:hAnsi="Trebuchet MS"/>
          <w:color w:val="888888"/>
          <w:sz w:val="16"/>
          <w:szCs w:val="16"/>
          <w:shd w:fill="eeeeee" w:val="clear"/>
          <w:rtl w:val="0"/>
        </w:rPr>
        <w:t xml:space="preserve">system management</w:t>
      </w:r>
    </w:p>
    <w:p w:rsidR="00000000" w:rsidDel="00000000" w:rsidP="00000000" w:rsidRDefault="00000000" w:rsidRPr="00000000" w14:paraId="0000017E">
      <w:pPr>
        <w:pStyle w:val="Heading4"/>
        <w:keepNext w:val="0"/>
        <w:keepLines w:val="0"/>
        <w:pBdr>
          <w:top w:space="0" w:sz="0" w:val="nil"/>
          <w:left w:space="0" w:sz="0" w:val="nil"/>
          <w:bottom w:space="0" w:sz="0" w:val="nil"/>
          <w:right w:space="0" w:sz="0" w:val="nil"/>
          <w:between w:space="0" w:sz="0" w:val="nil"/>
        </w:pBdr>
        <w:shd w:fill="auto" w:val="clear"/>
        <w:spacing w:after="0" w:before="300" w:lineRule="auto"/>
        <w:rPr>
          <w:rFonts w:ascii="Trebuchet MS" w:cs="Trebuchet MS" w:eastAsia="Trebuchet MS" w:hAnsi="Trebuchet MS"/>
          <w:i w:val="0"/>
          <w:sz w:val="33"/>
          <w:szCs w:val="33"/>
          <w:highlight w:val="white"/>
        </w:rPr>
      </w:pPr>
      <w:bookmarkStart w:colFirst="0" w:colLast="0" w:name="_5he5061v3e3m" w:id="1"/>
      <w:bookmarkEnd w:id="1"/>
      <w:r w:rsidDel="00000000" w:rsidR="00000000" w:rsidRPr="00000000">
        <w:fldChar w:fldCharType="end"/>
      </w:r>
      <w:r w:rsidDel="00000000" w:rsidR="00000000" w:rsidRPr="00000000">
        <w:rPr>
          <w:rFonts w:ascii="Trebuchet MS" w:cs="Trebuchet MS" w:eastAsia="Trebuchet MS" w:hAnsi="Trebuchet MS"/>
          <w:i w:val="0"/>
          <w:sz w:val="33"/>
          <w:szCs w:val="33"/>
          <w:highlight w:val="white"/>
          <w:rtl w:val="0"/>
        </w:rPr>
        <w:t xml:space="preserve">5 comments:</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before="200" w:line="336" w:lineRule="auto"/>
        <w:rPr>
          <w:rFonts w:ascii="Trebuchet MS" w:cs="Trebuchet MS" w:eastAsia="Trebuchet MS" w:hAnsi="Trebuchet MS"/>
          <w:color w:val="666666"/>
          <w:sz w:val="33"/>
          <w:szCs w:val="33"/>
          <w:highlight w:val="white"/>
        </w:rPr>
      </w:pPr>
      <w:r w:rsidDel="00000000" w:rsidR="00000000" w:rsidRPr="00000000">
        <w:rPr>
          <w:rFonts w:ascii="Trebuchet MS" w:cs="Trebuchet MS" w:eastAsia="Trebuchet MS" w:hAnsi="Trebuchet MS"/>
          <w:color w:val="666666"/>
          <w:sz w:val="33"/>
          <w:szCs w:val="33"/>
          <w:highlight w:val="white"/>
        </w:rPr>
        <w:drawing>
          <wp:inline distB="114300" distT="114300" distL="114300" distR="114300">
            <wp:extent cx="203200" cy="203200"/>
            <wp:effectExtent b="0" l="0" r="0" t="0"/>
            <wp:docPr descr="Anonymous" id="6" name="image7.gif"/>
            <a:graphic>
              <a:graphicData uri="http://schemas.openxmlformats.org/drawingml/2006/picture">
                <pic:pic>
                  <pic:nvPicPr>
                    <pic:cNvPr descr="Anonymous" id="0" name="image7.gif"/>
                    <pic:cNvPicPr preferRelativeResize="0"/>
                  </pic:nvPicPr>
                  <pic:blipFill>
                    <a:blip r:embed="rId20"/>
                    <a:srcRect b="0" l="0" r="0" t="0"/>
                    <a:stretch>
                      <a:fillRect/>
                    </a:stretch>
                  </pic:blipFill>
                  <pic:spPr>
                    <a:xfrm>
                      <a:off x="0" y="0"/>
                      <a:ext cx="203200" cy="2032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before="160" w:line="336" w:lineRule="auto"/>
        <w:rPr>
          <w:rFonts w:ascii="Trebuchet MS" w:cs="Trebuchet MS" w:eastAsia="Trebuchet MS" w:hAnsi="Trebuchet MS"/>
          <w:b w:val="1"/>
          <w:color w:val="666666"/>
          <w:sz w:val="18"/>
          <w:szCs w:val="18"/>
          <w:highlight w:val="white"/>
        </w:rPr>
      </w:pPr>
      <w:r w:rsidDel="00000000" w:rsidR="00000000" w:rsidRPr="00000000">
        <w:rPr>
          <w:rFonts w:ascii="Trebuchet MS" w:cs="Trebuchet MS" w:eastAsia="Trebuchet MS" w:hAnsi="Trebuchet MS"/>
          <w:b w:val="1"/>
          <w:color w:val="666666"/>
          <w:sz w:val="18"/>
          <w:szCs w:val="18"/>
          <w:highlight w:val="white"/>
          <w:rtl w:val="0"/>
        </w:rPr>
        <w:t xml:space="preserve">Anonymous said...</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00" w:before="260" w:line="336" w:lineRule="auto"/>
        <w:ind w:left="680" w:right="380" w:firstLine="0"/>
        <w:rPr>
          <w:rFonts w:ascii="Trebuchet MS" w:cs="Trebuchet MS" w:eastAsia="Trebuchet MS" w:hAnsi="Trebuchet MS"/>
          <w:color w:val="666666"/>
          <w:sz w:val="18"/>
          <w:szCs w:val="18"/>
          <w:highlight w:val="white"/>
        </w:rPr>
      </w:pPr>
      <w:r w:rsidDel="00000000" w:rsidR="00000000" w:rsidRPr="00000000">
        <w:rPr>
          <w:rFonts w:ascii="Trebuchet MS" w:cs="Trebuchet MS" w:eastAsia="Trebuchet MS" w:hAnsi="Trebuchet MS"/>
          <w:color w:val="666666"/>
          <w:sz w:val="18"/>
          <w:szCs w:val="18"/>
          <w:highlight w:val="white"/>
          <w:rtl w:val="0"/>
        </w:rPr>
        <w:t xml:space="preserve">Thank you! This command allowed us to get past the "ERROR: RAC961: A pending or committed system configuration change exists.</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00" w:before="260" w:line="336" w:lineRule="auto"/>
        <w:ind w:left="680" w:right="380" w:firstLine="0"/>
        <w:rPr>
          <w:rFonts w:ascii="Trebuchet MS" w:cs="Trebuchet MS" w:eastAsia="Trebuchet MS" w:hAnsi="Trebuchet MS"/>
          <w:color w:val="666666"/>
          <w:sz w:val="18"/>
          <w:szCs w:val="18"/>
          <w:highlight w:val="white"/>
        </w:rPr>
      </w:pPr>
      <w:r w:rsidDel="00000000" w:rsidR="00000000" w:rsidRPr="00000000">
        <w:rPr>
          <w:rFonts w:ascii="Trebuchet MS" w:cs="Trebuchet MS" w:eastAsia="Trebuchet MS" w:hAnsi="Trebuchet MS"/>
          <w:color w:val="666666"/>
          <w:sz w:val="18"/>
          <w:szCs w:val="18"/>
          <w:highlight w:val="white"/>
          <w:rtl w:val="0"/>
        </w:rPr>
        <w:t xml:space="preserve">Wait until the configuration changes are applied before starting</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00" w:before="260" w:line="336" w:lineRule="auto"/>
        <w:ind w:left="680" w:right="380" w:firstLine="0"/>
        <w:rPr>
          <w:rFonts w:ascii="Trebuchet MS" w:cs="Trebuchet MS" w:eastAsia="Trebuchet MS" w:hAnsi="Trebuchet MS"/>
          <w:color w:val="666666"/>
          <w:sz w:val="18"/>
          <w:szCs w:val="18"/>
          <w:highlight w:val="white"/>
        </w:rPr>
      </w:pPr>
      <w:r w:rsidDel="00000000" w:rsidR="00000000" w:rsidRPr="00000000">
        <w:rPr>
          <w:rFonts w:ascii="Trebuchet MS" w:cs="Trebuchet MS" w:eastAsia="Trebuchet MS" w:hAnsi="Trebuchet MS"/>
          <w:color w:val="666666"/>
          <w:sz w:val="18"/>
          <w:szCs w:val="18"/>
          <w:highlight w:val="white"/>
          <w:rtl w:val="0"/>
        </w:rPr>
        <w:t xml:space="preserve">another import operation. Use the "racadm jobqueue view" command to</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00" w:before="260" w:line="336" w:lineRule="auto"/>
        <w:ind w:left="680" w:right="380" w:firstLine="0"/>
        <w:rPr>
          <w:rFonts w:ascii="Trebuchet MS" w:cs="Trebuchet MS" w:eastAsia="Trebuchet MS" w:hAnsi="Trebuchet MS"/>
          <w:color w:val="666666"/>
          <w:sz w:val="18"/>
          <w:szCs w:val="18"/>
          <w:highlight w:val="white"/>
        </w:rPr>
      </w:pPr>
      <w:r w:rsidDel="00000000" w:rsidR="00000000" w:rsidRPr="00000000">
        <w:rPr>
          <w:rFonts w:ascii="Trebuchet MS" w:cs="Trebuchet MS" w:eastAsia="Trebuchet MS" w:hAnsi="Trebuchet MS"/>
          <w:color w:val="666666"/>
          <w:sz w:val="18"/>
          <w:szCs w:val="18"/>
          <w:highlight w:val="white"/>
          <w:rtl w:val="0"/>
        </w:rPr>
        <w:t xml:space="preserve">check the status of the current import operation." which was showing even after all jobs were cleared from the job queue.</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280" w:before="260" w:line="336" w:lineRule="auto"/>
        <w:ind w:left="680" w:right="380" w:firstLine="0"/>
        <w:rPr>
          <w:rFonts w:ascii="Trebuchet MS" w:cs="Trebuchet MS" w:eastAsia="Trebuchet MS" w:hAnsi="Trebuchet MS"/>
          <w:color w:val="888888"/>
          <w:sz w:val="18"/>
          <w:szCs w:val="18"/>
          <w:highlight w:val="white"/>
        </w:rPr>
      </w:pPr>
      <w:r w:rsidDel="00000000" w:rsidR="00000000" w:rsidRPr="00000000">
        <w:fldChar w:fldCharType="begin"/>
        <w:instrText xml:space="preserve"> HYPERLINK "http://blog.igics.com/2014/08/how-to-clear-all-jobs-on-dell-lifecycle.html?showComment=1429281273151#c3972721178414721878" </w:instrText>
        <w:fldChar w:fldCharType="separate"/>
      </w:r>
      <w:r w:rsidDel="00000000" w:rsidR="00000000" w:rsidRPr="00000000">
        <w:rPr>
          <w:rFonts w:ascii="Trebuchet MS" w:cs="Trebuchet MS" w:eastAsia="Trebuchet MS" w:hAnsi="Trebuchet MS"/>
          <w:color w:val="888888"/>
          <w:sz w:val="18"/>
          <w:szCs w:val="18"/>
          <w:highlight w:val="white"/>
          <w:rtl w:val="0"/>
        </w:rPr>
        <w:t xml:space="preserve">4:34 PM</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before="200" w:line="336" w:lineRule="auto"/>
        <w:rPr>
          <w:rFonts w:ascii="Trebuchet MS" w:cs="Trebuchet MS" w:eastAsia="Trebuchet MS" w:hAnsi="Trebuchet MS"/>
          <w:color w:val="888888"/>
          <w:sz w:val="18"/>
          <w:szCs w:val="18"/>
          <w:highlight w:val="white"/>
        </w:rPr>
      </w:pPr>
      <w:r w:rsidDel="00000000" w:rsidR="00000000" w:rsidRPr="00000000">
        <w:rPr>
          <w:rFonts w:ascii="Trebuchet MS" w:cs="Trebuchet MS" w:eastAsia="Trebuchet MS" w:hAnsi="Trebuchet MS"/>
          <w:color w:val="888888"/>
          <w:sz w:val="18"/>
          <w:szCs w:val="18"/>
          <w:highlight w:val="white"/>
        </w:rPr>
        <w:drawing>
          <wp:inline distB="114300" distT="114300" distL="114300" distR="114300">
            <wp:extent cx="203200" cy="203200"/>
            <wp:effectExtent b="0" l="0" r="0" t="0"/>
            <wp:docPr descr="Anonymous" id="2" name="image2.gif"/>
            <a:graphic>
              <a:graphicData uri="http://schemas.openxmlformats.org/drawingml/2006/picture">
                <pic:pic>
                  <pic:nvPicPr>
                    <pic:cNvPr descr="Anonymous" id="0" name="image2.gif"/>
                    <pic:cNvPicPr preferRelativeResize="0"/>
                  </pic:nvPicPr>
                  <pic:blipFill>
                    <a:blip r:embed="rId21"/>
                    <a:srcRect b="0" l="0" r="0" t="0"/>
                    <a:stretch>
                      <a:fillRect/>
                    </a:stretch>
                  </pic:blipFill>
                  <pic:spPr>
                    <a:xfrm>
                      <a:off x="0" y="0"/>
                      <a:ext cx="203200" cy="2032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before="160" w:line="336" w:lineRule="auto"/>
        <w:rPr>
          <w:rFonts w:ascii="Trebuchet MS" w:cs="Trebuchet MS" w:eastAsia="Trebuchet MS" w:hAnsi="Trebuchet MS"/>
          <w:b w:val="1"/>
          <w:color w:val="666666"/>
          <w:sz w:val="18"/>
          <w:szCs w:val="18"/>
          <w:highlight w:val="white"/>
        </w:rPr>
      </w:pPr>
      <w:r w:rsidDel="00000000" w:rsidR="00000000" w:rsidRPr="00000000">
        <w:fldChar w:fldCharType="end"/>
      </w:r>
      <w:r w:rsidDel="00000000" w:rsidR="00000000" w:rsidRPr="00000000">
        <w:rPr>
          <w:rFonts w:ascii="Trebuchet MS" w:cs="Trebuchet MS" w:eastAsia="Trebuchet MS" w:hAnsi="Trebuchet MS"/>
          <w:b w:val="1"/>
          <w:color w:val="666666"/>
          <w:sz w:val="18"/>
          <w:szCs w:val="18"/>
          <w:highlight w:val="white"/>
          <w:rtl w:val="0"/>
        </w:rPr>
        <w:t xml:space="preserve">Anonymous said...</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00" w:before="260" w:line="336" w:lineRule="auto"/>
        <w:ind w:left="680" w:right="380" w:firstLine="0"/>
        <w:rPr>
          <w:rFonts w:ascii="Trebuchet MS" w:cs="Trebuchet MS" w:eastAsia="Trebuchet MS" w:hAnsi="Trebuchet MS"/>
          <w:color w:val="666666"/>
          <w:sz w:val="18"/>
          <w:szCs w:val="18"/>
          <w:highlight w:val="white"/>
        </w:rPr>
      </w:pPr>
      <w:r w:rsidDel="00000000" w:rsidR="00000000" w:rsidRPr="00000000">
        <w:rPr>
          <w:rFonts w:ascii="Trebuchet MS" w:cs="Trebuchet MS" w:eastAsia="Trebuchet MS" w:hAnsi="Trebuchet MS"/>
          <w:color w:val="666666"/>
          <w:sz w:val="18"/>
          <w:szCs w:val="18"/>
          <w:highlight w:val="white"/>
          <w:rtl w:val="0"/>
        </w:rPr>
        <w:t xml:space="preserve">Thank you! This command allowed us to get past the "ERROR: RAC961: A pending or committed system configuration change exists.</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00" w:before="260" w:line="336" w:lineRule="auto"/>
        <w:ind w:left="680" w:right="380" w:firstLine="0"/>
        <w:rPr>
          <w:rFonts w:ascii="Trebuchet MS" w:cs="Trebuchet MS" w:eastAsia="Trebuchet MS" w:hAnsi="Trebuchet MS"/>
          <w:color w:val="666666"/>
          <w:sz w:val="18"/>
          <w:szCs w:val="18"/>
          <w:highlight w:val="white"/>
        </w:rPr>
      </w:pPr>
      <w:r w:rsidDel="00000000" w:rsidR="00000000" w:rsidRPr="00000000">
        <w:rPr>
          <w:rFonts w:ascii="Trebuchet MS" w:cs="Trebuchet MS" w:eastAsia="Trebuchet MS" w:hAnsi="Trebuchet MS"/>
          <w:color w:val="666666"/>
          <w:sz w:val="18"/>
          <w:szCs w:val="18"/>
          <w:highlight w:val="white"/>
          <w:rtl w:val="0"/>
        </w:rPr>
        <w:t xml:space="preserve">Wait until the configuration changes are applied before starting</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00" w:before="260" w:line="336" w:lineRule="auto"/>
        <w:ind w:left="680" w:right="380" w:firstLine="0"/>
        <w:rPr>
          <w:rFonts w:ascii="Trebuchet MS" w:cs="Trebuchet MS" w:eastAsia="Trebuchet MS" w:hAnsi="Trebuchet MS"/>
          <w:color w:val="666666"/>
          <w:sz w:val="18"/>
          <w:szCs w:val="18"/>
          <w:highlight w:val="white"/>
        </w:rPr>
      </w:pPr>
      <w:r w:rsidDel="00000000" w:rsidR="00000000" w:rsidRPr="00000000">
        <w:rPr>
          <w:rFonts w:ascii="Trebuchet MS" w:cs="Trebuchet MS" w:eastAsia="Trebuchet MS" w:hAnsi="Trebuchet MS"/>
          <w:color w:val="666666"/>
          <w:sz w:val="18"/>
          <w:szCs w:val="18"/>
          <w:highlight w:val="white"/>
          <w:rtl w:val="0"/>
        </w:rPr>
        <w:t xml:space="preserve">another import operation. Use the "racadm jobqueue view" command to</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00" w:before="260" w:line="336" w:lineRule="auto"/>
        <w:ind w:left="680" w:right="380" w:firstLine="0"/>
        <w:rPr>
          <w:rFonts w:ascii="Trebuchet MS" w:cs="Trebuchet MS" w:eastAsia="Trebuchet MS" w:hAnsi="Trebuchet MS"/>
          <w:color w:val="666666"/>
          <w:sz w:val="18"/>
          <w:szCs w:val="18"/>
          <w:highlight w:val="white"/>
        </w:rPr>
      </w:pPr>
      <w:r w:rsidDel="00000000" w:rsidR="00000000" w:rsidRPr="00000000">
        <w:rPr>
          <w:rFonts w:ascii="Trebuchet MS" w:cs="Trebuchet MS" w:eastAsia="Trebuchet MS" w:hAnsi="Trebuchet MS"/>
          <w:color w:val="666666"/>
          <w:sz w:val="18"/>
          <w:szCs w:val="18"/>
          <w:highlight w:val="white"/>
          <w:rtl w:val="0"/>
        </w:rPr>
        <w:t xml:space="preserve">check the status of the current import operation." which was showing even after all jobs were cleared from the job queue.</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280" w:before="260" w:line="336" w:lineRule="auto"/>
        <w:ind w:left="680" w:right="380" w:firstLine="0"/>
        <w:rPr>
          <w:rFonts w:ascii="Trebuchet MS" w:cs="Trebuchet MS" w:eastAsia="Trebuchet MS" w:hAnsi="Trebuchet MS"/>
          <w:color w:val="888888"/>
          <w:sz w:val="18"/>
          <w:szCs w:val="18"/>
          <w:highlight w:val="white"/>
        </w:rPr>
      </w:pPr>
      <w:r w:rsidDel="00000000" w:rsidR="00000000" w:rsidRPr="00000000">
        <w:fldChar w:fldCharType="begin"/>
        <w:instrText xml:space="preserve"> HYPERLINK "http://blog.igics.com/2014/08/how-to-clear-all-jobs-on-dell-lifecycle.html?showComment=1429281365000#c3104114439820241866" </w:instrText>
        <w:fldChar w:fldCharType="separate"/>
      </w:r>
      <w:r w:rsidDel="00000000" w:rsidR="00000000" w:rsidRPr="00000000">
        <w:rPr>
          <w:rFonts w:ascii="Trebuchet MS" w:cs="Trebuchet MS" w:eastAsia="Trebuchet MS" w:hAnsi="Trebuchet MS"/>
          <w:color w:val="888888"/>
          <w:sz w:val="18"/>
          <w:szCs w:val="18"/>
          <w:highlight w:val="white"/>
          <w:rtl w:val="0"/>
        </w:rPr>
        <w:t xml:space="preserve">4:36 PM</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before="200" w:line="336" w:lineRule="auto"/>
        <w:rPr>
          <w:rFonts w:ascii="Trebuchet MS" w:cs="Trebuchet MS" w:eastAsia="Trebuchet MS" w:hAnsi="Trebuchet MS"/>
          <w:color w:val="888888"/>
          <w:sz w:val="18"/>
          <w:szCs w:val="18"/>
          <w:highlight w:val="white"/>
        </w:rPr>
      </w:pPr>
      <w:r w:rsidDel="00000000" w:rsidR="00000000" w:rsidRPr="00000000">
        <w:rPr>
          <w:rFonts w:ascii="Trebuchet MS" w:cs="Trebuchet MS" w:eastAsia="Trebuchet MS" w:hAnsi="Trebuchet MS"/>
          <w:color w:val="888888"/>
          <w:sz w:val="18"/>
          <w:szCs w:val="18"/>
          <w:highlight w:val="white"/>
        </w:rPr>
        <w:drawing>
          <wp:inline distB="114300" distT="114300" distL="114300" distR="114300">
            <wp:extent cx="203200" cy="203200"/>
            <wp:effectExtent b="0" l="0" r="0" t="0"/>
            <wp:docPr descr="Anonymous" id="3" name="image3.gif"/>
            <a:graphic>
              <a:graphicData uri="http://schemas.openxmlformats.org/drawingml/2006/picture">
                <pic:pic>
                  <pic:nvPicPr>
                    <pic:cNvPr descr="Anonymous" id="0" name="image3.gif"/>
                    <pic:cNvPicPr preferRelativeResize="0"/>
                  </pic:nvPicPr>
                  <pic:blipFill>
                    <a:blip r:embed="rId22"/>
                    <a:srcRect b="0" l="0" r="0" t="0"/>
                    <a:stretch>
                      <a:fillRect/>
                    </a:stretch>
                  </pic:blipFill>
                  <pic:spPr>
                    <a:xfrm>
                      <a:off x="0" y="0"/>
                      <a:ext cx="203200" cy="2032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before="160" w:line="336" w:lineRule="auto"/>
        <w:rPr>
          <w:rFonts w:ascii="Trebuchet MS" w:cs="Trebuchet MS" w:eastAsia="Trebuchet MS" w:hAnsi="Trebuchet MS"/>
          <w:b w:val="1"/>
          <w:color w:val="666666"/>
          <w:sz w:val="18"/>
          <w:szCs w:val="18"/>
          <w:highlight w:val="white"/>
        </w:rPr>
      </w:pPr>
      <w:r w:rsidDel="00000000" w:rsidR="00000000" w:rsidRPr="00000000">
        <w:fldChar w:fldCharType="end"/>
      </w:r>
      <w:r w:rsidDel="00000000" w:rsidR="00000000" w:rsidRPr="00000000">
        <w:rPr>
          <w:rFonts w:ascii="Trebuchet MS" w:cs="Trebuchet MS" w:eastAsia="Trebuchet MS" w:hAnsi="Trebuchet MS"/>
          <w:b w:val="1"/>
          <w:color w:val="666666"/>
          <w:sz w:val="18"/>
          <w:szCs w:val="18"/>
          <w:highlight w:val="white"/>
          <w:rtl w:val="0"/>
        </w:rPr>
        <w:t xml:space="preserve">Anonymous said...</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00" w:before="260" w:line="336" w:lineRule="auto"/>
        <w:ind w:left="680" w:right="380" w:firstLine="0"/>
        <w:rPr>
          <w:rFonts w:ascii="Trebuchet MS" w:cs="Trebuchet MS" w:eastAsia="Trebuchet MS" w:hAnsi="Trebuchet MS"/>
          <w:color w:val="666666"/>
          <w:sz w:val="18"/>
          <w:szCs w:val="18"/>
          <w:highlight w:val="white"/>
        </w:rPr>
      </w:pPr>
      <w:r w:rsidDel="00000000" w:rsidR="00000000" w:rsidRPr="00000000">
        <w:rPr>
          <w:rFonts w:ascii="Trebuchet MS" w:cs="Trebuchet MS" w:eastAsia="Trebuchet MS" w:hAnsi="Trebuchet MS"/>
          <w:color w:val="666666"/>
          <w:sz w:val="18"/>
          <w:szCs w:val="18"/>
          <w:highlight w:val="white"/>
          <w:rtl w:val="0"/>
        </w:rPr>
        <w:t xml:space="preserve">Same here. Thanks!</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280" w:before="260" w:line="336" w:lineRule="auto"/>
        <w:ind w:left="680" w:right="380" w:firstLine="0"/>
        <w:rPr>
          <w:rFonts w:ascii="Trebuchet MS" w:cs="Trebuchet MS" w:eastAsia="Trebuchet MS" w:hAnsi="Trebuchet MS"/>
          <w:color w:val="888888"/>
          <w:sz w:val="18"/>
          <w:szCs w:val="18"/>
          <w:highlight w:val="white"/>
        </w:rPr>
      </w:pPr>
      <w:r w:rsidDel="00000000" w:rsidR="00000000" w:rsidRPr="00000000">
        <w:fldChar w:fldCharType="begin"/>
        <w:instrText xml:space="preserve"> HYPERLINK "http://blog.igics.com/2014/08/how-to-clear-all-jobs-on-dell-lifecycle.html?showComment=1446797998562#c6154749117436711567" </w:instrText>
        <w:fldChar w:fldCharType="separate"/>
      </w:r>
      <w:r w:rsidDel="00000000" w:rsidR="00000000" w:rsidRPr="00000000">
        <w:rPr>
          <w:rFonts w:ascii="Trebuchet MS" w:cs="Trebuchet MS" w:eastAsia="Trebuchet MS" w:hAnsi="Trebuchet MS"/>
          <w:color w:val="888888"/>
          <w:sz w:val="18"/>
          <w:szCs w:val="18"/>
          <w:highlight w:val="white"/>
          <w:rtl w:val="0"/>
        </w:rPr>
        <w:t xml:space="preserve">9:19 AM</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before="200" w:line="336" w:lineRule="auto"/>
        <w:rPr>
          <w:rFonts w:ascii="Trebuchet MS" w:cs="Trebuchet MS" w:eastAsia="Trebuchet MS" w:hAnsi="Trebuchet MS"/>
          <w:color w:val="888888"/>
          <w:sz w:val="18"/>
          <w:szCs w:val="18"/>
          <w:highlight w:val="white"/>
        </w:rPr>
      </w:pPr>
      <w:r w:rsidDel="00000000" w:rsidR="00000000" w:rsidRPr="00000000">
        <w:rPr>
          <w:rFonts w:ascii="Trebuchet MS" w:cs="Trebuchet MS" w:eastAsia="Trebuchet MS" w:hAnsi="Trebuchet MS"/>
          <w:color w:val="888888"/>
          <w:sz w:val="18"/>
          <w:szCs w:val="18"/>
          <w:highlight w:val="white"/>
        </w:rPr>
        <w:drawing>
          <wp:inline distB="114300" distT="114300" distL="114300" distR="114300">
            <wp:extent cx="203200" cy="203200"/>
            <wp:effectExtent b="0" l="0" r="0" t="0"/>
            <wp:docPr descr="Viktor" id="5" name="image1.gif"/>
            <a:graphic>
              <a:graphicData uri="http://schemas.openxmlformats.org/drawingml/2006/picture">
                <pic:pic>
                  <pic:nvPicPr>
                    <pic:cNvPr descr="Viktor" id="0" name="image1.gif"/>
                    <pic:cNvPicPr preferRelativeResize="0"/>
                  </pic:nvPicPr>
                  <pic:blipFill>
                    <a:blip r:embed="rId23"/>
                    <a:srcRect b="0" l="0" r="0" t="0"/>
                    <a:stretch>
                      <a:fillRect/>
                    </a:stretch>
                  </pic:blipFill>
                  <pic:spPr>
                    <a:xfrm>
                      <a:off x="0" y="0"/>
                      <a:ext cx="203200" cy="2032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before="160" w:line="336" w:lineRule="auto"/>
        <w:rPr>
          <w:rFonts w:ascii="Trebuchet MS" w:cs="Trebuchet MS" w:eastAsia="Trebuchet MS" w:hAnsi="Trebuchet MS"/>
          <w:b w:val="1"/>
          <w:color w:val="666666"/>
          <w:sz w:val="18"/>
          <w:szCs w:val="18"/>
          <w:highlight w:val="white"/>
        </w:rPr>
      </w:pPr>
      <w:r w:rsidDel="00000000" w:rsidR="00000000" w:rsidRPr="00000000">
        <w:fldChar w:fldCharType="end"/>
      </w:r>
      <w:r w:rsidDel="00000000" w:rsidR="00000000" w:rsidRPr="00000000">
        <w:rPr>
          <w:rFonts w:ascii="Trebuchet MS" w:cs="Trebuchet MS" w:eastAsia="Trebuchet MS" w:hAnsi="Trebuchet MS"/>
          <w:b w:val="1"/>
          <w:color w:val="666666"/>
          <w:sz w:val="18"/>
          <w:szCs w:val="18"/>
          <w:highlight w:val="white"/>
          <w:rtl w:val="0"/>
        </w:rPr>
        <w:t xml:space="preserve">Viktor said...</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00" w:before="260" w:line="336" w:lineRule="auto"/>
        <w:ind w:left="680" w:right="380" w:firstLine="0"/>
        <w:rPr>
          <w:rFonts w:ascii="Trebuchet MS" w:cs="Trebuchet MS" w:eastAsia="Trebuchet MS" w:hAnsi="Trebuchet MS"/>
          <w:color w:val="666666"/>
          <w:sz w:val="18"/>
          <w:szCs w:val="18"/>
          <w:highlight w:val="white"/>
        </w:rPr>
      </w:pPr>
      <w:r w:rsidDel="00000000" w:rsidR="00000000" w:rsidRPr="00000000">
        <w:rPr>
          <w:rFonts w:ascii="Trebuchet MS" w:cs="Trebuchet MS" w:eastAsia="Trebuchet MS" w:hAnsi="Trebuchet MS"/>
          <w:color w:val="666666"/>
          <w:sz w:val="18"/>
          <w:szCs w:val="18"/>
          <w:highlight w:val="white"/>
          <w:rtl w:val="0"/>
        </w:rPr>
        <w:t xml:space="preserve">Many thanks,</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00" w:before="260" w:line="336" w:lineRule="auto"/>
        <w:ind w:left="680" w:right="380" w:firstLine="0"/>
        <w:rPr>
          <w:rFonts w:ascii="Trebuchet MS" w:cs="Trebuchet MS" w:eastAsia="Trebuchet MS" w:hAnsi="Trebuchet MS"/>
          <w:color w:val="666666"/>
          <w:sz w:val="18"/>
          <w:szCs w:val="18"/>
          <w:highlight w:val="white"/>
        </w:rPr>
      </w:pP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00" w:before="260" w:line="336" w:lineRule="auto"/>
        <w:ind w:left="680" w:right="380" w:firstLine="0"/>
        <w:rPr>
          <w:rFonts w:ascii="Trebuchet MS" w:cs="Trebuchet MS" w:eastAsia="Trebuchet MS" w:hAnsi="Trebuchet MS"/>
          <w:color w:val="666666"/>
          <w:sz w:val="18"/>
          <w:szCs w:val="18"/>
          <w:highlight w:val="white"/>
        </w:rPr>
      </w:pPr>
      <w:r w:rsidDel="00000000" w:rsidR="00000000" w:rsidRPr="00000000">
        <w:rPr>
          <w:rFonts w:ascii="Trebuchet MS" w:cs="Trebuchet MS" w:eastAsia="Trebuchet MS" w:hAnsi="Trebuchet MS"/>
          <w:color w:val="666666"/>
          <w:sz w:val="18"/>
          <w:szCs w:val="18"/>
          <w:highlight w:val="white"/>
          <w:rtl w:val="0"/>
        </w:rPr>
        <w:t xml:space="preserve">That really comes in handy when troubleshooting DELL servers.</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280" w:before="260" w:line="336" w:lineRule="auto"/>
        <w:ind w:left="680" w:right="380" w:firstLine="0"/>
        <w:rPr>
          <w:rFonts w:ascii="Trebuchet MS" w:cs="Trebuchet MS" w:eastAsia="Trebuchet MS" w:hAnsi="Trebuchet MS"/>
          <w:color w:val="888888"/>
          <w:sz w:val="18"/>
          <w:szCs w:val="18"/>
          <w:highlight w:val="white"/>
        </w:rPr>
      </w:pPr>
      <w:r w:rsidDel="00000000" w:rsidR="00000000" w:rsidRPr="00000000">
        <w:fldChar w:fldCharType="begin"/>
        <w:instrText xml:space="preserve"> HYPERLINK "http://blog.igics.com/2014/08/how-to-clear-all-jobs-on-dell-lifecycle.html?showComment=1455100749808#c5859564558297918282" </w:instrText>
        <w:fldChar w:fldCharType="separate"/>
      </w:r>
      <w:r w:rsidDel="00000000" w:rsidR="00000000" w:rsidRPr="00000000">
        <w:rPr>
          <w:rFonts w:ascii="Trebuchet MS" w:cs="Trebuchet MS" w:eastAsia="Trebuchet MS" w:hAnsi="Trebuchet MS"/>
          <w:color w:val="888888"/>
          <w:sz w:val="18"/>
          <w:szCs w:val="18"/>
          <w:highlight w:val="white"/>
          <w:rtl w:val="0"/>
        </w:rPr>
        <w:t xml:space="preserve">11:39 AM</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before="200" w:line="336" w:lineRule="auto"/>
        <w:rPr>
          <w:rFonts w:ascii="Trebuchet MS" w:cs="Trebuchet MS" w:eastAsia="Trebuchet MS" w:hAnsi="Trebuchet MS"/>
          <w:color w:val="888888"/>
          <w:sz w:val="18"/>
          <w:szCs w:val="18"/>
          <w:highlight w:val="white"/>
        </w:rPr>
      </w:pPr>
      <w:r w:rsidDel="00000000" w:rsidR="00000000" w:rsidRPr="00000000">
        <w:rPr>
          <w:rFonts w:ascii="Trebuchet MS" w:cs="Trebuchet MS" w:eastAsia="Trebuchet MS" w:hAnsi="Trebuchet MS"/>
          <w:color w:val="888888"/>
          <w:sz w:val="18"/>
          <w:szCs w:val="18"/>
          <w:highlight w:val="white"/>
        </w:rPr>
        <w:drawing>
          <wp:inline distB="114300" distT="114300" distL="114300" distR="114300">
            <wp:extent cx="203200" cy="203200"/>
            <wp:effectExtent b="0" l="0" r="0" t="0"/>
            <wp:docPr descr="Anonymous" id="4" name="image8.gif"/>
            <a:graphic>
              <a:graphicData uri="http://schemas.openxmlformats.org/drawingml/2006/picture">
                <pic:pic>
                  <pic:nvPicPr>
                    <pic:cNvPr descr="Anonymous" id="0" name="image8.gif"/>
                    <pic:cNvPicPr preferRelativeResize="0"/>
                  </pic:nvPicPr>
                  <pic:blipFill>
                    <a:blip r:embed="rId24"/>
                    <a:srcRect b="0" l="0" r="0" t="0"/>
                    <a:stretch>
                      <a:fillRect/>
                    </a:stretch>
                  </pic:blipFill>
                  <pic:spPr>
                    <a:xfrm>
                      <a:off x="0" y="0"/>
                      <a:ext cx="203200" cy="2032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before="160" w:line="336" w:lineRule="auto"/>
        <w:rPr>
          <w:rFonts w:ascii="Trebuchet MS" w:cs="Trebuchet MS" w:eastAsia="Trebuchet MS" w:hAnsi="Trebuchet MS"/>
          <w:b w:val="1"/>
          <w:color w:val="666666"/>
          <w:sz w:val="18"/>
          <w:szCs w:val="18"/>
          <w:highlight w:val="white"/>
        </w:rPr>
      </w:pPr>
      <w:r w:rsidDel="00000000" w:rsidR="00000000" w:rsidRPr="00000000">
        <w:fldChar w:fldCharType="end"/>
      </w:r>
      <w:r w:rsidDel="00000000" w:rsidR="00000000" w:rsidRPr="00000000">
        <w:rPr>
          <w:rFonts w:ascii="Trebuchet MS" w:cs="Trebuchet MS" w:eastAsia="Trebuchet MS" w:hAnsi="Trebuchet MS"/>
          <w:b w:val="1"/>
          <w:color w:val="666666"/>
          <w:sz w:val="18"/>
          <w:szCs w:val="18"/>
          <w:highlight w:val="white"/>
          <w:rtl w:val="0"/>
        </w:rPr>
        <w:t xml:space="preserve">Anonymous said...</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00" w:before="260" w:line="336" w:lineRule="auto"/>
        <w:ind w:left="680" w:right="380" w:firstLine="0"/>
        <w:rPr>
          <w:rFonts w:ascii="Trebuchet MS" w:cs="Trebuchet MS" w:eastAsia="Trebuchet MS" w:hAnsi="Trebuchet MS"/>
          <w:color w:val="666666"/>
          <w:sz w:val="18"/>
          <w:szCs w:val="18"/>
          <w:highlight w:val="white"/>
        </w:rPr>
      </w:pPr>
      <w:r w:rsidDel="00000000" w:rsidR="00000000" w:rsidRPr="00000000">
        <w:rPr>
          <w:rFonts w:ascii="Trebuchet MS" w:cs="Trebuchet MS" w:eastAsia="Trebuchet MS" w:hAnsi="Trebuchet MS"/>
          <w:color w:val="666666"/>
          <w:sz w:val="18"/>
          <w:szCs w:val="18"/>
          <w:highlight w:val="white"/>
          <w:rtl w:val="0"/>
        </w:rPr>
        <w:t xml:space="preserve">Thanks as well. Even with a call to dell tech support we couldn't get past the RAC961 error.</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280" w:before="260" w:line="336" w:lineRule="auto"/>
        <w:ind w:left="680" w:right="380" w:firstLine="0"/>
        <w:rPr>
          <w:rFonts w:ascii="Trebuchet MS" w:cs="Trebuchet MS" w:eastAsia="Trebuchet MS" w:hAnsi="Trebuchet MS"/>
          <w:color w:val="888888"/>
          <w:sz w:val="18"/>
          <w:szCs w:val="18"/>
          <w:highlight w:val="white"/>
        </w:rPr>
      </w:pPr>
      <w:r w:rsidDel="00000000" w:rsidR="00000000" w:rsidRPr="00000000">
        <w:fldChar w:fldCharType="begin"/>
        <w:instrText xml:space="preserve"> HYPERLINK "http://blog.igics.com/2014/08/how-to-clear-all-jobs-on-dell-lifecycle.html?showComment=1456253144720#c8932877995756098638" </w:instrText>
        <w:fldChar w:fldCharType="separate"/>
      </w:r>
      <w:r w:rsidDel="00000000" w:rsidR="00000000" w:rsidRPr="00000000">
        <w:rPr>
          <w:rFonts w:ascii="Trebuchet MS" w:cs="Trebuchet MS" w:eastAsia="Trebuchet MS" w:hAnsi="Trebuchet MS"/>
          <w:color w:val="888888"/>
          <w:sz w:val="18"/>
          <w:szCs w:val="18"/>
          <w:highlight w:val="white"/>
          <w:rtl w:val="0"/>
        </w:rPr>
        <w:t xml:space="preserve">7:45 PM</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20161011-1831]$ SSHPASS="$(pass common/windows-current)" sshpass -e ssh -t -oStrictHostKeyChecking=no tcsbank.ru\\s.belogrud@6zvn8d2.mgmt.tcsbank.ru racadm jobqueue delete -i     JID_CLEARALL_FORCE | tee -a ./$(date +%Y%m%d-%H%M).racadm.jobqueue.delete.6zvn8d2.log</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Created Job Identifier:</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RAC1032: JID_CLEARALL_FORCE job(s) was cancelled by the user.</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6zvn8d2.mgmt.tcsbank.ru closed.</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20161011-1831]$</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20161011-1831]$ SSHPASS="$(pass common/windows-current)" sshpass -e ssh -t -oStrictHostKeyChecking=no tcsbank.ru\\s.belogrud@6zvn8d2.mgmt.tcsbank.ru racadm jobqueue view | tee -  a ./$(date +%Y%m%d-%H%M).racadm.jobqueue.view.6zvn8d2.log</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-------------------------JOB QUEUE------------------------</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6zvn8d2.mgmt.tcsbank.ru closed.</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20161011-1831]$</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20161011-1831]$ SSHPASS="$(pass common/windows-current)" sshpass -e ssh -t -oStrictHostKeyChecking=no tcsbank.ru\\s.belogrud@6zvn8d2.mgmt.tcsbank.ru racadm racreset | tee -a ./   $(date +%Y%m%d-%H%M).racadm.racreset.6zvn8d2.log</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RAC reset operation initiated successfully. It may take a few</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minutes for the RAC to come online again.</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6zvn8d2.mgmt.tcsbank.ru closed.</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20161011-1831]$</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20190228</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Vladimir.Derzavin@dell.com &lt;Vladimir.Derzavin@dell.com&gt;</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Thursday, February 28, 2019 11:36 AM</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Leonov Aleksey Vladimirovich &lt;a.leonov@tinkoff.ru&gt;; Piotr.Kretkiewicz@dell.com; Mostapha.Belhout@dell.com</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loberman@redhat.com; Terentev Aleksey &lt;a.terentyev@tinkoff.ru&gt;; support@redhat.com; rgirase@redhat.com; yoliynyk@redhat.com; rargade@redhat.com; Artyom.Denisyuk@dell.com; Belogrud Sergey Vladimirovich &lt;s.belogrud@tinkoff.ru&gt;; Aleksandrov Aleksey Valerievich &lt;a.v.aleksandrov@tinkoff.ru&gt;; Shcherbakov Oleg &lt;o.shcherbakov@tinkoff.ru&gt;; mpg@redhat.com; Marat.Rashitov@Dell.com; Audrey.Challier@dell.com; Alexander.Pavlov@dell.com; Artem.Bulkin@dell.com; Andrej.Ficner@dell.com</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(WoC) (SEV 1) Case #02314465 (samsung(dell) nvme lost namespace) ref:_00DA0HxWH._5002KcjZ0Q:ref</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Hello Aleksey,</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my opinion it is either a Web-GUI glitch and the firmware is already installed/downgraded, or we would need to clear the Job Queue completely and reboot the iDRAC module (restart does not affect the production, only remote control module itself will be cycled).</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that will not help there is an option to clear the Job Queue manually from CLI:</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C5">
      <w:pPr>
        <w:ind w:left="720" w:firstLine="0"/>
        <w:rPr>
          <w:b w:val="1"/>
          <w:highlight w:val="yellow"/>
        </w:rPr>
      </w:pPr>
      <w:r w:rsidDel="00000000" w:rsidR="00000000" w:rsidRPr="00000000">
        <w:rPr>
          <w:b w:val="1"/>
          <w:highlight w:val="yellow"/>
          <w:rtl w:val="0"/>
        </w:rPr>
        <w:t xml:space="preserve">Connect SSH</w:t>
      </w:r>
    </w:p>
    <w:p w:rsidR="00000000" w:rsidDel="00000000" w:rsidP="00000000" w:rsidRDefault="00000000" w:rsidRPr="00000000" w14:paraId="000001C6">
      <w:pPr>
        <w:ind w:left="720" w:firstLine="0"/>
        <w:rPr/>
      </w:pPr>
      <w:r w:rsidDel="00000000" w:rsidR="00000000" w:rsidRPr="00000000">
        <w:rPr>
          <w:rtl w:val="0"/>
        </w:rPr>
        <w:t xml:space="preserve">To clear and remove the error you must clear the job queue via Secure Shell (SSH).</w:t>
      </w:r>
    </w:p>
    <w:p w:rsidR="00000000" w:rsidDel="00000000" w:rsidP="00000000" w:rsidRDefault="00000000" w:rsidRPr="00000000" w14:paraId="000001C7">
      <w:pPr>
        <w:ind w:left="720" w:firstLine="0"/>
        <w:rPr/>
      </w:pPr>
      <w:r w:rsidDel="00000000" w:rsidR="00000000" w:rsidRPr="00000000">
        <w:rPr>
          <w:rtl w:val="0"/>
        </w:rPr>
        <w:t xml:space="preserve">To do this you must use a Secure Shell (SSH) client like putty. Enter the IP of the affected iDRAC like below:</w:t>
      </w:r>
    </w:p>
    <w:p w:rsidR="00000000" w:rsidDel="00000000" w:rsidP="00000000" w:rsidRDefault="00000000" w:rsidRPr="00000000" w14:paraId="000001C8">
      <w:pPr>
        <w:ind w:left="720" w:firstLine="0"/>
        <w:rPr/>
      </w:pPr>
      <w:r w:rsidDel="00000000" w:rsidR="00000000" w:rsidRPr="00000000">
        <w:rPr/>
        <w:drawing>
          <wp:inline distB="114300" distT="114300" distL="114300" distR="114300">
            <wp:extent cx="4924425" cy="4791075"/>
            <wp:effectExtent b="0" l="0" r="0" t="0"/>
            <wp:docPr id="8"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4924425" cy="47910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C9">
      <w:pPr>
        <w:ind w:left="720" w:firstLine="0"/>
        <w:rPr/>
      </w:pPr>
      <w:r w:rsidDel="00000000" w:rsidR="00000000" w:rsidRPr="00000000">
        <w:rPr>
          <w:rtl w:val="0"/>
        </w:rPr>
        <w:t xml:space="preserve">(Fig.3 PuTTY configuration window)</w:t>
      </w:r>
    </w:p>
    <w:p w:rsidR="00000000" w:rsidDel="00000000" w:rsidP="00000000" w:rsidRDefault="00000000" w:rsidRPr="00000000" w14:paraId="000001CA">
      <w:pPr>
        <w:ind w:left="720" w:firstLine="0"/>
        <w:rPr/>
      </w:pPr>
      <w:r w:rsidDel="00000000" w:rsidR="00000000" w:rsidRPr="00000000">
        <w:rPr>
          <w:rtl w:val="0"/>
        </w:rPr>
        <w:t xml:space="preserve">Please login to the secure session using root &amp; password of the iDRAC.</w:t>
      </w:r>
    </w:p>
    <w:p w:rsidR="00000000" w:rsidDel="00000000" w:rsidP="00000000" w:rsidRDefault="00000000" w:rsidRPr="00000000" w14:paraId="000001CB">
      <w:pPr>
        <w:ind w:left="720" w:firstLine="0"/>
        <w:rPr/>
      </w:pPr>
      <w:r w:rsidDel="00000000" w:rsidR="00000000" w:rsidRPr="00000000">
        <w:rPr>
          <w:rtl w:val="0"/>
        </w:rPr>
        <w:t xml:space="preserve"> </w:t>
      </w:r>
    </w:p>
    <w:p w:rsidR="00000000" w:rsidDel="00000000" w:rsidP="00000000" w:rsidRDefault="00000000" w:rsidRPr="00000000" w14:paraId="000001CC">
      <w:pPr>
        <w:ind w:left="720" w:firstLine="0"/>
        <w:rPr>
          <w:b w:val="1"/>
          <w:highlight w:val="yellow"/>
        </w:rPr>
      </w:pPr>
      <w:r w:rsidDel="00000000" w:rsidR="00000000" w:rsidRPr="00000000">
        <w:rPr>
          <w:b w:val="1"/>
          <w:highlight w:val="yellow"/>
          <w:rtl w:val="0"/>
        </w:rPr>
        <w:t xml:space="preserve">Clear Job Queue Command</w:t>
      </w:r>
    </w:p>
    <w:p w:rsidR="00000000" w:rsidDel="00000000" w:rsidP="00000000" w:rsidRDefault="00000000" w:rsidRPr="00000000" w14:paraId="000001CD">
      <w:pPr>
        <w:ind w:left="720" w:firstLine="0"/>
        <w:rPr/>
      </w:pPr>
      <w:r w:rsidDel="00000000" w:rsidR="00000000" w:rsidRPr="00000000">
        <w:rPr>
          <w:rtl w:val="0"/>
        </w:rPr>
        <w:t xml:space="preserve">To clear the iDRAC Job queue use following command:</w:t>
      </w:r>
    </w:p>
    <w:p w:rsidR="00000000" w:rsidDel="00000000" w:rsidP="00000000" w:rsidRDefault="00000000" w:rsidRPr="00000000" w14:paraId="000001CE">
      <w:pPr>
        <w:ind w:left="720" w:firstLine="0"/>
        <w:rPr/>
      </w:pPr>
      <w:r w:rsidDel="00000000" w:rsidR="00000000" w:rsidRPr="00000000">
        <w:rPr>
          <w:rtl w:val="0"/>
        </w:rPr>
        <w:t xml:space="preserve"> </w:t>
      </w:r>
    </w:p>
    <w:p w:rsidR="00000000" w:rsidDel="00000000" w:rsidP="00000000" w:rsidRDefault="00000000" w:rsidRPr="00000000" w14:paraId="000001CF">
      <w:pPr>
        <w:ind w:left="720" w:firstLine="0"/>
        <w:rPr/>
      </w:pPr>
      <w:r w:rsidDel="00000000" w:rsidR="00000000" w:rsidRPr="00000000">
        <w:rPr>
          <w:rtl w:val="0"/>
        </w:rPr>
        <w:t xml:space="preserve">racadm jobqueue delete -i JID_CLEARALL_FORCE</w:t>
      </w:r>
    </w:p>
    <w:p w:rsidR="00000000" w:rsidDel="00000000" w:rsidP="00000000" w:rsidRDefault="00000000" w:rsidRPr="00000000" w14:paraId="000001D0">
      <w:pPr>
        <w:ind w:left="720" w:firstLine="0"/>
        <w:rPr/>
      </w:pPr>
      <w:r w:rsidDel="00000000" w:rsidR="00000000" w:rsidRPr="00000000">
        <w:rPr>
          <w:rtl w:val="0"/>
        </w:rPr>
        <w:t xml:space="preserve"> </w:t>
      </w:r>
    </w:p>
    <w:p w:rsidR="00000000" w:rsidDel="00000000" w:rsidP="00000000" w:rsidRDefault="00000000" w:rsidRPr="00000000" w14:paraId="000001D1">
      <w:pPr>
        <w:ind w:left="720" w:firstLine="0"/>
        <w:rPr/>
      </w:pPr>
      <w:r w:rsidDel="00000000" w:rsidR="00000000" w:rsidRPr="00000000">
        <w:rPr>
          <w:rtl w:val="0"/>
        </w:rPr>
        <w:t xml:space="preserve">This will delete all the iDRAC's job queue items. Expected output:</w:t>
      </w:r>
    </w:p>
    <w:p w:rsidR="00000000" w:rsidDel="00000000" w:rsidP="00000000" w:rsidRDefault="00000000" w:rsidRPr="00000000" w14:paraId="000001D2">
      <w:pPr>
        <w:ind w:left="720" w:firstLine="0"/>
        <w:rPr/>
      </w:pPr>
      <w:r w:rsidDel="00000000" w:rsidR="00000000" w:rsidRPr="00000000">
        <w:rPr>
          <w:rtl w:val="0"/>
        </w:rPr>
        <w:t xml:space="preserve"> </w:t>
      </w:r>
    </w:p>
    <w:p w:rsidR="00000000" w:rsidDel="00000000" w:rsidP="00000000" w:rsidRDefault="00000000" w:rsidRPr="00000000" w14:paraId="000001D3">
      <w:pPr>
        <w:ind w:left="1440" w:firstLine="0"/>
        <w:rPr>
          <w:i w:val="1"/>
          <w:sz w:val="18"/>
          <w:szCs w:val="18"/>
        </w:rPr>
      </w:pPr>
      <w:r w:rsidDel="00000000" w:rsidR="00000000" w:rsidRPr="00000000">
        <w:rPr>
          <w:i w:val="1"/>
          <w:sz w:val="18"/>
          <w:szCs w:val="18"/>
          <w:rtl w:val="0"/>
        </w:rPr>
        <w:t xml:space="preserve">login as: root</w:t>
      </w:r>
    </w:p>
    <w:p w:rsidR="00000000" w:rsidDel="00000000" w:rsidP="00000000" w:rsidRDefault="00000000" w:rsidRPr="00000000" w14:paraId="000001D4">
      <w:pPr>
        <w:ind w:left="1440" w:firstLine="0"/>
        <w:rPr>
          <w:i w:val="1"/>
          <w:sz w:val="18"/>
          <w:szCs w:val="18"/>
        </w:rPr>
      </w:pPr>
      <w:r w:rsidDel="00000000" w:rsidR="00000000" w:rsidRPr="00000000">
        <w:rPr>
          <w:i w:val="1"/>
          <w:sz w:val="18"/>
          <w:szCs w:val="18"/>
          <w:rtl w:val="0"/>
        </w:rPr>
        <w:t xml:space="preserve">root@10.213.12.13#s password:</w:t>
      </w:r>
    </w:p>
    <w:p w:rsidR="00000000" w:rsidDel="00000000" w:rsidP="00000000" w:rsidRDefault="00000000" w:rsidRPr="00000000" w14:paraId="000001D5">
      <w:pPr>
        <w:ind w:left="1440" w:firstLine="0"/>
        <w:rPr>
          <w:i w:val="1"/>
          <w:sz w:val="18"/>
          <w:szCs w:val="18"/>
        </w:rPr>
      </w:pPr>
      <w:r w:rsidDel="00000000" w:rsidR="00000000" w:rsidRPr="00000000">
        <w:rPr>
          <w:i w:val="1"/>
          <w:sz w:val="18"/>
          <w:szCs w:val="18"/>
          <w:rtl w:val="0"/>
        </w:rPr>
        <w:t xml:space="preserve">/admin1-&gt; racadm jobqueue delete -i JID_CLEARALL_FORCE</w:t>
      </w:r>
    </w:p>
    <w:p w:rsidR="00000000" w:rsidDel="00000000" w:rsidP="00000000" w:rsidRDefault="00000000" w:rsidRPr="00000000" w14:paraId="000001D6">
      <w:pPr>
        <w:ind w:left="1440" w:firstLine="0"/>
        <w:rPr>
          <w:i w:val="1"/>
          <w:sz w:val="18"/>
          <w:szCs w:val="18"/>
        </w:rPr>
      </w:pPr>
      <w:r w:rsidDel="00000000" w:rsidR="00000000" w:rsidRPr="00000000">
        <w:rPr>
          <w:i w:val="1"/>
          <w:sz w:val="18"/>
          <w:szCs w:val="18"/>
          <w:rtl w:val="0"/>
        </w:rPr>
        <w:t xml:space="preserve">Create Job Identifier:</w:t>
      </w:r>
    </w:p>
    <w:p w:rsidR="00000000" w:rsidDel="00000000" w:rsidP="00000000" w:rsidRDefault="00000000" w:rsidRPr="00000000" w14:paraId="000001D7">
      <w:pPr>
        <w:ind w:left="1440" w:firstLine="0"/>
        <w:rPr>
          <w:i w:val="1"/>
          <w:sz w:val="18"/>
          <w:szCs w:val="18"/>
        </w:rPr>
      </w:pPr>
      <w:r w:rsidDel="00000000" w:rsidR="00000000" w:rsidRPr="00000000">
        <w:rPr>
          <w:i w:val="1"/>
          <w:sz w:val="18"/>
          <w:szCs w:val="18"/>
          <w:rtl w:val="0"/>
        </w:rPr>
        <w:t xml:space="preserve">RAC1032; JID_CLEARALL_FORCE job(s) was cancelled by the user.</w:t>
      </w:r>
    </w:p>
    <w:p w:rsidR="00000000" w:rsidDel="00000000" w:rsidP="00000000" w:rsidRDefault="00000000" w:rsidRPr="00000000" w14:paraId="000001D8">
      <w:pPr>
        <w:ind w:left="1440" w:firstLine="0"/>
        <w:rPr>
          <w:i w:val="1"/>
          <w:sz w:val="18"/>
          <w:szCs w:val="18"/>
        </w:rPr>
      </w:pPr>
      <w:r w:rsidDel="00000000" w:rsidR="00000000" w:rsidRPr="00000000">
        <w:rPr>
          <w:i w:val="1"/>
          <w:sz w:val="18"/>
          <w:szCs w:val="18"/>
          <w:rtl w:val="0"/>
        </w:rPr>
        <w:t xml:space="preserve">/admin1-&gt;</w:t>
      </w:r>
    </w:p>
    <w:p w:rsidR="00000000" w:rsidDel="00000000" w:rsidP="00000000" w:rsidRDefault="00000000" w:rsidRPr="00000000" w14:paraId="000001D9">
      <w:pPr>
        <w:ind w:left="720" w:firstLine="0"/>
        <w:rPr/>
      </w:pPr>
      <w:r w:rsidDel="00000000" w:rsidR="00000000" w:rsidRPr="00000000">
        <w:rPr>
          <w:rtl w:val="0"/>
        </w:rPr>
        <w:t xml:space="preserve"> </w:t>
      </w:r>
    </w:p>
    <w:p w:rsidR="00000000" w:rsidDel="00000000" w:rsidP="00000000" w:rsidRDefault="00000000" w:rsidRPr="00000000" w14:paraId="000001DA">
      <w:pPr>
        <w:ind w:left="720" w:firstLine="0"/>
        <w:rPr/>
      </w:pPr>
      <w:r w:rsidDel="00000000" w:rsidR="00000000" w:rsidRPr="00000000">
        <w:rPr>
          <w:rtl w:val="0"/>
        </w:rPr>
        <w:t xml:space="preserve">You should now be able to upload iDRAC updates using normal methods.</w:t>
      </w:r>
    </w:p>
    <w:p w:rsidR="00000000" w:rsidDel="00000000" w:rsidP="00000000" w:rsidRDefault="00000000" w:rsidRPr="00000000" w14:paraId="000001DB">
      <w:pPr>
        <w:ind w:left="720" w:firstLine="0"/>
        <w:rPr/>
      </w:pPr>
      <w:r w:rsidDel="00000000" w:rsidR="00000000" w:rsidRPr="00000000">
        <w:rPr>
          <w:rtl w:val="0"/>
        </w:rPr>
        <w:t xml:space="preserve"> </w:t>
      </w:r>
    </w:p>
    <w:p w:rsidR="00000000" w:rsidDel="00000000" w:rsidP="00000000" w:rsidRDefault="00000000" w:rsidRPr="00000000" w14:paraId="000001DC">
      <w:pPr>
        <w:ind w:left="720" w:firstLine="0"/>
        <w:rPr/>
      </w:pPr>
      <w:r w:rsidDel="00000000" w:rsidR="00000000" w:rsidRPr="00000000">
        <w:rPr>
          <w:rtl w:val="0"/>
        </w:rPr>
        <w:t xml:space="preserve">For detailed information about the tool and its usage, please check the </w:t>
      </w:r>
      <w:hyperlink r:id="rId26">
        <w:r w:rsidDel="00000000" w:rsidR="00000000" w:rsidRPr="00000000">
          <w:rPr>
            <w:color w:val="1155cc"/>
            <w:u w:val="single"/>
            <w:rtl w:val="0"/>
          </w:rPr>
          <w:t xml:space="preserve">RACADM Command Line Interface Reference Guide</w:t>
        </w:r>
      </w:hyperlink>
      <w:r w:rsidDel="00000000" w:rsidR="00000000" w:rsidRPr="00000000">
        <w:rPr>
          <w:rtl w:val="0"/>
        </w:rPr>
        <w:t xml:space="preserve"> (version 2.10.10.10. or later, only in English)</w:t>
      </w:r>
    </w:p>
    <w:p w:rsidR="00000000" w:rsidDel="00000000" w:rsidP="00000000" w:rsidRDefault="00000000" w:rsidRPr="00000000" w14:paraId="000001DD">
      <w:pPr>
        <w:rPr/>
      </w:pPr>
      <w:r w:rsidDel="00000000" w:rsidR="00000000" w:rsidRPr="00000000">
        <w:rPr>
          <w:rtl w:val="0"/>
        </w:rPr>
        <w:t xml:space="preserve"> </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Best regards,</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rFonts w:ascii="Trebuchet MS" w:cs="Trebuchet MS" w:eastAsia="Trebuchet MS" w:hAnsi="Trebuchet MS"/>
          <w:b w:val="1"/>
          <w:sz w:val="20"/>
          <w:szCs w:val="20"/>
        </w:rPr>
      </w:pPr>
      <w:r w:rsidDel="00000000" w:rsidR="00000000" w:rsidRPr="00000000">
        <w:rPr>
          <w:rFonts w:ascii="Trebuchet MS" w:cs="Trebuchet MS" w:eastAsia="Trebuchet MS" w:hAnsi="Trebuchet MS"/>
          <w:b w:val="1"/>
          <w:sz w:val="20"/>
          <w:szCs w:val="20"/>
          <w:rtl w:val="0"/>
        </w:rPr>
        <w:t xml:space="preserve"> </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b w:val="1"/>
          <w:sz w:val="20"/>
          <w:szCs w:val="20"/>
        </w:rPr>
      </w:pPr>
      <w:r w:rsidDel="00000000" w:rsidR="00000000" w:rsidRPr="00000000">
        <w:rPr>
          <w:b w:val="1"/>
          <w:sz w:val="20"/>
          <w:szCs w:val="20"/>
          <w:rtl w:val="0"/>
        </w:rPr>
        <w:t xml:space="preserve">Vladimir Derzavin</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Enterprise Resolution Manager</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color w:val="444444"/>
          <w:sz w:val="16"/>
          <w:szCs w:val="16"/>
        </w:rPr>
      </w:pPr>
      <w:r w:rsidDel="00000000" w:rsidR="00000000" w:rsidRPr="00000000">
        <w:rPr>
          <w:b w:val="1"/>
          <w:color w:val="007cb9"/>
          <w:sz w:val="16"/>
          <w:szCs w:val="16"/>
          <w:rtl w:val="0"/>
        </w:rPr>
        <w:t xml:space="preserve">Dell </w:t>
      </w:r>
      <w:r w:rsidDel="00000000" w:rsidR="00000000" w:rsidRPr="00000000">
        <w:rPr>
          <w:b w:val="1"/>
          <w:color w:val="808080"/>
          <w:sz w:val="16"/>
          <w:szCs w:val="16"/>
          <w:rtl w:val="0"/>
        </w:rPr>
        <w:t xml:space="preserve">EMC</w:t>
      </w:r>
      <w:r w:rsidDel="00000000" w:rsidR="00000000" w:rsidRPr="00000000">
        <w:rPr>
          <w:b w:val="1"/>
          <w:color w:val="1f497d"/>
          <w:sz w:val="16"/>
          <w:szCs w:val="16"/>
          <w:rtl w:val="0"/>
        </w:rPr>
        <w:t xml:space="preserve"> </w:t>
      </w:r>
      <w:r w:rsidDel="00000000" w:rsidR="00000000" w:rsidRPr="00000000">
        <w:rPr>
          <w:color w:val="444444"/>
          <w:sz w:val="16"/>
          <w:szCs w:val="16"/>
          <w:rtl w:val="0"/>
        </w:rPr>
        <w:t xml:space="preserve">| Customer Support Services</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color w:val="007db8"/>
          <w:sz w:val="16"/>
          <w:szCs w:val="16"/>
          <w:highlight w:val="white"/>
        </w:rPr>
      </w:pPr>
      <w:r w:rsidDel="00000000" w:rsidR="00000000" w:rsidRPr="00000000">
        <w:rPr>
          <w:sz w:val="16"/>
          <w:szCs w:val="16"/>
          <w:highlight w:val="white"/>
          <w:rtl w:val="0"/>
        </w:rPr>
        <w:t xml:space="preserve">office </w:t>
      </w:r>
      <w:r w:rsidDel="00000000" w:rsidR="00000000" w:rsidRPr="00000000">
        <w:rPr>
          <w:color w:val="007db8"/>
          <w:sz w:val="16"/>
          <w:szCs w:val="16"/>
          <w:highlight w:val="white"/>
          <w:rtl w:val="0"/>
        </w:rPr>
        <w:t xml:space="preserve">+49 345 782 25870</w:t>
      </w:r>
      <w:r w:rsidDel="00000000" w:rsidR="00000000" w:rsidRPr="00000000">
        <w:rPr>
          <w:sz w:val="16"/>
          <w:szCs w:val="16"/>
          <w:highlight w:val="white"/>
          <w:rtl w:val="0"/>
        </w:rPr>
        <w:t xml:space="preserve">, internal </w:t>
      </w:r>
      <w:r w:rsidDel="00000000" w:rsidR="00000000" w:rsidRPr="00000000">
        <w:rPr>
          <w:color w:val="007db8"/>
          <w:sz w:val="16"/>
          <w:szCs w:val="16"/>
          <w:highlight w:val="white"/>
          <w:rtl w:val="0"/>
        </w:rPr>
        <w:t xml:space="preserve">31 25870</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color w:val="1f497d"/>
          <w:sz w:val="16"/>
          <w:szCs w:val="16"/>
        </w:rPr>
      </w:pPr>
      <w:r w:rsidDel="00000000" w:rsidR="00000000" w:rsidRPr="00000000">
        <w:rPr>
          <w:color w:val="1f497d"/>
          <w:sz w:val="16"/>
          <w:szCs w:val="16"/>
          <w:rtl w:val="0"/>
        </w:rPr>
        <w:t xml:space="preserve">Vladimir.Derzavin@Dell.com</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Leonov Aleksey Vladimirovich &lt;a.leonov@tinkoff.ru&gt;</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Donnerstag, 28. Februar 2019 06:48</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Derzavin, Vladimir; Kretkiewicz, Piotr; Belhout, Mostapha</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'loberman@redhat.com'; Terentev Aleksey; 'support@redhat.com'; 'rgirase@redhat.com'; 'yoliynyk@redhat.com'; 'rargade@redhat.com'; Denisyuk, Artyom; Belogrud Sergey Vladimirovich; Aleksandrov Aleksey Valerievich; Shcherbakov Oleg; 'mpg@redhat.com'; Rashitov, Marat; Challier, Audrey; Pavlov, Alexander; Bulkin, Artem; Ficner, Andrej</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(WoC) (SEV 1) Case #02314465 (samsung(dell) nvme lost namespace) ref:_00DA0HxWH._5002KcjZ0Q:ref</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color w:val="ce1126"/>
        </w:rPr>
      </w:pPr>
      <w:r w:rsidDel="00000000" w:rsidR="00000000" w:rsidRPr="00000000">
        <w:rPr>
          <w:color w:val="ce1126"/>
          <w:rtl w:val="0"/>
        </w:rPr>
        <w:t xml:space="preserve">[EXTERNAL EMAIL]</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Hello</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An attempt was made to roll back the firmware of nvme controllers to 36 servers. 31 rolled back successfully. 5 fails rollback for one reason. Help me to understand.</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Pr>
        <w:drawing>
          <wp:inline distB="114300" distT="114300" distL="114300" distR="114300">
            <wp:extent cx="9976575" cy="3543300"/>
            <wp:effectExtent b="0" l="0" r="0" t="0"/>
            <wp:docPr id="1"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9976575" cy="3543300"/>
                    </a:xfrm>
                    <a:prstGeom prst="rect"/>
                    <a:ln/>
                  </pic:spPr>
                </pic:pic>
              </a:graphicData>
            </a:graphic>
          </wp:inline>
        </w:drawing>
      </w:r>
      <w:r w:rsidDel="00000000" w:rsidR="00000000" w:rsidRPr="00000000">
        <w:rPr>
          <w:color w:val="1f497d"/>
          <w:rtl w:val="0"/>
        </w:rPr>
        <w:t xml:space="preserve"> </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when try to rollback again, one and the same error occurs</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00">
      <w:pPr>
        <w:spacing w:after="160" w:line="252.00000000000003" w:lineRule="auto"/>
        <w:rPr/>
      </w:pPr>
      <w:r w:rsidDel="00000000" w:rsidR="00000000" w:rsidRPr="00000000">
        <w:rPr>
          <w:rtl w:val="0"/>
        </w:rPr>
      </w:r>
    </w:p>
    <w:p w:rsidR="00000000" w:rsidDel="00000000" w:rsidP="00000000" w:rsidRDefault="00000000" w:rsidRPr="00000000" w14:paraId="00000201">
      <w:pPr>
        <w:spacing w:after="160" w:line="252.00000000000003" w:lineRule="auto"/>
        <w:rPr>
          <w:b w:val="1"/>
        </w:rPr>
      </w:pPr>
      <w:r w:rsidDel="00000000" w:rsidR="00000000" w:rsidRPr="00000000">
        <w:rPr>
          <w:b w:val="1"/>
          <w:rtl w:val="0"/>
        </w:rPr>
        <w:t xml:space="preserve">Алексей Леонов</w:t>
      </w:r>
    </w:p>
    <w:p w:rsidR="00000000" w:rsidDel="00000000" w:rsidP="00000000" w:rsidRDefault="00000000" w:rsidRPr="00000000" w14:paraId="00000202">
      <w:pPr>
        <w:spacing w:after="160" w:line="252.00000000000003" w:lineRule="auto"/>
        <w:rPr/>
      </w:pPr>
      <w:r w:rsidDel="00000000" w:rsidR="00000000" w:rsidRPr="00000000">
        <w:rPr>
          <w:rtl w:val="0"/>
        </w:rPr>
        <w:t xml:space="preserve">Администратор серверных комплексов</w:t>
      </w:r>
    </w:p>
    <w:p w:rsidR="00000000" w:rsidDel="00000000" w:rsidP="00000000" w:rsidRDefault="00000000" w:rsidRPr="00000000" w14:paraId="00000203">
      <w:pPr>
        <w:spacing w:after="160" w:line="252.00000000000003" w:lineRule="auto"/>
        <w:rPr/>
      </w:pPr>
      <w:r w:rsidDel="00000000" w:rsidR="00000000" w:rsidRPr="00000000">
        <w:rPr>
          <w:rtl w:val="0"/>
        </w:rPr>
        <w:t xml:space="preserve">Тел.: +7 495 648-10-00, доб. 2536</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Trebuchet M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Trebuchet MS" w:cs="Trebuchet MS" w:eastAsia="Trebuchet MS" w:hAnsi="Trebuchet MS"/>
        <w:color w:val="666666"/>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gif"/><Relationship Id="rId22" Type="http://schemas.openxmlformats.org/officeDocument/2006/relationships/image" Target="media/image3.gif"/><Relationship Id="rId21" Type="http://schemas.openxmlformats.org/officeDocument/2006/relationships/image" Target="media/image2.gif"/><Relationship Id="rId24" Type="http://schemas.openxmlformats.org/officeDocument/2006/relationships/image" Target="media/image8.gif"/><Relationship Id="rId23" Type="http://schemas.openxmlformats.org/officeDocument/2006/relationships/image" Target="media/image1.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logger.com/profile/12894499511798467969" TargetMode="External"/><Relationship Id="rId26" Type="http://schemas.openxmlformats.org/officeDocument/2006/relationships/hyperlink" Target="https://www.dell.com/support/manuals/integrated-dell-remote-access-cntrllr-8-with-lifecycle-controller-v2.00.00.00/racadm_iDRAC_pub-v1/" TargetMode="External"/><Relationship Id="rId25" Type="http://schemas.openxmlformats.org/officeDocument/2006/relationships/image" Target="media/image5.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hyperlink" Target="http://blog.igics.com/2014/08/how-to-clear-all-jobs-on-dell-lifecycle.html" TargetMode="External"/><Relationship Id="rId8" Type="http://schemas.openxmlformats.org/officeDocument/2006/relationships/hyperlink" Target="http://blog.igics.com/2014/08/how-to-clear-all-jobs-on-dell-lifecycle.html" TargetMode="External"/><Relationship Id="rId11" Type="http://schemas.openxmlformats.org/officeDocument/2006/relationships/hyperlink" Target="https://www.blogger.com/share-post.g?blogID=30189449&amp;postID=5488395458797043274&amp;target=email" TargetMode="External"/><Relationship Id="rId10" Type="http://schemas.openxmlformats.org/officeDocument/2006/relationships/hyperlink" Target="http://blog.igics.com/2014/08/how-to-clear-all-jobs-on-dell-lifecycle.html" TargetMode="External"/><Relationship Id="rId13" Type="http://schemas.openxmlformats.org/officeDocument/2006/relationships/hyperlink" Target="https://www.blogger.com/share-post.g?blogID=30189449&amp;postID=5488395458797043274&amp;target=twitter" TargetMode="External"/><Relationship Id="rId12" Type="http://schemas.openxmlformats.org/officeDocument/2006/relationships/hyperlink" Target="https://www.blogger.com/share-post.g?blogID=30189449&amp;postID=5488395458797043274&amp;target=blog" TargetMode="External"/><Relationship Id="rId15" Type="http://schemas.openxmlformats.org/officeDocument/2006/relationships/hyperlink" Target="http://blog.igics.com/search/label/DELL" TargetMode="External"/><Relationship Id="rId14" Type="http://schemas.openxmlformats.org/officeDocument/2006/relationships/hyperlink" Target="https://www.blogger.com/share-post.g?blogID=30189449&amp;postID=5488395458797043274&amp;target=facebook" TargetMode="External"/><Relationship Id="rId17" Type="http://schemas.openxmlformats.org/officeDocument/2006/relationships/hyperlink" Target="http://blog.igics.com/search/label/iDRAC" TargetMode="External"/><Relationship Id="rId16" Type="http://schemas.openxmlformats.org/officeDocument/2006/relationships/hyperlink" Target="http://blog.igics.com/search/label/DELL%20OpenManage" TargetMode="External"/><Relationship Id="rId19" Type="http://schemas.openxmlformats.org/officeDocument/2006/relationships/hyperlink" Target="http://blog.igics.com/search/label/Lifecycle%20Controller" TargetMode="External"/><Relationship Id="rId18" Type="http://schemas.openxmlformats.org/officeDocument/2006/relationships/hyperlink" Target="http://blog.igics.com/search/label/L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