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Needs mount ha-drbd01p-metro.tcsbank.ru:/drbd0 on server vm-sassys01p.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515350" cy="514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/mnt/data2ma_drdb_new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'bg,vers=3,tcp,timeo=600,rsize=65536,wsize=65536,hard,addr=10.217.65.157'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10.217.65.157 prog 100003 vers 3 prot TCP port 2049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10.217.65.157 prog 100005 vers 3 prot TCP port 20048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mount.nfs: mount(2): Permission denied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mount.nfs: access denied by server while mounting ha-drbd01p-metro.tcsbank.ru:/drbd0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"/mnt/data2ma_drdb_new"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ha-drbd01p-metro.tcsbank.ru:/drbd0 /mnt/data2ma_drdb_new nfs rw,bg,vers=3,tcp,timeo=600,rsize=65536,wsize=65536,hard 0 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a special resource of DRBD cluster.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More info could be found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https://wiki.tcsbank.ru/display/TECHSUPPORT/DRBD+2018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not too much.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nfs-resource can belong one of two servers.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2371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write access line into /etc/exports file on each of these servers.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ha-drbd01p-metro.tcsbank.ru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 has address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10.217.65.157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ip on the first server.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10.216.31.11/24 brd 10.216.31.255 scope global team0.1631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10.216.31.13/24 brd 10.216.31.255 scope global secondary team0.1631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10.217.49.6/24 brd 10.217.49.255 scope global team0.1749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10.217.65.19/24 brd 10.217.65.255 scope global team0.1765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10.217.65.157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secondary team0.1765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10.216.31.10/24 brd 10.216.31.255 scope global team0.1631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10.217.49.7/24 brd 10.217.49.255 scope global team0.1749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10.217.65.20/24 brd 10.217.65.255 scope global team0.1765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 ip-interface in same VLAN as target ip (10.217.65.157). And then use it to grant access for it.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10.216.24.3/24 brd 10.216.24.255 scope global eth0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eth1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did it on both servers - ds-... and m1-...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ds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#vm-sassys01p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(rw,async,no_root_squash,no_subtree_check)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#vm-sassys01p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(rw,async,no_root_squash,no_subtree_check)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At this moment need to run on both servers</w:t>
      </w:r>
    </w:p>
    <w:p w:rsidR="00000000" w:rsidDel="00000000" w:rsidP="00000000" w:rsidRDefault="00000000" w:rsidRPr="00000000" w14:paraId="0000004D">
      <w:pPr>
        <w:widowControl w:val="0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Before “exportfs -r” - no new access.</w:t>
      </w:r>
    </w:p>
    <w:p w:rsidR="00000000" w:rsidDel="00000000" w:rsidP="00000000" w:rsidRDefault="00000000" w:rsidRPr="00000000" w14:paraId="0000005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grep -B 1 -ie "10.217.65.58"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/drbd1/drbd_sas_data</w:t>
      </w:r>
    </w:p>
    <w:p w:rsidR="00000000" w:rsidDel="00000000" w:rsidP="00000000" w:rsidRDefault="00000000" w:rsidRPr="00000000" w14:paraId="000000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10.217.65.58</w:t>
      </w:r>
    </w:p>
    <w:p w:rsidR="00000000" w:rsidDel="00000000" w:rsidP="00000000" w:rsidRDefault="00000000" w:rsidRPr="00000000" w14:paraId="000000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After “exportfs -r” - new line become available.</w:t>
      </w:r>
    </w:p>
    <w:p w:rsidR="00000000" w:rsidDel="00000000" w:rsidP="00000000" w:rsidRDefault="00000000" w:rsidRPr="00000000" w14:paraId="000000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grep -B 1 -ie "10.217.65.58"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/drbd0          10.217.65.56</w:t>
      </w:r>
    </w:p>
    <w:p w:rsidR="00000000" w:rsidDel="00000000" w:rsidP="00000000" w:rsidRDefault="00000000" w:rsidRPr="00000000" w14:paraId="000000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/drbd0          10.217.65.58</w:t>
      </w:r>
    </w:p>
    <w:p w:rsidR="00000000" w:rsidDel="00000000" w:rsidP="00000000" w:rsidRDefault="00000000" w:rsidRPr="00000000" w14:paraId="0000005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/drbd1/drbd_sas_data</w:t>
      </w:r>
    </w:p>
    <w:p w:rsidR="00000000" w:rsidDel="00000000" w:rsidP="00000000" w:rsidRDefault="00000000" w:rsidRPr="00000000" w14:paraId="000000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10.217.65.58</w:t>
      </w:r>
    </w:p>
    <w:p w:rsidR="00000000" w:rsidDel="00000000" w:rsidP="00000000" w:rsidRDefault="00000000" w:rsidRPr="00000000" w14:paraId="000000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[root@ds-sas-drbd01p ~]#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that - I could mount successfully.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/mnt/data2ma_drdb_new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'bg,vers=3,tcp,timeo=600,rsize=65536,wsize=65536,hard,addr=10.217.65.157'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10.217.65.157 prog 100003 vers 3 prot TCP port 2049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10.217.65.157 prog 100005 vers 3 prot TCP port 20048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ha-drbd01p-metro.tcsbank.ru:/drbd0 on /mnt/data2ma_drdb_new type nfs (rw,bg,vers=3,tcp,timeo=600,rsize=65536,wsize=65536,hard)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/mnt/data2ma_drdb_new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ha-drbd01p-metro.tcsbank.ru:/drbd0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nfs    6.6T  4.4T  2.2T  67% /mnt/data2ma_drdb_new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[root@vm-sassys01p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That’s important thing.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of resources are export with “</w:t>
      </w:r>
      <w:r w:rsidDel="00000000" w:rsidR="00000000" w:rsidRPr="00000000">
        <w:rPr>
          <w:b w:val="1"/>
          <w:rtl w:val="0"/>
        </w:rPr>
        <w:t xml:space="preserve">ro</w:t>
      </w:r>
      <w:r w:rsidDel="00000000" w:rsidR="00000000" w:rsidRPr="00000000">
        <w:rPr>
          <w:rtl w:val="0"/>
        </w:rPr>
        <w:t xml:space="preserve">” rights. If try to mount it with standard “rw” permissions - it will be unable.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Servers ...sasetl… have ip-addresses in same subnet as interface </w:t>
      </w:r>
      <w:r w:rsidDel="00000000" w:rsidR="00000000" w:rsidRPr="00000000">
        <w:rPr>
          <w:b w:val="1"/>
          <w:rtl w:val="0"/>
        </w:rPr>
        <w:t xml:space="preserve">ha-drbd01p-metro.tcsbank.ru</w:t>
      </w:r>
      <w:r w:rsidDel="00000000" w:rsidR="00000000" w:rsidRPr="00000000">
        <w:rPr>
          <w:rtl w:val="0"/>
        </w:rPr>
        <w:t xml:space="preserve"> [10.217.65.157].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means - in /etc/exportfs file need to use appropriate ip-addresses of servers in same subnet.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</w:t>
      </w:r>
      <w:r w:rsidDel="00000000" w:rsidR="00000000" w:rsidRPr="00000000">
        <w:rPr>
          <w:rFonts w:ascii="Courier New" w:cs="Courier New" w:eastAsia="Courier New" w:hAnsi="Courier New"/>
          <w:b w:val="1"/>
          <w:color w:val="274e13"/>
          <w:sz w:val="16"/>
          <w:szCs w:val="16"/>
          <w:rtl w:val="0"/>
        </w:rPr>
        <w:t xml:space="preserve">ds-sasetl01x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~]# ip -f inet addr | grep inet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10.216.6.11/24 brd 10.216.6.255 scope global eth9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10.216.7.11/24 brd 10.216.7.255 scope global eth8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10.216.29.14/24 brd 10.216.29.255 scope global bond0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10.217.65.55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bond1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10.217.32.115/24 brd 10.217.32.255 scope global bond2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</w:t>
      </w:r>
      <w:r w:rsidDel="00000000" w:rsidR="00000000" w:rsidRPr="00000000">
        <w:rPr>
          <w:rFonts w:ascii="Courier New" w:cs="Courier New" w:eastAsia="Courier New" w:hAnsi="Courier New"/>
          <w:b w:val="1"/>
          <w:color w:val="274e13"/>
          <w:sz w:val="16"/>
          <w:szCs w:val="16"/>
          <w:rtl w:val="0"/>
        </w:rPr>
        <w:t xml:space="preserve">m1-sasetl01t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~]# ip -f inet addr | grep inet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10.216.1.67/24 brd 10.216.1.255 scope global eth8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10.216.0.67/24 brd 10.216.0.255 scope global eth9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10.216.27.4/24 brd 10.216.27.255 scope global bond0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10.217.32.23/24 brd 10.217.32.255 scope global bond1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bond2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iki.tcsbank.ru/display/TECHSUPPORT/DRBD+2018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