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https://vm-gitlab01.tcsbank.ru/infra-compute/infrastructure/hardware_server_get_info_after_install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20210224 Stash repository names as hardware_server_get_info_after_install.docx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855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55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-c http.sslVerify=false https://vm-gitlab01.tcsbank.ru/infra-compute/infrastructure/hardware_server_get_info_after_install.git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«hardware_server_get_info_after_install»…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43, done.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(43/43), done.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(33/33), done.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43 (delta 10), reused 0 (delta 0), pack-reused 0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объектов: 100% (43/43), готово.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hardware_server_get_info_after_install/*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hardware_server_get_info_after_install/.git*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hardware_server_get_info_after_install/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Aug 30 17:41 .git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   1 s.belogr UsersGrp    6.1K Aug 30 17:41 README.md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Aug 30 17:41 tasks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Aug 30 17:41 vars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hardware_server_get_info_after_install/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[http]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sslverify = false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url = ssh://git@vm-gitlab01.tcsbank.ru:22/infra-compute/infrastructure/hardware_server_get_info_after_install.git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https://vm-gitlab01.tcsbank.ru/infra-compute/infrastructure/hardware_server_get_info_after_install.git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[ssh]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20210922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не в индексе для коммита: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файл в индекс)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checkout -- &lt;файл&gt;…», чтобы отменить изменения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в рабочем каталоге)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README.md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нет изменений добавленных для коммита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(используйте «git add» и/или «git commit -a»)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"Were made updates in comments. Old links to stash.tcsbank.ru were updated to current URL: vm-gitlab01." -a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6c27b4f] Were made updates in comments. Old links to stash.tcsbank.ru were updated to current URL: vm-gitlab01.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1 insertion(+), 1 deletion(-)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git push origin master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3, готово.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4 threads.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(3/3), готово.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(3/3), 496 bytes | 45.00 KiB/s, готово.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 (delta 1), reused 0 (delta 0)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ssh://vm-gitlab01.tcsbank.ru:22/infra-compute/infrastructure/hardware_server_get_info_after_install.git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9c93dcd..6c27b4f  master -&gt; master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m-gitlab01.tcsbank.ru/infra-compute/infrastructure/hardware_server_get_info_after_install" TargetMode="External"/><Relationship Id="rId7" Type="http://schemas.openxmlformats.org/officeDocument/2006/relationships/hyperlink" Target="https://docs.google.com/document/d/1lHaNcU0JAZvIM4zmgD0zpPHWVqD4oXVi/edit?usp=sharing&amp;ouid=112258945391904205194&amp;rtpof=true&amp;sd=tru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