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http://www.centos.org/docs/5/html/Deployment_Guide-en-US/s1-networkscripts-interfaces.html</w:t>
        </w:r>
      </w:hyperlink>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Style w:val="Heading2"/>
        <w:keepNext w:val="0"/>
        <w:keepLines w:val="0"/>
        <w:widowControl w:val="0"/>
        <w:pBdr>
          <w:top w:space="0" w:sz="0" w:val="nil"/>
          <w:left w:space="0" w:sz="0" w:val="nil"/>
          <w:bottom w:space="0" w:sz="0" w:val="nil"/>
          <w:right w:space="0" w:sz="0" w:val="nil"/>
          <w:between w:space="0" w:sz="0" w:val="nil"/>
        </w:pBdr>
        <w:shd w:fill="auto" w:val="clear"/>
        <w:spacing w:after="80" w:line="288" w:lineRule="auto"/>
        <w:rPr>
          <w:rFonts w:ascii="Trebuchet MS" w:cs="Trebuchet MS" w:eastAsia="Trebuchet MS" w:hAnsi="Trebuchet MS"/>
          <w:color w:val="a70000"/>
          <w:sz w:val="48"/>
          <w:szCs w:val="48"/>
          <w:highlight w:val="white"/>
        </w:rPr>
      </w:pPr>
      <w:bookmarkStart w:colFirst="0" w:colLast="0" w:name="_1foma26c7662" w:id="0"/>
      <w:bookmarkEnd w:id="0"/>
      <w:r w:rsidDel="00000000" w:rsidR="00000000" w:rsidRPr="00000000">
        <w:rPr>
          <w:rFonts w:ascii="Trebuchet MS" w:cs="Trebuchet MS" w:eastAsia="Trebuchet MS" w:hAnsi="Trebuchet MS"/>
          <w:color w:val="a70000"/>
          <w:sz w:val="48"/>
          <w:szCs w:val="48"/>
          <w:highlight w:val="white"/>
          <w:rtl w:val="0"/>
        </w:rPr>
        <w:t xml:space="preserve">13.2. Interface Configuration Files</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Interface configuration files control the software interfaces for individual network devices. As the system boots, it uses these files to determine what interfaces to bring up and how to configure them. These files are usually named </w:t>
      </w:r>
      <w:r w:rsidDel="00000000" w:rsidR="00000000" w:rsidRPr="00000000">
        <w:rPr>
          <w:rFonts w:ascii="Verdana" w:cs="Verdana" w:eastAsia="Verdana" w:hAnsi="Verdana"/>
          <w:b w:val="1"/>
          <w:color w:val="333333"/>
          <w:sz w:val="18"/>
          <w:szCs w:val="18"/>
          <w:highlight w:val="white"/>
          <w:rtl w:val="0"/>
        </w:rPr>
        <w:t xml:space="preserve">ifcfg-</w:t>
      </w:r>
      <w:r w:rsidDel="00000000" w:rsidR="00000000" w:rsidRPr="00000000">
        <w:rPr>
          <w:rFonts w:ascii="Verdana" w:cs="Verdana" w:eastAsia="Verdana" w:hAnsi="Verdana"/>
          <w:b w:val="1"/>
          <w:i w:val="1"/>
          <w:color w:val="333333"/>
          <w:sz w:val="18"/>
          <w:szCs w:val="18"/>
          <w:highlight w:val="white"/>
          <w:rtl w:val="0"/>
        </w:rPr>
        <w:t xml:space="preserve">&lt;name&gt;</w:t>
      </w:r>
      <w:r w:rsidDel="00000000" w:rsidR="00000000" w:rsidRPr="00000000">
        <w:rPr>
          <w:rFonts w:ascii="Verdana" w:cs="Verdana" w:eastAsia="Verdana" w:hAnsi="Verdana"/>
          <w:color w:val="333333"/>
          <w:sz w:val="18"/>
          <w:szCs w:val="18"/>
          <w:highlight w:val="white"/>
          <w:rtl w:val="0"/>
        </w:rPr>
        <w:t xml:space="preserve">, where </w:t>
      </w:r>
      <w:r w:rsidDel="00000000" w:rsidR="00000000" w:rsidRPr="00000000">
        <w:rPr>
          <w:rFonts w:ascii="Verdana" w:cs="Verdana" w:eastAsia="Verdana" w:hAnsi="Verdana"/>
          <w:b w:val="1"/>
          <w:i w:val="1"/>
          <w:color w:val="333333"/>
          <w:sz w:val="18"/>
          <w:szCs w:val="18"/>
          <w:highlight w:val="white"/>
          <w:rtl w:val="0"/>
        </w:rPr>
        <w:t xml:space="preserve">&lt;name&gt;</w:t>
      </w:r>
      <w:r w:rsidDel="00000000" w:rsidR="00000000" w:rsidRPr="00000000">
        <w:rPr>
          <w:rFonts w:ascii="Verdana" w:cs="Verdana" w:eastAsia="Verdana" w:hAnsi="Verdana"/>
          <w:color w:val="333333"/>
          <w:sz w:val="18"/>
          <w:szCs w:val="18"/>
          <w:highlight w:val="white"/>
          <w:rtl w:val="0"/>
        </w:rPr>
        <w:t xml:space="preserve"> refers to the name of the device that the configuration file controls.</w:t>
      </w:r>
    </w:p>
    <w:p w:rsidR="00000000" w:rsidDel="00000000" w:rsidP="00000000" w:rsidRDefault="00000000" w:rsidRPr="00000000" w14:paraId="0000000B">
      <w:pPr>
        <w:pStyle w:val="Heading3"/>
        <w:keepNext w:val="0"/>
        <w:keepLines w:val="0"/>
        <w:widowControl w:val="0"/>
        <w:pBdr>
          <w:top w:space="0" w:sz="0" w:val="nil"/>
          <w:left w:space="0" w:sz="0" w:val="nil"/>
          <w:bottom w:space="0" w:sz="0" w:val="nil"/>
          <w:right w:space="0" w:sz="0" w:val="nil"/>
          <w:between w:space="0" w:sz="0" w:val="nil"/>
        </w:pBdr>
        <w:shd w:fill="auto" w:val="clear"/>
        <w:spacing w:after="80" w:line="261.8181818181818" w:lineRule="auto"/>
        <w:rPr>
          <w:rFonts w:ascii="Trebuchet MS" w:cs="Trebuchet MS" w:eastAsia="Trebuchet MS" w:hAnsi="Trebuchet MS"/>
          <w:color w:val="a70000"/>
          <w:highlight w:val="white"/>
        </w:rPr>
      </w:pPr>
      <w:bookmarkStart w:colFirst="0" w:colLast="0" w:name="_nlx4a8eqq62n" w:id="1"/>
      <w:bookmarkEnd w:id="1"/>
      <w:r w:rsidDel="00000000" w:rsidR="00000000" w:rsidRPr="00000000">
        <w:rPr>
          <w:rFonts w:ascii="Trebuchet MS" w:cs="Trebuchet MS" w:eastAsia="Trebuchet MS" w:hAnsi="Trebuchet MS"/>
          <w:color w:val="a70000"/>
          <w:highlight w:val="white"/>
          <w:rtl w:val="0"/>
        </w:rPr>
        <w:t xml:space="preserve">13.2.1. Ethernet Interfaces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One of the most common interface files is </w:t>
      </w:r>
      <w:r w:rsidDel="00000000" w:rsidR="00000000" w:rsidRPr="00000000">
        <w:rPr>
          <w:rFonts w:ascii="Verdana" w:cs="Verdana" w:eastAsia="Verdana" w:hAnsi="Verdana"/>
          <w:b w:val="1"/>
          <w:color w:val="333333"/>
          <w:sz w:val="18"/>
          <w:szCs w:val="18"/>
          <w:highlight w:val="white"/>
          <w:rtl w:val="0"/>
        </w:rPr>
        <w:t xml:space="preserve">ifcfg-eth0</w:t>
      </w:r>
      <w:r w:rsidDel="00000000" w:rsidR="00000000" w:rsidRPr="00000000">
        <w:rPr>
          <w:rFonts w:ascii="Verdana" w:cs="Verdana" w:eastAsia="Verdana" w:hAnsi="Verdana"/>
          <w:color w:val="333333"/>
          <w:sz w:val="18"/>
          <w:szCs w:val="18"/>
          <w:highlight w:val="white"/>
          <w:rtl w:val="0"/>
        </w:rPr>
        <w:t xml:space="preserve">, which controls the first Ethernet </w:t>
      </w:r>
      <w:r w:rsidDel="00000000" w:rsidR="00000000" w:rsidRPr="00000000">
        <w:rPr>
          <w:rFonts w:ascii="Verdana" w:cs="Verdana" w:eastAsia="Verdana" w:hAnsi="Verdana"/>
          <w:i w:val="1"/>
          <w:color w:val="333333"/>
          <w:sz w:val="18"/>
          <w:szCs w:val="18"/>
          <w:highlight w:val="white"/>
          <w:rtl w:val="0"/>
        </w:rPr>
        <w:t xml:space="preserve">network interface card</w:t>
      </w:r>
      <w:r w:rsidDel="00000000" w:rsidR="00000000" w:rsidRPr="00000000">
        <w:rPr>
          <w:rFonts w:ascii="Verdana" w:cs="Verdana" w:eastAsia="Verdana" w:hAnsi="Verdana"/>
          <w:color w:val="333333"/>
          <w:sz w:val="18"/>
          <w:szCs w:val="18"/>
          <w:highlight w:val="white"/>
          <w:rtl w:val="0"/>
        </w:rPr>
        <w:t xml:space="preserve"> or </w:t>
      </w:r>
      <w:r w:rsidDel="00000000" w:rsidR="00000000" w:rsidRPr="00000000">
        <w:rPr>
          <w:rFonts w:ascii="Verdana" w:cs="Verdana" w:eastAsia="Verdana" w:hAnsi="Verdana"/>
          <w:i w:val="1"/>
          <w:color w:val="333333"/>
          <w:sz w:val="18"/>
          <w:szCs w:val="18"/>
          <w:highlight w:val="white"/>
          <w:rtl w:val="0"/>
        </w:rPr>
        <w:t xml:space="preserve">NIC</w:t>
      </w:r>
      <w:r w:rsidDel="00000000" w:rsidR="00000000" w:rsidRPr="00000000">
        <w:rPr>
          <w:rFonts w:ascii="Verdana" w:cs="Verdana" w:eastAsia="Verdana" w:hAnsi="Verdana"/>
          <w:color w:val="333333"/>
          <w:sz w:val="18"/>
          <w:szCs w:val="18"/>
          <w:highlight w:val="white"/>
          <w:rtl w:val="0"/>
        </w:rPr>
        <w:t xml:space="preserve"> in the system. In a system with multiple NICs, there are multiple </w:t>
      </w:r>
      <w:r w:rsidDel="00000000" w:rsidR="00000000" w:rsidRPr="00000000">
        <w:rPr>
          <w:rFonts w:ascii="Verdana" w:cs="Verdana" w:eastAsia="Verdana" w:hAnsi="Verdana"/>
          <w:b w:val="1"/>
          <w:color w:val="333333"/>
          <w:sz w:val="18"/>
          <w:szCs w:val="18"/>
          <w:highlight w:val="white"/>
          <w:rtl w:val="0"/>
        </w:rPr>
        <w:t xml:space="preserve">ifcfg-eth</w:t>
      </w:r>
      <w:r w:rsidDel="00000000" w:rsidR="00000000" w:rsidRPr="00000000">
        <w:rPr>
          <w:rFonts w:ascii="Verdana" w:cs="Verdana" w:eastAsia="Verdana" w:hAnsi="Verdana"/>
          <w:b w:val="1"/>
          <w:i w:val="1"/>
          <w:color w:val="333333"/>
          <w:sz w:val="18"/>
          <w:szCs w:val="18"/>
          <w:highlight w:val="white"/>
          <w:rtl w:val="0"/>
        </w:rPr>
        <w:t xml:space="preserve">&lt;X&gt;</w:t>
      </w:r>
      <w:r w:rsidDel="00000000" w:rsidR="00000000" w:rsidRPr="00000000">
        <w:rPr>
          <w:rFonts w:ascii="Verdana" w:cs="Verdana" w:eastAsia="Verdana" w:hAnsi="Verdana"/>
          <w:color w:val="333333"/>
          <w:sz w:val="18"/>
          <w:szCs w:val="18"/>
          <w:highlight w:val="white"/>
          <w:rtl w:val="0"/>
        </w:rPr>
        <w:t xml:space="preserve"> files (where</w:t>
      </w:r>
      <w:r w:rsidDel="00000000" w:rsidR="00000000" w:rsidRPr="00000000">
        <w:rPr>
          <w:rFonts w:ascii="Verdana" w:cs="Verdana" w:eastAsia="Verdana" w:hAnsi="Verdana"/>
          <w:b w:val="1"/>
          <w:i w:val="1"/>
          <w:color w:val="333333"/>
          <w:sz w:val="18"/>
          <w:szCs w:val="18"/>
          <w:highlight w:val="white"/>
          <w:rtl w:val="0"/>
        </w:rPr>
        <w:t xml:space="preserve">&lt;X&gt;</w:t>
      </w:r>
      <w:r w:rsidDel="00000000" w:rsidR="00000000" w:rsidRPr="00000000">
        <w:rPr>
          <w:rFonts w:ascii="Verdana" w:cs="Verdana" w:eastAsia="Verdana" w:hAnsi="Verdana"/>
          <w:color w:val="333333"/>
          <w:sz w:val="18"/>
          <w:szCs w:val="18"/>
          <w:highlight w:val="white"/>
          <w:rtl w:val="0"/>
        </w:rPr>
        <w:t xml:space="preserve"> is a unique number corresponding to a specific interface). Because each device has its own configuration file, an administrator can control how each interface functions individually.</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following is a sample </w:t>
      </w:r>
      <w:r w:rsidDel="00000000" w:rsidR="00000000" w:rsidRPr="00000000">
        <w:rPr>
          <w:rFonts w:ascii="Verdana" w:cs="Verdana" w:eastAsia="Verdana" w:hAnsi="Verdana"/>
          <w:b w:val="1"/>
          <w:color w:val="333333"/>
          <w:sz w:val="18"/>
          <w:szCs w:val="18"/>
          <w:highlight w:val="white"/>
          <w:rtl w:val="0"/>
        </w:rPr>
        <w:t xml:space="preserve">ifcfg-eth0</w:t>
      </w:r>
      <w:r w:rsidDel="00000000" w:rsidR="00000000" w:rsidRPr="00000000">
        <w:rPr>
          <w:rFonts w:ascii="Verdana" w:cs="Verdana" w:eastAsia="Verdana" w:hAnsi="Verdana"/>
          <w:color w:val="333333"/>
          <w:sz w:val="18"/>
          <w:szCs w:val="18"/>
          <w:highlight w:val="white"/>
          <w:rtl w:val="0"/>
        </w:rPr>
        <w:t xml:space="preserve"> file for a system using a fixed IP address:</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DEVICE=eth0 </w:t>
        <w:br w:type="textWrapping"/>
        <w:t xml:space="preserve">BOOTPROTO=none </w:t>
        <w:br w:type="textWrapping"/>
        <w:t xml:space="preserve">ONBOOT=yes </w:t>
        <w:br w:type="textWrapping"/>
        <w:t xml:space="preserve">NETWORK=10.0.1.0 </w:t>
        <w:br w:type="textWrapping"/>
        <w:t xml:space="preserve">NETMASK=255.255.255.0 </w:t>
        <w:br w:type="textWrapping"/>
        <w:t xml:space="preserve">IPADDR=10.0.1.27 </w:t>
        <w:br w:type="textWrapping"/>
        <w:t xml:space="preserve">USERCTL=no</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values required in an interface configuration file can change based on other values. For example, the </w:t>
      </w:r>
      <w:r w:rsidDel="00000000" w:rsidR="00000000" w:rsidRPr="00000000">
        <w:rPr>
          <w:rFonts w:ascii="Verdana" w:cs="Verdana" w:eastAsia="Verdana" w:hAnsi="Verdana"/>
          <w:b w:val="1"/>
          <w:color w:val="333333"/>
          <w:sz w:val="18"/>
          <w:szCs w:val="18"/>
          <w:highlight w:val="white"/>
          <w:rtl w:val="0"/>
        </w:rPr>
        <w:t xml:space="preserve">ifcfg-eth0</w:t>
      </w:r>
      <w:r w:rsidDel="00000000" w:rsidR="00000000" w:rsidRPr="00000000">
        <w:rPr>
          <w:rFonts w:ascii="Verdana" w:cs="Verdana" w:eastAsia="Verdana" w:hAnsi="Verdana"/>
          <w:color w:val="333333"/>
          <w:sz w:val="18"/>
          <w:szCs w:val="18"/>
          <w:highlight w:val="white"/>
          <w:rtl w:val="0"/>
        </w:rPr>
        <w:t xml:space="preserve"> file for an interface using DHCP looks different because IP information is provided by the DHCP server:</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DEVICE=eth0 </w:t>
        <w:br w:type="textWrapping"/>
        <w:t xml:space="preserve">BOOTPROTO=dhcp </w:t>
        <w:br w:type="textWrapping"/>
        <w:t xml:space="preserve">ONBOOT=yes</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w:t>
      </w:r>
      <w:r w:rsidDel="00000000" w:rsidR="00000000" w:rsidRPr="00000000">
        <w:rPr>
          <w:rFonts w:ascii="Verdana" w:cs="Verdana" w:eastAsia="Verdana" w:hAnsi="Verdana"/>
          <w:b w:val="1"/>
          <w:color w:val="333333"/>
          <w:sz w:val="18"/>
          <w:szCs w:val="18"/>
          <w:highlight w:val="white"/>
          <w:rtl w:val="0"/>
        </w:rPr>
        <w:t xml:space="preserve">Network Administration Tool</w:t>
      </w:r>
      <w:r w:rsidDel="00000000" w:rsidR="00000000" w:rsidRPr="00000000">
        <w:rPr>
          <w:rFonts w:ascii="Verdana" w:cs="Verdana" w:eastAsia="Verdana" w:hAnsi="Verdana"/>
          <w:color w:val="333333"/>
          <w:sz w:val="18"/>
          <w:szCs w:val="18"/>
          <w:highlight w:val="white"/>
          <w:rtl w:val="0"/>
        </w:rPr>
        <w:t xml:space="preserve"> (</w:t>
      </w:r>
      <w:r w:rsidDel="00000000" w:rsidR="00000000" w:rsidRPr="00000000">
        <w:rPr>
          <w:rFonts w:ascii="Verdana" w:cs="Verdana" w:eastAsia="Verdana" w:hAnsi="Verdana"/>
          <w:b w:val="1"/>
          <w:color w:val="333333"/>
          <w:sz w:val="18"/>
          <w:szCs w:val="18"/>
          <w:highlight w:val="white"/>
          <w:rtl w:val="0"/>
        </w:rPr>
        <w:t xml:space="preserve">system-config-network</w:t>
      </w:r>
      <w:r w:rsidDel="00000000" w:rsidR="00000000" w:rsidRPr="00000000">
        <w:rPr>
          <w:rFonts w:ascii="Verdana" w:cs="Verdana" w:eastAsia="Verdana" w:hAnsi="Verdana"/>
          <w:color w:val="333333"/>
          <w:sz w:val="18"/>
          <w:szCs w:val="18"/>
          <w:highlight w:val="white"/>
          <w:rtl w:val="0"/>
        </w:rPr>
        <w:t xml:space="preserve">) is an easy way to make changes to the various network interface configuration files (refer to </w:t>
      </w:r>
      <w:hyperlink r:id="rId7">
        <w:r w:rsidDel="00000000" w:rsidR="00000000" w:rsidRPr="00000000">
          <w:rPr>
            <w:rFonts w:ascii="Verdana" w:cs="Verdana" w:eastAsia="Verdana" w:hAnsi="Verdana"/>
            <w:color w:val="6699cc"/>
            <w:sz w:val="18"/>
            <w:szCs w:val="18"/>
            <w:highlight w:val="white"/>
            <w:u w:val="single"/>
            <w:rtl w:val="0"/>
          </w:rPr>
          <w:t xml:space="preserve">Chapter 14, </w:t>
        </w:r>
      </w:hyperlink>
      <w:hyperlink r:id="rId8">
        <w:r w:rsidDel="00000000" w:rsidR="00000000" w:rsidRPr="00000000">
          <w:rPr>
            <w:rFonts w:ascii="Verdana" w:cs="Verdana" w:eastAsia="Verdana" w:hAnsi="Verdana"/>
            <w:i w:val="1"/>
            <w:color w:val="6699cc"/>
            <w:sz w:val="18"/>
            <w:szCs w:val="18"/>
            <w:highlight w:val="white"/>
            <w:u w:val="single"/>
            <w:rtl w:val="0"/>
          </w:rPr>
          <w:t xml:space="preserve">Network Configuration</w:t>
        </w:r>
      </w:hyperlink>
      <w:r w:rsidDel="00000000" w:rsidR="00000000" w:rsidRPr="00000000">
        <w:rPr>
          <w:rFonts w:ascii="Verdana" w:cs="Verdana" w:eastAsia="Verdana" w:hAnsi="Verdana"/>
          <w:color w:val="333333"/>
          <w:sz w:val="18"/>
          <w:szCs w:val="18"/>
          <w:highlight w:val="white"/>
          <w:rtl w:val="0"/>
        </w:rPr>
        <w:t xml:space="preserve"> for detailed instructions on using this tool).</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However, it is also possible to manually edit the configuration files for a given network interface.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Below is a listing of the configurable parameters in an Ethernet interface configuration file:</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BOOTPROTO=</w:t>
      </w:r>
      <w:r w:rsidDel="00000000" w:rsidR="00000000" w:rsidRPr="00000000">
        <w:rPr>
          <w:rFonts w:ascii="Verdana" w:cs="Verdana" w:eastAsia="Verdana" w:hAnsi="Verdana"/>
          <w:b w:val="1"/>
          <w:i w:val="1"/>
          <w:color w:val="555555"/>
          <w:sz w:val="18"/>
          <w:szCs w:val="18"/>
          <w:highlight w:val="white"/>
          <w:rtl w:val="0"/>
        </w:rPr>
        <w:t xml:space="preserve">&lt;protocol&gt;</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&lt;protocol&gt;</w:t>
      </w:r>
      <w:r w:rsidDel="00000000" w:rsidR="00000000" w:rsidRPr="00000000">
        <w:rPr>
          <w:rFonts w:ascii="Verdana" w:cs="Verdana" w:eastAsia="Verdana" w:hAnsi="Verdana"/>
          <w:color w:val="333333"/>
          <w:sz w:val="18"/>
          <w:szCs w:val="18"/>
          <w:highlight w:val="white"/>
          <w:rtl w:val="0"/>
        </w:rPr>
        <w:t xml:space="preserve"> is one of the following:</w:t>
      </w:r>
    </w:p>
    <w:p w:rsidR="00000000" w:rsidDel="00000000" w:rsidP="00000000" w:rsidRDefault="00000000" w:rsidRPr="00000000" w14:paraId="0000001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none</w:t>
      </w:r>
      <w:r w:rsidDel="00000000" w:rsidR="00000000" w:rsidRPr="00000000">
        <w:rPr>
          <w:rFonts w:ascii="Verdana" w:cs="Verdana" w:eastAsia="Verdana" w:hAnsi="Verdana"/>
          <w:color w:val="333333"/>
          <w:sz w:val="18"/>
          <w:szCs w:val="18"/>
          <w:highlight w:val="white"/>
          <w:rtl w:val="0"/>
        </w:rPr>
        <w:t xml:space="preserve"> — No boot-time protocol should be used.</w:t>
      </w:r>
    </w:p>
    <w:p w:rsidR="00000000" w:rsidDel="00000000" w:rsidP="00000000" w:rsidRDefault="00000000" w:rsidRPr="00000000" w14:paraId="0000001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bootp</w:t>
      </w:r>
      <w:r w:rsidDel="00000000" w:rsidR="00000000" w:rsidRPr="00000000">
        <w:rPr>
          <w:rFonts w:ascii="Verdana" w:cs="Verdana" w:eastAsia="Verdana" w:hAnsi="Verdana"/>
          <w:color w:val="333333"/>
          <w:sz w:val="18"/>
          <w:szCs w:val="18"/>
          <w:highlight w:val="white"/>
          <w:rtl w:val="0"/>
        </w:rPr>
        <w:t xml:space="preserve"> — The BOOTP protocol should be used.</w:t>
      </w:r>
    </w:p>
    <w:p w:rsidR="00000000" w:rsidDel="00000000" w:rsidP="00000000" w:rsidRDefault="00000000" w:rsidRPr="00000000" w14:paraId="0000001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dhcp</w:t>
      </w:r>
      <w:r w:rsidDel="00000000" w:rsidR="00000000" w:rsidRPr="00000000">
        <w:rPr>
          <w:rFonts w:ascii="Verdana" w:cs="Verdana" w:eastAsia="Verdana" w:hAnsi="Verdana"/>
          <w:color w:val="333333"/>
          <w:sz w:val="18"/>
          <w:szCs w:val="18"/>
          <w:highlight w:val="white"/>
          <w:rtl w:val="0"/>
        </w:rPr>
        <w:t xml:space="preserve"> — The DHCP protocol should be used.</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BROADCAST=</w:t>
      </w:r>
      <w:r w:rsidDel="00000000" w:rsidR="00000000" w:rsidRPr="00000000">
        <w:rPr>
          <w:rFonts w:ascii="Verdana" w:cs="Verdana" w:eastAsia="Verdana" w:hAnsi="Verdana"/>
          <w:b w:val="1"/>
          <w:i w:val="1"/>
          <w:color w:val="555555"/>
          <w:sz w:val="18"/>
          <w:szCs w:val="18"/>
          <w:highlight w:val="white"/>
          <w:rtl w:val="0"/>
        </w:rPr>
        <w:t xml:space="preserve">&lt;address&gt;</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&lt;address&gt;</w:t>
      </w:r>
      <w:r w:rsidDel="00000000" w:rsidR="00000000" w:rsidRPr="00000000">
        <w:rPr>
          <w:rFonts w:ascii="Verdana" w:cs="Verdana" w:eastAsia="Verdana" w:hAnsi="Verdana"/>
          <w:color w:val="333333"/>
          <w:sz w:val="18"/>
          <w:szCs w:val="18"/>
          <w:highlight w:val="white"/>
          <w:rtl w:val="0"/>
        </w:rPr>
        <w:t xml:space="preserve"> is the broadcast address. This directive is deprecated, as the value is calculated automatically with </w:t>
      </w:r>
      <w:r w:rsidDel="00000000" w:rsidR="00000000" w:rsidRPr="00000000">
        <w:rPr>
          <w:rFonts w:ascii="Verdana" w:cs="Verdana" w:eastAsia="Verdana" w:hAnsi="Verdana"/>
          <w:b w:val="1"/>
          <w:color w:val="333333"/>
          <w:sz w:val="18"/>
          <w:szCs w:val="18"/>
          <w:highlight w:val="white"/>
          <w:rtl w:val="0"/>
        </w:rPr>
        <w:t xml:space="preserve">ifcalc</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DEVICE=</w:t>
      </w:r>
      <w:r w:rsidDel="00000000" w:rsidR="00000000" w:rsidRPr="00000000">
        <w:rPr>
          <w:rFonts w:ascii="Verdana" w:cs="Verdana" w:eastAsia="Verdana" w:hAnsi="Verdana"/>
          <w:b w:val="1"/>
          <w:i w:val="1"/>
          <w:color w:val="555555"/>
          <w:sz w:val="18"/>
          <w:szCs w:val="18"/>
          <w:highlight w:val="white"/>
          <w:rtl w:val="0"/>
        </w:rPr>
        <w:t xml:space="preserve">&lt;name&gt;</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&lt;name&gt;</w:t>
      </w:r>
      <w:r w:rsidDel="00000000" w:rsidR="00000000" w:rsidRPr="00000000">
        <w:rPr>
          <w:rFonts w:ascii="Verdana" w:cs="Verdana" w:eastAsia="Verdana" w:hAnsi="Verdana"/>
          <w:color w:val="333333"/>
          <w:sz w:val="18"/>
          <w:szCs w:val="18"/>
          <w:highlight w:val="white"/>
          <w:rtl w:val="0"/>
        </w:rPr>
        <w:t xml:space="preserve"> is the name of the physical device (except for dynamically-allocated PPP devices where it is the </w:t>
      </w:r>
      <w:r w:rsidDel="00000000" w:rsidR="00000000" w:rsidRPr="00000000">
        <w:rPr>
          <w:rFonts w:ascii="Verdana" w:cs="Verdana" w:eastAsia="Verdana" w:hAnsi="Verdana"/>
          <w:i w:val="1"/>
          <w:color w:val="333333"/>
          <w:sz w:val="18"/>
          <w:szCs w:val="18"/>
          <w:highlight w:val="white"/>
          <w:rtl w:val="0"/>
        </w:rPr>
        <w:t xml:space="preserve">logical name</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color w:val="333333"/>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DHCP_HOSTNAME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Use this option only if the DHCP server requires the client to specify a hostname before receiving an IP address.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DNS</w:t>
      </w:r>
      <w:r w:rsidDel="00000000" w:rsidR="00000000" w:rsidRPr="00000000">
        <w:rPr>
          <w:rFonts w:ascii="Verdana" w:cs="Verdana" w:eastAsia="Verdana" w:hAnsi="Verdana"/>
          <w:b w:val="1"/>
          <w:i w:val="1"/>
          <w:color w:val="555555"/>
          <w:sz w:val="18"/>
          <w:szCs w:val="18"/>
          <w:highlight w:val="white"/>
          <w:rtl w:val="0"/>
        </w:rPr>
        <w:t xml:space="preserve">{1,2}</w:t>
      </w:r>
      <w:r w:rsidDel="00000000" w:rsidR="00000000" w:rsidRPr="00000000">
        <w:rPr>
          <w:rFonts w:ascii="Verdana" w:cs="Verdana" w:eastAsia="Verdana" w:hAnsi="Verdana"/>
          <w:b w:val="1"/>
          <w:color w:val="333333"/>
          <w:sz w:val="18"/>
          <w:szCs w:val="18"/>
          <w:highlight w:val="white"/>
          <w:rtl w:val="0"/>
        </w:rPr>
        <w:t xml:space="preserve">=</w:t>
      </w:r>
      <w:r w:rsidDel="00000000" w:rsidR="00000000" w:rsidRPr="00000000">
        <w:rPr>
          <w:rFonts w:ascii="Verdana" w:cs="Verdana" w:eastAsia="Verdana" w:hAnsi="Verdana"/>
          <w:b w:val="1"/>
          <w:i w:val="1"/>
          <w:color w:val="555555"/>
          <w:sz w:val="18"/>
          <w:szCs w:val="18"/>
          <w:highlight w:val="white"/>
          <w:rtl w:val="0"/>
        </w:rPr>
        <w:t xml:space="preserve">&lt;address&gt;</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&lt;address&gt;</w:t>
      </w:r>
      <w:r w:rsidDel="00000000" w:rsidR="00000000" w:rsidRPr="00000000">
        <w:rPr>
          <w:rFonts w:ascii="Verdana" w:cs="Verdana" w:eastAsia="Verdana" w:hAnsi="Verdana"/>
          <w:color w:val="333333"/>
          <w:sz w:val="18"/>
          <w:szCs w:val="18"/>
          <w:highlight w:val="white"/>
          <w:rtl w:val="0"/>
        </w:rPr>
        <w:t xml:space="preserve"> is a name server address to be placed in </w:t>
      </w:r>
      <w:r w:rsidDel="00000000" w:rsidR="00000000" w:rsidRPr="00000000">
        <w:rPr>
          <w:rFonts w:ascii="Verdana" w:cs="Verdana" w:eastAsia="Verdana" w:hAnsi="Verdana"/>
          <w:b w:val="1"/>
          <w:color w:val="333333"/>
          <w:sz w:val="18"/>
          <w:szCs w:val="18"/>
          <w:highlight w:val="white"/>
          <w:rtl w:val="0"/>
        </w:rPr>
        <w:t xml:space="preserve">/etc/resolv.conf</w:t>
      </w:r>
      <w:r w:rsidDel="00000000" w:rsidR="00000000" w:rsidRPr="00000000">
        <w:rPr>
          <w:rFonts w:ascii="Verdana" w:cs="Verdana" w:eastAsia="Verdana" w:hAnsi="Verdana"/>
          <w:color w:val="333333"/>
          <w:sz w:val="18"/>
          <w:szCs w:val="18"/>
          <w:highlight w:val="white"/>
          <w:rtl w:val="0"/>
        </w:rPr>
        <w:t xml:space="preserve"> if the </w:t>
      </w:r>
      <w:r w:rsidDel="00000000" w:rsidR="00000000" w:rsidRPr="00000000">
        <w:rPr>
          <w:rFonts w:ascii="Verdana" w:cs="Verdana" w:eastAsia="Verdana" w:hAnsi="Verdana"/>
          <w:b w:val="1"/>
          <w:color w:val="333333"/>
          <w:sz w:val="18"/>
          <w:szCs w:val="18"/>
          <w:highlight w:val="white"/>
          <w:rtl w:val="0"/>
        </w:rPr>
        <w:t xml:space="preserve">PEERDNS</w:t>
      </w:r>
      <w:r w:rsidDel="00000000" w:rsidR="00000000" w:rsidRPr="00000000">
        <w:rPr>
          <w:rFonts w:ascii="Verdana" w:cs="Verdana" w:eastAsia="Verdana" w:hAnsi="Verdana"/>
          <w:color w:val="333333"/>
          <w:sz w:val="18"/>
          <w:szCs w:val="18"/>
          <w:highlight w:val="white"/>
          <w:rtl w:val="0"/>
        </w:rPr>
        <w:t xml:space="preserve"> directive is set to </w:t>
      </w: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ETHTOOL_OPTS=</w:t>
      </w:r>
      <w:r w:rsidDel="00000000" w:rsidR="00000000" w:rsidRPr="00000000">
        <w:rPr>
          <w:rFonts w:ascii="Verdana" w:cs="Verdana" w:eastAsia="Verdana" w:hAnsi="Verdana"/>
          <w:b w:val="1"/>
          <w:i w:val="1"/>
          <w:color w:val="555555"/>
          <w:sz w:val="18"/>
          <w:szCs w:val="18"/>
          <w:highlight w:val="white"/>
          <w:rtl w:val="0"/>
        </w:rPr>
        <w:t xml:space="preserve">&lt;options&gt;</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&lt;options&gt;</w:t>
      </w:r>
      <w:r w:rsidDel="00000000" w:rsidR="00000000" w:rsidRPr="00000000">
        <w:rPr>
          <w:rFonts w:ascii="Verdana" w:cs="Verdana" w:eastAsia="Verdana" w:hAnsi="Verdana"/>
          <w:color w:val="333333"/>
          <w:sz w:val="18"/>
          <w:szCs w:val="18"/>
          <w:highlight w:val="white"/>
          <w:rtl w:val="0"/>
        </w:rPr>
        <w:t xml:space="preserve"> are any device-specific options supported by </w:t>
      </w:r>
      <w:r w:rsidDel="00000000" w:rsidR="00000000" w:rsidRPr="00000000">
        <w:rPr>
          <w:rFonts w:ascii="Verdana" w:cs="Verdana" w:eastAsia="Verdana" w:hAnsi="Verdana"/>
          <w:b w:val="1"/>
          <w:color w:val="333333"/>
          <w:sz w:val="18"/>
          <w:szCs w:val="18"/>
          <w:highlight w:val="white"/>
          <w:rtl w:val="0"/>
        </w:rPr>
        <w:t xml:space="preserve">ethtool</w:t>
      </w:r>
      <w:r w:rsidDel="00000000" w:rsidR="00000000" w:rsidRPr="00000000">
        <w:rPr>
          <w:rFonts w:ascii="Verdana" w:cs="Verdana" w:eastAsia="Verdana" w:hAnsi="Verdana"/>
          <w:color w:val="333333"/>
          <w:sz w:val="18"/>
          <w:szCs w:val="18"/>
          <w:highlight w:val="white"/>
          <w:rtl w:val="0"/>
        </w:rPr>
        <w:t xml:space="preserve">. For example, if you wanted to force 100Mb, full duplex:</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ind w:left="360" w:firstLine="0"/>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ETHTOOL_OPTS="autoneg off speed 100 duplex full"</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24">
      <w:pPr>
        <w:pStyle w:val="Heading2"/>
        <w:keepNext w:val="0"/>
        <w:keepLines w:val="0"/>
        <w:widowControl w:val="0"/>
        <w:pBdr>
          <w:top w:space="0" w:sz="0" w:val="nil"/>
          <w:left w:space="0" w:sz="0" w:val="nil"/>
          <w:bottom w:space="0" w:sz="0" w:val="nil"/>
          <w:right w:space="0" w:sz="0" w:val="nil"/>
          <w:between w:space="0" w:sz="0" w:val="nil"/>
        </w:pBdr>
        <w:shd w:fill="auto" w:val="clear"/>
        <w:spacing w:after="280" w:before="100" w:line="240" w:lineRule="auto"/>
        <w:ind w:left="360" w:firstLine="0"/>
        <w:rPr>
          <w:rFonts w:ascii="Trebuchet MS" w:cs="Trebuchet MS" w:eastAsia="Trebuchet MS" w:hAnsi="Trebuchet MS"/>
          <w:color w:val="ede7c8"/>
          <w:sz w:val="40"/>
          <w:szCs w:val="40"/>
          <w:shd w:fill="a70000" w:val="clear"/>
        </w:rPr>
      </w:pPr>
      <w:bookmarkStart w:colFirst="0" w:colLast="0" w:name="_ow5zhs61eq64" w:id="2"/>
      <w:bookmarkEnd w:id="2"/>
      <w:r w:rsidDel="00000000" w:rsidR="00000000" w:rsidRPr="00000000">
        <w:rPr>
          <w:rFonts w:ascii="Trebuchet MS" w:cs="Trebuchet MS" w:eastAsia="Trebuchet MS" w:hAnsi="Trebuchet MS"/>
          <w:color w:val="ede7c8"/>
          <w:sz w:val="40"/>
          <w:szCs w:val="40"/>
          <w:shd w:fill="a70000" w:val="clear"/>
          <w:rtl w:val="0"/>
        </w:rPr>
        <w:t xml:space="preserve">Note</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280" w:before="100" w:line="360" w:lineRule="auto"/>
        <w:ind w:left="360" w:firstLine="0"/>
        <w:rPr>
          <w:rFonts w:ascii="Verdana" w:cs="Verdana" w:eastAsia="Verdana" w:hAnsi="Verdana"/>
          <w:color w:val="ffffff"/>
          <w:sz w:val="18"/>
          <w:szCs w:val="18"/>
          <w:shd w:fill="a70000" w:val="clear"/>
        </w:rPr>
      </w:pPr>
      <w:r w:rsidDel="00000000" w:rsidR="00000000" w:rsidRPr="00000000">
        <w:rPr>
          <w:rFonts w:ascii="Verdana" w:cs="Verdana" w:eastAsia="Verdana" w:hAnsi="Verdana"/>
          <w:color w:val="ffffff"/>
          <w:sz w:val="18"/>
          <w:szCs w:val="18"/>
          <w:shd w:fill="a70000" w:val="clear"/>
          <w:rtl w:val="0"/>
        </w:rPr>
        <w:t xml:space="preserve">Changing speed or duplex settings almost always requires disabling autonegotiation with the </w:t>
      </w:r>
      <w:r w:rsidDel="00000000" w:rsidR="00000000" w:rsidRPr="00000000">
        <w:rPr>
          <w:rFonts w:ascii="Verdana" w:cs="Verdana" w:eastAsia="Verdana" w:hAnsi="Verdana"/>
          <w:b w:val="1"/>
          <w:color w:val="ffffff"/>
          <w:sz w:val="18"/>
          <w:szCs w:val="18"/>
          <w:shd w:fill="a70000" w:val="clear"/>
          <w:rtl w:val="0"/>
        </w:rPr>
        <w:t xml:space="preserve">autoneg off</w:t>
      </w:r>
      <w:r w:rsidDel="00000000" w:rsidR="00000000" w:rsidRPr="00000000">
        <w:rPr>
          <w:rFonts w:ascii="Verdana" w:cs="Verdana" w:eastAsia="Verdana" w:hAnsi="Verdana"/>
          <w:color w:val="ffffff"/>
          <w:sz w:val="18"/>
          <w:szCs w:val="18"/>
          <w:shd w:fill="a70000" w:val="clear"/>
          <w:rtl w:val="0"/>
        </w:rPr>
        <w:t xml:space="preserve"> option. This needs to be stated first, as the option entries are order-dependent.</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GATEWAY=</w:t>
      </w:r>
      <w:r w:rsidDel="00000000" w:rsidR="00000000" w:rsidRPr="00000000">
        <w:rPr>
          <w:rFonts w:ascii="Verdana" w:cs="Verdana" w:eastAsia="Verdana" w:hAnsi="Verdana"/>
          <w:b w:val="1"/>
          <w:i w:val="1"/>
          <w:color w:val="555555"/>
          <w:sz w:val="18"/>
          <w:szCs w:val="18"/>
          <w:highlight w:val="white"/>
          <w:rtl w:val="0"/>
        </w:rPr>
        <w:t xml:space="preserve">&lt;address&gt;</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&lt;address&gt;</w:t>
      </w:r>
      <w:r w:rsidDel="00000000" w:rsidR="00000000" w:rsidRPr="00000000">
        <w:rPr>
          <w:rFonts w:ascii="Verdana" w:cs="Verdana" w:eastAsia="Verdana" w:hAnsi="Verdana"/>
          <w:color w:val="333333"/>
          <w:sz w:val="18"/>
          <w:szCs w:val="18"/>
          <w:highlight w:val="white"/>
          <w:rtl w:val="0"/>
        </w:rPr>
        <w:t xml:space="preserve"> is the IP address of the network router or gateway device (if any).</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HWADDR=</w:t>
      </w:r>
      <w:r w:rsidDel="00000000" w:rsidR="00000000" w:rsidRPr="00000000">
        <w:rPr>
          <w:rFonts w:ascii="Verdana" w:cs="Verdana" w:eastAsia="Verdana" w:hAnsi="Verdana"/>
          <w:b w:val="1"/>
          <w:i w:val="1"/>
          <w:color w:val="555555"/>
          <w:sz w:val="18"/>
          <w:szCs w:val="18"/>
          <w:highlight w:val="white"/>
          <w:rtl w:val="0"/>
        </w:rPr>
        <w:t xml:space="preserve">&lt;MAC-address&gt;</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&lt;MAC-address&gt;</w:t>
      </w:r>
      <w:r w:rsidDel="00000000" w:rsidR="00000000" w:rsidRPr="00000000">
        <w:rPr>
          <w:rFonts w:ascii="Verdana" w:cs="Verdana" w:eastAsia="Verdana" w:hAnsi="Verdana"/>
          <w:color w:val="333333"/>
          <w:sz w:val="18"/>
          <w:szCs w:val="18"/>
          <w:highlight w:val="white"/>
          <w:rtl w:val="0"/>
        </w:rPr>
        <w:t xml:space="preserve"> is the hardware address of the Ethernet device in the form</w:t>
      </w:r>
      <w:r w:rsidDel="00000000" w:rsidR="00000000" w:rsidRPr="00000000">
        <w:rPr>
          <w:rFonts w:ascii="Verdana" w:cs="Verdana" w:eastAsia="Verdana" w:hAnsi="Verdana"/>
          <w:b w:val="1"/>
          <w:i w:val="1"/>
          <w:color w:val="333333"/>
          <w:sz w:val="18"/>
          <w:szCs w:val="18"/>
          <w:highlight w:val="white"/>
          <w:rtl w:val="0"/>
        </w:rPr>
        <w:t xml:space="preserve">AA:BB:CC:DD:EE:FF</w:t>
      </w:r>
      <w:r w:rsidDel="00000000" w:rsidR="00000000" w:rsidRPr="00000000">
        <w:rPr>
          <w:rFonts w:ascii="Verdana" w:cs="Verdana" w:eastAsia="Verdana" w:hAnsi="Verdana"/>
          <w:color w:val="333333"/>
          <w:sz w:val="18"/>
          <w:szCs w:val="18"/>
          <w:highlight w:val="white"/>
          <w:rtl w:val="0"/>
        </w:rPr>
        <w:t xml:space="preserve">. This directive is useful for machines with multiple NICs to ensure that the interfaces are assigned the correct device names regardless of the configured load order for each NIC's module. This directive should </w:t>
      </w:r>
      <w:r w:rsidDel="00000000" w:rsidR="00000000" w:rsidRPr="00000000">
        <w:rPr>
          <w:rFonts w:ascii="Verdana" w:cs="Verdana" w:eastAsia="Verdana" w:hAnsi="Verdana"/>
          <w:b w:val="1"/>
          <w:color w:val="333333"/>
          <w:sz w:val="18"/>
          <w:szCs w:val="18"/>
          <w:highlight w:val="white"/>
          <w:rtl w:val="0"/>
        </w:rPr>
        <w:t xml:space="preserve">not</w:t>
      </w:r>
      <w:r w:rsidDel="00000000" w:rsidR="00000000" w:rsidRPr="00000000">
        <w:rPr>
          <w:rFonts w:ascii="Verdana" w:cs="Verdana" w:eastAsia="Verdana" w:hAnsi="Verdana"/>
          <w:color w:val="333333"/>
          <w:sz w:val="18"/>
          <w:szCs w:val="18"/>
          <w:highlight w:val="white"/>
          <w:rtl w:val="0"/>
        </w:rPr>
        <w:t xml:space="preserve"> be used in conjunction with </w:t>
      </w:r>
      <w:r w:rsidDel="00000000" w:rsidR="00000000" w:rsidRPr="00000000">
        <w:rPr>
          <w:rFonts w:ascii="Verdana" w:cs="Verdana" w:eastAsia="Verdana" w:hAnsi="Verdana"/>
          <w:b w:val="1"/>
          <w:color w:val="333333"/>
          <w:sz w:val="18"/>
          <w:szCs w:val="18"/>
          <w:highlight w:val="white"/>
          <w:rtl w:val="0"/>
        </w:rPr>
        <w:t xml:space="preserve">MACADDR</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IPADDR=</w:t>
      </w:r>
      <w:r w:rsidDel="00000000" w:rsidR="00000000" w:rsidRPr="00000000">
        <w:rPr>
          <w:rFonts w:ascii="Verdana" w:cs="Verdana" w:eastAsia="Verdana" w:hAnsi="Verdana"/>
          <w:b w:val="1"/>
          <w:i w:val="1"/>
          <w:color w:val="555555"/>
          <w:sz w:val="18"/>
          <w:szCs w:val="18"/>
          <w:highlight w:val="white"/>
          <w:rtl w:val="0"/>
        </w:rPr>
        <w:t xml:space="preserve">&lt;address&gt;</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&lt;address&gt;</w:t>
      </w:r>
      <w:r w:rsidDel="00000000" w:rsidR="00000000" w:rsidRPr="00000000">
        <w:rPr>
          <w:rFonts w:ascii="Verdana" w:cs="Verdana" w:eastAsia="Verdana" w:hAnsi="Verdana"/>
          <w:color w:val="333333"/>
          <w:sz w:val="18"/>
          <w:szCs w:val="18"/>
          <w:highlight w:val="white"/>
          <w:rtl w:val="0"/>
        </w:rPr>
        <w:t xml:space="preserve"> is the IP address.</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MACADDR=</w:t>
      </w:r>
      <w:r w:rsidDel="00000000" w:rsidR="00000000" w:rsidRPr="00000000">
        <w:rPr>
          <w:rFonts w:ascii="Verdana" w:cs="Verdana" w:eastAsia="Verdana" w:hAnsi="Verdana"/>
          <w:b w:val="1"/>
          <w:i w:val="1"/>
          <w:color w:val="555555"/>
          <w:sz w:val="18"/>
          <w:szCs w:val="18"/>
          <w:highlight w:val="white"/>
          <w:rtl w:val="0"/>
        </w:rPr>
        <w:t xml:space="preserve">&lt;MAC-address&gt;</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&lt;MAC-address&gt;</w:t>
      </w:r>
      <w:r w:rsidDel="00000000" w:rsidR="00000000" w:rsidRPr="00000000">
        <w:rPr>
          <w:rFonts w:ascii="Verdana" w:cs="Verdana" w:eastAsia="Verdana" w:hAnsi="Verdana"/>
          <w:color w:val="333333"/>
          <w:sz w:val="18"/>
          <w:szCs w:val="18"/>
          <w:highlight w:val="white"/>
          <w:rtl w:val="0"/>
        </w:rPr>
        <w:t xml:space="preserve"> is the hardware address of the Ethernet device in the form</w:t>
      </w:r>
      <w:r w:rsidDel="00000000" w:rsidR="00000000" w:rsidRPr="00000000">
        <w:rPr>
          <w:rFonts w:ascii="Verdana" w:cs="Verdana" w:eastAsia="Verdana" w:hAnsi="Verdana"/>
          <w:b w:val="1"/>
          <w:i w:val="1"/>
          <w:color w:val="333333"/>
          <w:sz w:val="18"/>
          <w:szCs w:val="18"/>
          <w:highlight w:val="white"/>
          <w:rtl w:val="0"/>
        </w:rPr>
        <w:t xml:space="preserve">AA:BB:CC:DD:EE:FF</w:t>
      </w:r>
      <w:r w:rsidDel="00000000" w:rsidR="00000000" w:rsidRPr="00000000">
        <w:rPr>
          <w:rFonts w:ascii="Verdana" w:cs="Verdana" w:eastAsia="Verdana" w:hAnsi="Verdana"/>
          <w:color w:val="333333"/>
          <w:sz w:val="18"/>
          <w:szCs w:val="18"/>
          <w:highlight w:val="white"/>
          <w:rtl w:val="0"/>
        </w:rPr>
        <w:t xml:space="preserve">. This directive is used to assign a MAC address to an interface, overriding the one assigned to the physical NIC. This directive should </w:t>
      </w:r>
      <w:r w:rsidDel="00000000" w:rsidR="00000000" w:rsidRPr="00000000">
        <w:rPr>
          <w:rFonts w:ascii="Verdana" w:cs="Verdana" w:eastAsia="Verdana" w:hAnsi="Verdana"/>
          <w:b w:val="1"/>
          <w:color w:val="333333"/>
          <w:sz w:val="18"/>
          <w:szCs w:val="18"/>
          <w:highlight w:val="white"/>
          <w:rtl w:val="0"/>
        </w:rPr>
        <w:t xml:space="preserve">not</w:t>
      </w:r>
      <w:r w:rsidDel="00000000" w:rsidR="00000000" w:rsidRPr="00000000">
        <w:rPr>
          <w:rFonts w:ascii="Verdana" w:cs="Verdana" w:eastAsia="Verdana" w:hAnsi="Verdana"/>
          <w:color w:val="333333"/>
          <w:sz w:val="18"/>
          <w:szCs w:val="18"/>
          <w:highlight w:val="white"/>
          <w:rtl w:val="0"/>
        </w:rPr>
        <w:t xml:space="preserve"> be used in conjunction with </w:t>
      </w:r>
      <w:r w:rsidDel="00000000" w:rsidR="00000000" w:rsidRPr="00000000">
        <w:rPr>
          <w:rFonts w:ascii="Verdana" w:cs="Verdana" w:eastAsia="Verdana" w:hAnsi="Verdana"/>
          <w:b w:val="1"/>
          <w:color w:val="333333"/>
          <w:sz w:val="18"/>
          <w:szCs w:val="18"/>
          <w:highlight w:val="white"/>
          <w:rtl w:val="0"/>
        </w:rPr>
        <w:t xml:space="preserve">HWADDR</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MASTER=</w:t>
      </w:r>
      <w:r w:rsidDel="00000000" w:rsidR="00000000" w:rsidRPr="00000000">
        <w:rPr>
          <w:rFonts w:ascii="Verdana" w:cs="Verdana" w:eastAsia="Verdana" w:hAnsi="Verdana"/>
          <w:b w:val="1"/>
          <w:i w:val="1"/>
          <w:color w:val="555555"/>
          <w:sz w:val="18"/>
          <w:szCs w:val="18"/>
          <w:highlight w:val="white"/>
          <w:rtl w:val="0"/>
        </w:rPr>
        <w:t xml:space="preserve">&lt;bond-interface&gt;</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&lt;bond-interface&gt;</w:t>
      </w:r>
      <w:r w:rsidDel="00000000" w:rsidR="00000000" w:rsidRPr="00000000">
        <w:rPr>
          <w:rFonts w:ascii="Verdana" w:cs="Verdana" w:eastAsia="Verdana" w:hAnsi="Verdana"/>
          <w:color w:val="333333"/>
          <w:sz w:val="18"/>
          <w:szCs w:val="18"/>
          <w:highlight w:val="white"/>
          <w:rtl w:val="0"/>
        </w:rPr>
        <w:t xml:space="preserve"> is the channel bonding interface to which the Ethernet interface is linked.</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This directive is used in conjunction with the </w:t>
      </w:r>
      <w:r w:rsidDel="00000000" w:rsidR="00000000" w:rsidRPr="00000000">
        <w:rPr>
          <w:rFonts w:ascii="Verdana" w:cs="Verdana" w:eastAsia="Verdana" w:hAnsi="Verdana"/>
          <w:b w:val="1"/>
          <w:color w:val="333333"/>
          <w:sz w:val="18"/>
          <w:szCs w:val="18"/>
          <w:highlight w:val="white"/>
          <w:rtl w:val="0"/>
        </w:rPr>
        <w:t xml:space="preserve">SLAVE</w:t>
      </w:r>
      <w:r w:rsidDel="00000000" w:rsidR="00000000" w:rsidRPr="00000000">
        <w:rPr>
          <w:rFonts w:ascii="Verdana" w:cs="Verdana" w:eastAsia="Verdana" w:hAnsi="Verdana"/>
          <w:color w:val="333333"/>
          <w:sz w:val="18"/>
          <w:szCs w:val="18"/>
          <w:highlight w:val="white"/>
          <w:rtl w:val="0"/>
        </w:rPr>
        <w:t xml:space="preserve"> directive.</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Refer to </w:t>
      </w:r>
      <w:hyperlink r:id="rId9">
        <w:r w:rsidDel="00000000" w:rsidR="00000000" w:rsidRPr="00000000">
          <w:rPr>
            <w:rFonts w:ascii="Verdana" w:cs="Verdana" w:eastAsia="Verdana" w:hAnsi="Verdana"/>
            <w:color w:val="6699cc"/>
            <w:sz w:val="18"/>
            <w:szCs w:val="18"/>
            <w:highlight w:val="white"/>
            <w:u w:val="single"/>
            <w:rtl w:val="0"/>
          </w:rPr>
          <w:t xml:space="preserve">Section 13.2.3, “Channel Bonding Interfaces”</w:t>
        </w:r>
      </w:hyperlink>
      <w:r w:rsidDel="00000000" w:rsidR="00000000" w:rsidRPr="00000000">
        <w:rPr>
          <w:rFonts w:ascii="Verdana" w:cs="Verdana" w:eastAsia="Verdana" w:hAnsi="Verdana"/>
          <w:color w:val="333333"/>
          <w:sz w:val="18"/>
          <w:szCs w:val="18"/>
          <w:highlight w:val="white"/>
          <w:rtl w:val="0"/>
        </w:rPr>
        <w:t xml:space="preserve"> for more information about channel bonding interfaces.</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NETMASK=</w:t>
      </w:r>
      <w:r w:rsidDel="00000000" w:rsidR="00000000" w:rsidRPr="00000000">
        <w:rPr>
          <w:rFonts w:ascii="Verdana" w:cs="Verdana" w:eastAsia="Verdana" w:hAnsi="Verdana"/>
          <w:b w:val="1"/>
          <w:i w:val="1"/>
          <w:color w:val="555555"/>
          <w:sz w:val="18"/>
          <w:szCs w:val="18"/>
          <w:highlight w:val="white"/>
          <w:rtl w:val="0"/>
        </w:rPr>
        <w:t xml:space="preserve">&lt;mask&gt;</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&lt;mask&gt;</w:t>
      </w:r>
      <w:r w:rsidDel="00000000" w:rsidR="00000000" w:rsidRPr="00000000">
        <w:rPr>
          <w:rFonts w:ascii="Verdana" w:cs="Verdana" w:eastAsia="Verdana" w:hAnsi="Verdana"/>
          <w:color w:val="333333"/>
          <w:sz w:val="18"/>
          <w:szCs w:val="18"/>
          <w:highlight w:val="white"/>
          <w:rtl w:val="0"/>
        </w:rPr>
        <w:t xml:space="preserve"> is the netmask value.</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NETWORK=</w:t>
      </w:r>
      <w:r w:rsidDel="00000000" w:rsidR="00000000" w:rsidRPr="00000000">
        <w:rPr>
          <w:rFonts w:ascii="Verdana" w:cs="Verdana" w:eastAsia="Verdana" w:hAnsi="Verdana"/>
          <w:b w:val="1"/>
          <w:i w:val="1"/>
          <w:color w:val="555555"/>
          <w:sz w:val="18"/>
          <w:szCs w:val="18"/>
          <w:highlight w:val="white"/>
          <w:rtl w:val="0"/>
        </w:rPr>
        <w:t xml:space="preserve">&lt;address&gt;</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&lt;address&gt;</w:t>
      </w:r>
      <w:r w:rsidDel="00000000" w:rsidR="00000000" w:rsidRPr="00000000">
        <w:rPr>
          <w:rFonts w:ascii="Verdana" w:cs="Verdana" w:eastAsia="Verdana" w:hAnsi="Verdana"/>
          <w:color w:val="333333"/>
          <w:sz w:val="18"/>
          <w:szCs w:val="18"/>
          <w:highlight w:val="white"/>
          <w:rtl w:val="0"/>
        </w:rPr>
        <w:t xml:space="preserve"> is the network address. This directive is deprecated, as the value is calculated automatically with </w:t>
      </w:r>
      <w:r w:rsidDel="00000000" w:rsidR="00000000" w:rsidRPr="00000000">
        <w:rPr>
          <w:rFonts w:ascii="Verdana" w:cs="Verdana" w:eastAsia="Verdana" w:hAnsi="Verdana"/>
          <w:b w:val="1"/>
          <w:color w:val="333333"/>
          <w:sz w:val="18"/>
          <w:szCs w:val="18"/>
          <w:highlight w:val="white"/>
          <w:rtl w:val="0"/>
        </w:rPr>
        <w:t xml:space="preserve">ifcalc</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ONBOOT=</w:t>
      </w:r>
      <w:r w:rsidDel="00000000" w:rsidR="00000000" w:rsidRPr="00000000">
        <w:rPr>
          <w:rFonts w:ascii="Verdana" w:cs="Verdana" w:eastAsia="Verdana" w:hAnsi="Verdana"/>
          <w:b w:val="1"/>
          <w:i w:val="1"/>
          <w:color w:val="555555"/>
          <w:sz w:val="18"/>
          <w:szCs w:val="18"/>
          <w:highlight w:val="white"/>
          <w:rtl w:val="0"/>
        </w:rPr>
        <w:t xml:space="preserve">&lt;answer&gt;</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&lt;answer&gt;</w:t>
      </w:r>
      <w:r w:rsidDel="00000000" w:rsidR="00000000" w:rsidRPr="00000000">
        <w:rPr>
          <w:rFonts w:ascii="Verdana" w:cs="Verdana" w:eastAsia="Verdana" w:hAnsi="Verdana"/>
          <w:color w:val="333333"/>
          <w:sz w:val="18"/>
          <w:szCs w:val="18"/>
          <w:highlight w:val="white"/>
          <w:rtl w:val="0"/>
        </w:rPr>
        <w:t xml:space="preserve"> is one of the following:</w:t>
      </w:r>
    </w:p>
    <w:p w:rsidR="00000000" w:rsidDel="00000000" w:rsidP="00000000" w:rsidRDefault="00000000" w:rsidRPr="00000000" w14:paraId="0000003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 — This device should be activated at boot-time.</w:t>
      </w:r>
    </w:p>
    <w:p w:rsidR="00000000" w:rsidDel="00000000" w:rsidP="00000000" w:rsidRDefault="00000000" w:rsidRPr="00000000" w14:paraId="0000003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no</w:t>
      </w:r>
      <w:r w:rsidDel="00000000" w:rsidR="00000000" w:rsidRPr="00000000">
        <w:rPr>
          <w:rFonts w:ascii="Verdana" w:cs="Verdana" w:eastAsia="Verdana" w:hAnsi="Verdana"/>
          <w:color w:val="333333"/>
          <w:sz w:val="18"/>
          <w:szCs w:val="18"/>
          <w:highlight w:val="white"/>
          <w:rtl w:val="0"/>
        </w:rPr>
        <w:t xml:space="preserve"> — This device should not be activated at boot-time.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PEERDNS=</w:t>
      </w:r>
      <w:r w:rsidDel="00000000" w:rsidR="00000000" w:rsidRPr="00000000">
        <w:rPr>
          <w:rFonts w:ascii="Verdana" w:cs="Verdana" w:eastAsia="Verdana" w:hAnsi="Verdana"/>
          <w:b w:val="1"/>
          <w:i w:val="1"/>
          <w:color w:val="555555"/>
          <w:sz w:val="18"/>
          <w:szCs w:val="18"/>
          <w:highlight w:val="white"/>
          <w:rtl w:val="0"/>
        </w:rPr>
        <w:t xml:space="preserve">&lt;answer&gt;</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&lt;answer&gt;</w:t>
      </w:r>
      <w:r w:rsidDel="00000000" w:rsidR="00000000" w:rsidRPr="00000000">
        <w:rPr>
          <w:rFonts w:ascii="Verdana" w:cs="Verdana" w:eastAsia="Verdana" w:hAnsi="Verdana"/>
          <w:color w:val="333333"/>
          <w:sz w:val="18"/>
          <w:szCs w:val="18"/>
          <w:highlight w:val="white"/>
          <w:rtl w:val="0"/>
        </w:rPr>
        <w:t xml:space="preserve"> is one of the following:</w:t>
      </w:r>
    </w:p>
    <w:p w:rsidR="00000000" w:rsidDel="00000000" w:rsidP="00000000" w:rsidRDefault="00000000" w:rsidRPr="00000000" w14:paraId="0000003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 — Modify </w:t>
      </w:r>
      <w:r w:rsidDel="00000000" w:rsidR="00000000" w:rsidRPr="00000000">
        <w:rPr>
          <w:rFonts w:ascii="Verdana" w:cs="Verdana" w:eastAsia="Verdana" w:hAnsi="Verdana"/>
          <w:b w:val="1"/>
          <w:color w:val="333333"/>
          <w:sz w:val="18"/>
          <w:szCs w:val="18"/>
          <w:highlight w:val="white"/>
          <w:rtl w:val="0"/>
        </w:rPr>
        <w:t xml:space="preserve">/etc/resolv.conf</w:t>
      </w:r>
      <w:r w:rsidDel="00000000" w:rsidR="00000000" w:rsidRPr="00000000">
        <w:rPr>
          <w:rFonts w:ascii="Verdana" w:cs="Verdana" w:eastAsia="Verdana" w:hAnsi="Verdana"/>
          <w:color w:val="333333"/>
          <w:sz w:val="18"/>
          <w:szCs w:val="18"/>
          <w:highlight w:val="white"/>
          <w:rtl w:val="0"/>
        </w:rPr>
        <w:t xml:space="preserve"> if the DNS directive is set. If using DHCP, then </w:t>
      </w: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 is the default.</w:t>
      </w:r>
    </w:p>
    <w:p w:rsidR="00000000" w:rsidDel="00000000" w:rsidP="00000000" w:rsidRDefault="00000000" w:rsidRPr="00000000" w14:paraId="0000003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no</w:t>
      </w:r>
      <w:r w:rsidDel="00000000" w:rsidR="00000000" w:rsidRPr="00000000">
        <w:rPr>
          <w:rFonts w:ascii="Verdana" w:cs="Verdana" w:eastAsia="Verdana" w:hAnsi="Verdana"/>
          <w:color w:val="333333"/>
          <w:sz w:val="18"/>
          <w:szCs w:val="18"/>
          <w:highlight w:val="white"/>
          <w:rtl w:val="0"/>
        </w:rPr>
        <w:t xml:space="preserve"> — Do not modify </w:t>
      </w:r>
      <w:r w:rsidDel="00000000" w:rsidR="00000000" w:rsidRPr="00000000">
        <w:rPr>
          <w:rFonts w:ascii="Verdana" w:cs="Verdana" w:eastAsia="Verdana" w:hAnsi="Verdana"/>
          <w:b w:val="1"/>
          <w:color w:val="333333"/>
          <w:sz w:val="18"/>
          <w:szCs w:val="18"/>
          <w:highlight w:val="white"/>
          <w:rtl w:val="0"/>
        </w:rPr>
        <w:t xml:space="preserve">/etc/resolv.conf</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SLAVE=</w:t>
      </w:r>
      <w:r w:rsidDel="00000000" w:rsidR="00000000" w:rsidRPr="00000000">
        <w:rPr>
          <w:rFonts w:ascii="Verdana" w:cs="Verdana" w:eastAsia="Verdana" w:hAnsi="Verdana"/>
          <w:b w:val="1"/>
          <w:i w:val="1"/>
          <w:color w:val="555555"/>
          <w:sz w:val="18"/>
          <w:szCs w:val="18"/>
          <w:highlight w:val="white"/>
          <w:rtl w:val="0"/>
        </w:rPr>
        <w:t xml:space="preserve">&lt;bond-interface&gt;</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&lt;bond-interface&gt;</w:t>
      </w:r>
      <w:r w:rsidDel="00000000" w:rsidR="00000000" w:rsidRPr="00000000">
        <w:rPr>
          <w:rFonts w:ascii="Verdana" w:cs="Verdana" w:eastAsia="Verdana" w:hAnsi="Verdana"/>
          <w:color w:val="333333"/>
          <w:sz w:val="18"/>
          <w:szCs w:val="18"/>
          <w:highlight w:val="white"/>
          <w:rtl w:val="0"/>
        </w:rPr>
        <w:t xml:space="preserve"> is one of the following:</w:t>
      </w:r>
    </w:p>
    <w:p w:rsidR="00000000" w:rsidDel="00000000" w:rsidP="00000000" w:rsidRDefault="00000000" w:rsidRPr="00000000" w14:paraId="0000004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 — This device is controlled by the channel bonding interface specified in the </w:t>
      </w:r>
      <w:r w:rsidDel="00000000" w:rsidR="00000000" w:rsidRPr="00000000">
        <w:rPr>
          <w:rFonts w:ascii="Verdana" w:cs="Verdana" w:eastAsia="Verdana" w:hAnsi="Verdana"/>
          <w:b w:val="1"/>
          <w:color w:val="333333"/>
          <w:sz w:val="18"/>
          <w:szCs w:val="18"/>
          <w:highlight w:val="white"/>
          <w:rtl w:val="0"/>
        </w:rPr>
        <w:t xml:space="preserve">MASTER</w:t>
      </w:r>
      <w:r w:rsidDel="00000000" w:rsidR="00000000" w:rsidRPr="00000000">
        <w:rPr>
          <w:rFonts w:ascii="Verdana" w:cs="Verdana" w:eastAsia="Verdana" w:hAnsi="Verdana"/>
          <w:color w:val="333333"/>
          <w:sz w:val="18"/>
          <w:szCs w:val="18"/>
          <w:highlight w:val="white"/>
          <w:rtl w:val="0"/>
        </w:rPr>
        <w:t xml:space="preserve"> directive.</w:t>
      </w:r>
    </w:p>
    <w:p w:rsidR="00000000" w:rsidDel="00000000" w:rsidP="00000000" w:rsidRDefault="00000000" w:rsidRPr="00000000" w14:paraId="0000004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no</w:t>
      </w:r>
      <w:r w:rsidDel="00000000" w:rsidR="00000000" w:rsidRPr="00000000">
        <w:rPr>
          <w:rFonts w:ascii="Verdana" w:cs="Verdana" w:eastAsia="Verdana" w:hAnsi="Verdana"/>
          <w:color w:val="333333"/>
          <w:sz w:val="18"/>
          <w:szCs w:val="18"/>
          <w:highlight w:val="white"/>
          <w:rtl w:val="0"/>
        </w:rPr>
        <w:t xml:space="preserve"> — This device is </w:t>
      </w:r>
      <w:r w:rsidDel="00000000" w:rsidR="00000000" w:rsidRPr="00000000">
        <w:rPr>
          <w:rFonts w:ascii="Verdana" w:cs="Verdana" w:eastAsia="Verdana" w:hAnsi="Verdana"/>
          <w:i w:val="1"/>
          <w:color w:val="333333"/>
          <w:sz w:val="18"/>
          <w:szCs w:val="18"/>
          <w:highlight w:val="white"/>
          <w:rtl w:val="0"/>
        </w:rPr>
        <w:t xml:space="preserve">not</w:t>
      </w:r>
      <w:r w:rsidDel="00000000" w:rsidR="00000000" w:rsidRPr="00000000">
        <w:rPr>
          <w:rFonts w:ascii="Verdana" w:cs="Verdana" w:eastAsia="Verdana" w:hAnsi="Verdana"/>
          <w:color w:val="333333"/>
          <w:sz w:val="18"/>
          <w:szCs w:val="18"/>
          <w:highlight w:val="white"/>
          <w:rtl w:val="0"/>
        </w:rPr>
        <w:t xml:space="preserve"> controlled by the channel bonding interface specified in the </w:t>
      </w:r>
      <w:r w:rsidDel="00000000" w:rsidR="00000000" w:rsidRPr="00000000">
        <w:rPr>
          <w:rFonts w:ascii="Verdana" w:cs="Verdana" w:eastAsia="Verdana" w:hAnsi="Verdana"/>
          <w:b w:val="1"/>
          <w:color w:val="333333"/>
          <w:sz w:val="18"/>
          <w:szCs w:val="18"/>
          <w:highlight w:val="white"/>
          <w:rtl w:val="0"/>
        </w:rPr>
        <w:t xml:space="preserve">MASTER</w:t>
      </w:r>
      <w:r w:rsidDel="00000000" w:rsidR="00000000" w:rsidRPr="00000000">
        <w:rPr>
          <w:rFonts w:ascii="Verdana" w:cs="Verdana" w:eastAsia="Verdana" w:hAnsi="Verdana"/>
          <w:color w:val="333333"/>
          <w:sz w:val="18"/>
          <w:szCs w:val="18"/>
          <w:highlight w:val="white"/>
          <w:rtl w:val="0"/>
        </w:rPr>
        <w:t xml:space="preserve">directive.</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This directive is used in conjunction with the </w:t>
      </w:r>
      <w:r w:rsidDel="00000000" w:rsidR="00000000" w:rsidRPr="00000000">
        <w:rPr>
          <w:rFonts w:ascii="Verdana" w:cs="Verdana" w:eastAsia="Verdana" w:hAnsi="Verdana"/>
          <w:b w:val="1"/>
          <w:color w:val="333333"/>
          <w:sz w:val="18"/>
          <w:szCs w:val="18"/>
          <w:highlight w:val="white"/>
          <w:rtl w:val="0"/>
        </w:rPr>
        <w:t xml:space="preserve">MASTER</w:t>
      </w:r>
      <w:r w:rsidDel="00000000" w:rsidR="00000000" w:rsidRPr="00000000">
        <w:rPr>
          <w:rFonts w:ascii="Verdana" w:cs="Verdana" w:eastAsia="Verdana" w:hAnsi="Verdana"/>
          <w:color w:val="333333"/>
          <w:sz w:val="18"/>
          <w:szCs w:val="18"/>
          <w:highlight w:val="white"/>
          <w:rtl w:val="0"/>
        </w:rPr>
        <w:t xml:space="preserve"> directive.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Refer to </w:t>
      </w:r>
      <w:hyperlink r:id="rId10">
        <w:r w:rsidDel="00000000" w:rsidR="00000000" w:rsidRPr="00000000">
          <w:rPr>
            <w:rFonts w:ascii="Verdana" w:cs="Verdana" w:eastAsia="Verdana" w:hAnsi="Verdana"/>
            <w:color w:val="6699cc"/>
            <w:sz w:val="18"/>
            <w:szCs w:val="18"/>
            <w:highlight w:val="white"/>
            <w:u w:val="single"/>
            <w:rtl w:val="0"/>
          </w:rPr>
          <w:t xml:space="preserve">Section 13.2.3, “Channel Bonding Interfaces”</w:t>
        </w:r>
      </w:hyperlink>
      <w:r w:rsidDel="00000000" w:rsidR="00000000" w:rsidRPr="00000000">
        <w:rPr>
          <w:rFonts w:ascii="Verdana" w:cs="Verdana" w:eastAsia="Verdana" w:hAnsi="Verdana"/>
          <w:color w:val="333333"/>
          <w:sz w:val="18"/>
          <w:szCs w:val="18"/>
          <w:highlight w:val="white"/>
          <w:rtl w:val="0"/>
        </w:rPr>
        <w:t xml:space="preserve"> for more about channel bonding interfaces.</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SRCADDR=</w:t>
      </w:r>
      <w:r w:rsidDel="00000000" w:rsidR="00000000" w:rsidRPr="00000000">
        <w:rPr>
          <w:rFonts w:ascii="Verdana" w:cs="Verdana" w:eastAsia="Verdana" w:hAnsi="Verdana"/>
          <w:b w:val="1"/>
          <w:i w:val="1"/>
          <w:color w:val="555555"/>
          <w:sz w:val="18"/>
          <w:szCs w:val="18"/>
          <w:highlight w:val="white"/>
          <w:rtl w:val="0"/>
        </w:rPr>
        <w:t xml:space="preserve">&lt;address&gt;</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&lt;address&gt;</w:t>
      </w:r>
      <w:r w:rsidDel="00000000" w:rsidR="00000000" w:rsidRPr="00000000">
        <w:rPr>
          <w:rFonts w:ascii="Verdana" w:cs="Verdana" w:eastAsia="Verdana" w:hAnsi="Verdana"/>
          <w:color w:val="333333"/>
          <w:sz w:val="18"/>
          <w:szCs w:val="18"/>
          <w:highlight w:val="white"/>
          <w:rtl w:val="0"/>
        </w:rPr>
        <w:t xml:space="preserve"> is the specified source IP address for outgoing packets.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USERCTL=</w:t>
      </w:r>
      <w:r w:rsidDel="00000000" w:rsidR="00000000" w:rsidRPr="00000000">
        <w:rPr>
          <w:rFonts w:ascii="Verdana" w:cs="Verdana" w:eastAsia="Verdana" w:hAnsi="Verdana"/>
          <w:b w:val="1"/>
          <w:i w:val="1"/>
          <w:color w:val="555555"/>
          <w:sz w:val="18"/>
          <w:szCs w:val="18"/>
          <w:highlight w:val="white"/>
          <w:rtl w:val="0"/>
        </w:rPr>
        <w:t xml:space="preserve">&lt;answer&gt;</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&lt;answer&gt;</w:t>
      </w:r>
      <w:r w:rsidDel="00000000" w:rsidR="00000000" w:rsidRPr="00000000">
        <w:rPr>
          <w:rFonts w:ascii="Verdana" w:cs="Verdana" w:eastAsia="Verdana" w:hAnsi="Verdana"/>
          <w:color w:val="333333"/>
          <w:sz w:val="18"/>
          <w:szCs w:val="18"/>
          <w:highlight w:val="white"/>
          <w:rtl w:val="0"/>
        </w:rPr>
        <w:t xml:space="preserve"> is one of the following:</w:t>
      </w:r>
    </w:p>
    <w:p w:rsidR="00000000" w:rsidDel="00000000" w:rsidP="00000000" w:rsidRDefault="00000000" w:rsidRPr="00000000" w14:paraId="00000048">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 — Non-root users are allowed to control this device.</w:t>
      </w:r>
    </w:p>
    <w:p w:rsidR="00000000" w:rsidDel="00000000" w:rsidP="00000000" w:rsidRDefault="00000000" w:rsidRPr="00000000" w14:paraId="00000049">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no</w:t>
      </w:r>
      <w:r w:rsidDel="00000000" w:rsidR="00000000" w:rsidRPr="00000000">
        <w:rPr>
          <w:rFonts w:ascii="Verdana" w:cs="Verdana" w:eastAsia="Verdana" w:hAnsi="Verdana"/>
          <w:color w:val="333333"/>
          <w:sz w:val="18"/>
          <w:szCs w:val="18"/>
          <w:highlight w:val="white"/>
          <w:rtl w:val="0"/>
        </w:rPr>
        <w:t xml:space="preserve"> — Non-root users are not allowed to control this device.</w:t>
      </w:r>
    </w:p>
    <w:p w:rsidR="00000000" w:rsidDel="00000000" w:rsidP="00000000" w:rsidRDefault="00000000" w:rsidRPr="00000000" w14:paraId="0000004A">
      <w:pPr>
        <w:pStyle w:val="Heading3"/>
        <w:keepNext w:val="0"/>
        <w:keepLines w:val="0"/>
        <w:widowControl w:val="0"/>
        <w:pBdr>
          <w:top w:space="0" w:sz="0" w:val="nil"/>
          <w:left w:space="0" w:sz="0" w:val="nil"/>
          <w:bottom w:space="0" w:sz="0" w:val="nil"/>
          <w:right w:space="0" w:sz="0" w:val="nil"/>
          <w:between w:space="0" w:sz="0" w:val="nil"/>
        </w:pBdr>
        <w:shd w:fill="auto" w:val="clear"/>
        <w:spacing w:after="80" w:line="261.8181818181818" w:lineRule="auto"/>
        <w:rPr>
          <w:rFonts w:ascii="Trebuchet MS" w:cs="Trebuchet MS" w:eastAsia="Trebuchet MS" w:hAnsi="Trebuchet MS"/>
          <w:color w:val="a70000"/>
          <w:highlight w:val="white"/>
        </w:rPr>
      </w:pPr>
      <w:bookmarkStart w:colFirst="0" w:colLast="0" w:name="_yi73m8s0ggff" w:id="3"/>
      <w:bookmarkEnd w:id="3"/>
      <w:r w:rsidDel="00000000" w:rsidR="00000000" w:rsidRPr="00000000">
        <w:rPr>
          <w:rFonts w:ascii="Trebuchet MS" w:cs="Trebuchet MS" w:eastAsia="Trebuchet MS" w:hAnsi="Trebuchet MS"/>
          <w:color w:val="a70000"/>
          <w:highlight w:val="white"/>
          <w:rtl w:val="0"/>
        </w:rPr>
        <w:t xml:space="preserve">13.2.2. IPsec Interfaces</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following example shows the </w:t>
      </w:r>
      <w:r w:rsidDel="00000000" w:rsidR="00000000" w:rsidRPr="00000000">
        <w:rPr>
          <w:rFonts w:ascii="Verdana" w:cs="Verdana" w:eastAsia="Verdana" w:hAnsi="Verdana"/>
          <w:b w:val="1"/>
          <w:color w:val="333333"/>
          <w:sz w:val="18"/>
          <w:szCs w:val="18"/>
          <w:highlight w:val="white"/>
          <w:rtl w:val="0"/>
        </w:rPr>
        <w:t xml:space="preserve">ifcfg</w:t>
      </w:r>
      <w:r w:rsidDel="00000000" w:rsidR="00000000" w:rsidRPr="00000000">
        <w:rPr>
          <w:rFonts w:ascii="Verdana" w:cs="Verdana" w:eastAsia="Verdana" w:hAnsi="Verdana"/>
          <w:color w:val="333333"/>
          <w:sz w:val="18"/>
          <w:szCs w:val="18"/>
          <w:highlight w:val="white"/>
          <w:rtl w:val="0"/>
        </w:rPr>
        <w:t xml:space="preserve"> file for a network-to-network IPsec connection for LAN A. The unique name to identify the connection in this example is </w:t>
      </w:r>
      <w:r w:rsidDel="00000000" w:rsidR="00000000" w:rsidRPr="00000000">
        <w:rPr>
          <w:rFonts w:ascii="Verdana" w:cs="Verdana" w:eastAsia="Verdana" w:hAnsi="Verdana"/>
          <w:b w:val="1"/>
          <w:color w:val="333333"/>
          <w:sz w:val="18"/>
          <w:szCs w:val="18"/>
          <w:highlight w:val="white"/>
          <w:rtl w:val="0"/>
        </w:rPr>
        <w:t xml:space="preserve">ipsec1</w:t>
      </w:r>
      <w:r w:rsidDel="00000000" w:rsidR="00000000" w:rsidRPr="00000000">
        <w:rPr>
          <w:rFonts w:ascii="Verdana" w:cs="Verdana" w:eastAsia="Verdana" w:hAnsi="Verdana"/>
          <w:color w:val="333333"/>
          <w:sz w:val="18"/>
          <w:szCs w:val="18"/>
          <w:highlight w:val="white"/>
          <w:rtl w:val="0"/>
        </w:rPr>
        <w:t xml:space="preserve">, so the resulting file is named</w:t>
      </w:r>
      <w:r w:rsidDel="00000000" w:rsidR="00000000" w:rsidRPr="00000000">
        <w:rPr>
          <w:rFonts w:ascii="Verdana" w:cs="Verdana" w:eastAsia="Verdana" w:hAnsi="Verdana"/>
          <w:b w:val="1"/>
          <w:color w:val="333333"/>
          <w:sz w:val="18"/>
          <w:szCs w:val="18"/>
          <w:highlight w:val="white"/>
          <w:rtl w:val="0"/>
        </w:rPr>
        <w:t xml:space="preserve">/etc/sysconfig/network-scripts/ifcfg-ipsec1</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TYPE=IPsec </w:t>
        <w:br w:type="textWrapping"/>
        <w:t xml:space="preserve">ONBOOT=yes </w:t>
        <w:br w:type="textWrapping"/>
        <w:t xml:space="preserve">IKE_METHOD=PSK </w:t>
        <w:br w:type="textWrapping"/>
        <w:t xml:space="preserve">SRCNET=192.168.1.0/24 </w:t>
        <w:br w:type="textWrapping"/>
        <w:t xml:space="preserve">DSTNET=192.168.2.0/24 </w:t>
        <w:br w:type="textWrapping"/>
        <w:t xml:space="preserve">DST=</w:t>
      </w:r>
      <w:r w:rsidDel="00000000" w:rsidR="00000000" w:rsidRPr="00000000">
        <w:rPr>
          <w:rFonts w:ascii="Verdana" w:cs="Verdana" w:eastAsia="Verdana" w:hAnsi="Verdana"/>
          <w:b w:val="1"/>
          <w:i w:val="1"/>
          <w:color w:val="444444"/>
          <w:sz w:val="16"/>
          <w:szCs w:val="16"/>
          <w:shd w:fill="ede7c8" w:val="clear"/>
          <w:rtl w:val="0"/>
        </w:rPr>
        <w:t xml:space="preserve">X.X.X.X</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In the example above, </w:t>
      </w:r>
      <w:r w:rsidDel="00000000" w:rsidR="00000000" w:rsidRPr="00000000">
        <w:rPr>
          <w:rFonts w:ascii="Verdana" w:cs="Verdana" w:eastAsia="Verdana" w:hAnsi="Verdana"/>
          <w:b w:val="1"/>
          <w:i w:val="1"/>
          <w:color w:val="333333"/>
          <w:sz w:val="18"/>
          <w:szCs w:val="18"/>
          <w:highlight w:val="white"/>
          <w:rtl w:val="0"/>
        </w:rPr>
        <w:t xml:space="preserve">X.X.X.X</w:t>
      </w:r>
      <w:r w:rsidDel="00000000" w:rsidR="00000000" w:rsidRPr="00000000">
        <w:rPr>
          <w:rFonts w:ascii="Verdana" w:cs="Verdana" w:eastAsia="Verdana" w:hAnsi="Verdana"/>
          <w:color w:val="333333"/>
          <w:sz w:val="18"/>
          <w:szCs w:val="18"/>
          <w:highlight w:val="white"/>
          <w:rtl w:val="0"/>
        </w:rPr>
        <w:t xml:space="preserve"> is the publicly routable IP address of the destination IPsec router.</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Below is a listing of the configurable parameters for an IPsec interface:</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DST=</w:t>
      </w:r>
      <w:r w:rsidDel="00000000" w:rsidR="00000000" w:rsidRPr="00000000">
        <w:rPr>
          <w:rFonts w:ascii="Verdana" w:cs="Verdana" w:eastAsia="Verdana" w:hAnsi="Verdana"/>
          <w:b w:val="1"/>
          <w:i w:val="1"/>
          <w:color w:val="555555"/>
          <w:sz w:val="18"/>
          <w:szCs w:val="18"/>
          <w:highlight w:val="white"/>
          <w:rtl w:val="0"/>
        </w:rPr>
        <w:t xml:space="preserve">&lt;address&gt;</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&lt;address&gt;</w:t>
      </w:r>
      <w:r w:rsidDel="00000000" w:rsidR="00000000" w:rsidRPr="00000000">
        <w:rPr>
          <w:rFonts w:ascii="Verdana" w:cs="Verdana" w:eastAsia="Verdana" w:hAnsi="Verdana"/>
          <w:color w:val="333333"/>
          <w:sz w:val="18"/>
          <w:szCs w:val="18"/>
          <w:highlight w:val="white"/>
          <w:rtl w:val="0"/>
        </w:rPr>
        <w:t xml:space="preserve"> is the IP address of the IPsec destination host or router. This is used for both host-to-host and network-to-network IPsec configurations.</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DSTNET=</w:t>
      </w:r>
      <w:r w:rsidDel="00000000" w:rsidR="00000000" w:rsidRPr="00000000">
        <w:rPr>
          <w:rFonts w:ascii="Verdana" w:cs="Verdana" w:eastAsia="Verdana" w:hAnsi="Verdana"/>
          <w:b w:val="1"/>
          <w:i w:val="1"/>
          <w:color w:val="555555"/>
          <w:sz w:val="18"/>
          <w:szCs w:val="18"/>
          <w:highlight w:val="white"/>
          <w:rtl w:val="0"/>
        </w:rPr>
        <w:t xml:space="preserve">&lt;network&gt;</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&lt;network&gt;</w:t>
      </w:r>
      <w:r w:rsidDel="00000000" w:rsidR="00000000" w:rsidRPr="00000000">
        <w:rPr>
          <w:rFonts w:ascii="Verdana" w:cs="Verdana" w:eastAsia="Verdana" w:hAnsi="Verdana"/>
          <w:color w:val="333333"/>
          <w:sz w:val="18"/>
          <w:szCs w:val="18"/>
          <w:highlight w:val="white"/>
          <w:rtl w:val="0"/>
        </w:rPr>
        <w:t xml:space="preserve"> is the network address of the IPsec destination network. This is only used for network-to-network IPsec configurations.</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SRC=</w:t>
      </w:r>
      <w:r w:rsidDel="00000000" w:rsidR="00000000" w:rsidRPr="00000000">
        <w:rPr>
          <w:rFonts w:ascii="Verdana" w:cs="Verdana" w:eastAsia="Verdana" w:hAnsi="Verdana"/>
          <w:b w:val="1"/>
          <w:i w:val="1"/>
          <w:color w:val="555555"/>
          <w:sz w:val="18"/>
          <w:szCs w:val="18"/>
          <w:highlight w:val="white"/>
          <w:rtl w:val="0"/>
        </w:rPr>
        <w:t xml:space="preserve">&lt;address&gt;</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&lt;address&gt;</w:t>
      </w:r>
      <w:r w:rsidDel="00000000" w:rsidR="00000000" w:rsidRPr="00000000">
        <w:rPr>
          <w:rFonts w:ascii="Verdana" w:cs="Verdana" w:eastAsia="Verdana" w:hAnsi="Verdana"/>
          <w:color w:val="333333"/>
          <w:sz w:val="18"/>
          <w:szCs w:val="18"/>
          <w:highlight w:val="white"/>
          <w:rtl w:val="0"/>
        </w:rPr>
        <w:t xml:space="preserve"> is the IP address of the IPsec source host or router. This setting is optional and is only used for host-to-host IPsec configurations.</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SRCNET=</w:t>
      </w:r>
      <w:r w:rsidDel="00000000" w:rsidR="00000000" w:rsidRPr="00000000">
        <w:rPr>
          <w:rFonts w:ascii="Verdana" w:cs="Verdana" w:eastAsia="Verdana" w:hAnsi="Verdana"/>
          <w:b w:val="1"/>
          <w:i w:val="1"/>
          <w:color w:val="555555"/>
          <w:sz w:val="18"/>
          <w:szCs w:val="18"/>
          <w:highlight w:val="white"/>
          <w:rtl w:val="0"/>
        </w:rPr>
        <w:t xml:space="preserve">&lt;network&gt;</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&lt;network&gt;</w:t>
      </w:r>
      <w:r w:rsidDel="00000000" w:rsidR="00000000" w:rsidRPr="00000000">
        <w:rPr>
          <w:rFonts w:ascii="Verdana" w:cs="Verdana" w:eastAsia="Verdana" w:hAnsi="Verdana"/>
          <w:color w:val="333333"/>
          <w:sz w:val="18"/>
          <w:szCs w:val="18"/>
          <w:highlight w:val="white"/>
          <w:rtl w:val="0"/>
        </w:rPr>
        <w:t xml:space="preserve"> is the network address of the IPsec source network. This is only used for network-to-network IPsec configurations.</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TYPE=</w:t>
      </w:r>
      <w:r w:rsidDel="00000000" w:rsidR="00000000" w:rsidRPr="00000000">
        <w:rPr>
          <w:rFonts w:ascii="Verdana" w:cs="Verdana" w:eastAsia="Verdana" w:hAnsi="Verdana"/>
          <w:b w:val="1"/>
          <w:i w:val="1"/>
          <w:color w:val="555555"/>
          <w:sz w:val="18"/>
          <w:szCs w:val="18"/>
          <w:highlight w:val="white"/>
          <w:rtl w:val="0"/>
        </w:rPr>
        <w:t xml:space="preserve">&lt;interface-type&gt;</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&lt;interface-type&gt;</w:t>
      </w:r>
      <w:r w:rsidDel="00000000" w:rsidR="00000000" w:rsidRPr="00000000">
        <w:rPr>
          <w:rFonts w:ascii="Verdana" w:cs="Verdana" w:eastAsia="Verdana" w:hAnsi="Verdana"/>
          <w:color w:val="333333"/>
          <w:sz w:val="18"/>
          <w:szCs w:val="18"/>
          <w:highlight w:val="white"/>
          <w:rtl w:val="0"/>
        </w:rPr>
        <w:t xml:space="preserve"> is </w:t>
      </w:r>
      <w:r w:rsidDel="00000000" w:rsidR="00000000" w:rsidRPr="00000000">
        <w:rPr>
          <w:rFonts w:ascii="Verdana" w:cs="Verdana" w:eastAsia="Verdana" w:hAnsi="Verdana"/>
          <w:b w:val="1"/>
          <w:color w:val="333333"/>
          <w:sz w:val="18"/>
          <w:szCs w:val="18"/>
          <w:highlight w:val="white"/>
          <w:rtl w:val="0"/>
        </w:rPr>
        <w:t xml:space="preserve">IPSEC</w:t>
      </w:r>
      <w:r w:rsidDel="00000000" w:rsidR="00000000" w:rsidRPr="00000000">
        <w:rPr>
          <w:rFonts w:ascii="Verdana" w:cs="Verdana" w:eastAsia="Verdana" w:hAnsi="Verdana"/>
          <w:color w:val="333333"/>
          <w:sz w:val="18"/>
          <w:szCs w:val="18"/>
          <w:highlight w:val="white"/>
          <w:rtl w:val="0"/>
        </w:rPr>
        <w:t xml:space="preserve">. Both applications are part of the </w:t>
      </w:r>
      <w:r w:rsidDel="00000000" w:rsidR="00000000" w:rsidRPr="00000000">
        <w:rPr>
          <w:rFonts w:ascii="Verdana" w:cs="Verdana" w:eastAsia="Verdana" w:hAnsi="Verdana"/>
          <w:b w:val="1"/>
          <w:color w:val="333333"/>
          <w:sz w:val="18"/>
          <w:szCs w:val="18"/>
          <w:highlight w:val="white"/>
          <w:rtl w:val="0"/>
        </w:rPr>
        <w:t xml:space="preserve">ipsec-tools</w:t>
      </w:r>
      <w:r w:rsidDel="00000000" w:rsidR="00000000" w:rsidRPr="00000000">
        <w:rPr>
          <w:rFonts w:ascii="Verdana" w:cs="Verdana" w:eastAsia="Verdana" w:hAnsi="Verdana"/>
          <w:color w:val="333333"/>
          <w:sz w:val="18"/>
          <w:szCs w:val="18"/>
          <w:highlight w:val="white"/>
          <w:rtl w:val="0"/>
        </w:rPr>
        <w:t xml:space="preserve"> package.</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If manual key encryption with IPsec is being used, refer to </w:t>
      </w:r>
      <w:r w:rsidDel="00000000" w:rsidR="00000000" w:rsidRPr="00000000">
        <w:rPr>
          <w:rFonts w:ascii="Verdana" w:cs="Verdana" w:eastAsia="Verdana" w:hAnsi="Verdana"/>
          <w:b w:val="1"/>
          <w:color w:val="333333"/>
          <w:sz w:val="18"/>
          <w:szCs w:val="18"/>
          <w:highlight w:val="white"/>
          <w:rtl w:val="0"/>
        </w:rPr>
        <w:t xml:space="preserve">/usr/share/doc/initscripts-</w:t>
      </w:r>
      <w:r w:rsidDel="00000000" w:rsidR="00000000" w:rsidRPr="00000000">
        <w:rPr>
          <w:rFonts w:ascii="Verdana" w:cs="Verdana" w:eastAsia="Verdana" w:hAnsi="Verdana"/>
          <w:b w:val="1"/>
          <w:i w:val="1"/>
          <w:color w:val="333333"/>
          <w:sz w:val="18"/>
          <w:szCs w:val="18"/>
          <w:highlight w:val="white"/>
          <w:rtl w:val="0"/>
        </w:rPr>
        <w:t xml:space="preserve">&lt;version-number&gt;</w:t>
      </w:r>
      <w:r w:rsidDel="00000000" w:rsidR="00000000" w:rsidRPr="00000000">
        <w:rPr>
          <w:rFonts w:ascii="Verdana" w:cs="Verdana" w:eastAsia="Verdana" w:hAnsi="Verdana"/>
          <w:b w:val="1"/>
          <w:color w:val="333333"/>
          <w:sz w:val="18"/>
          <w:szCs w:val="18"/>
          <w:highlight w:val="white"/>
          <w:rtl w:val="0"/>
        </w:rPr>
        <w:t xml:space="preserve">/sysconfig.txt</w:t>
      </w:r>
      <w:r w:rsidDel="00000000" w:rsidR="00000000" w:rsidRPr="00000000">
        <w:rPr>
          <w:rFonts w:ascii="Verdana" w:cs="Verdana" w:eastAsia="Verdana" w:hAnsi="Verdana"/>
          <w:color w:val="333333"/>
          <w:sz w:val="18"/>
          <w:szCs w:val="18"/>
          <w:highlight w:val="white"/>
          <w:rtl w:val="0"/>
        </w:rPr>
        <w:t xml:space="preserve"> (replace </w:t>
      </w:r>
      <w:r w:rsidDel="00000000" w:rsidR="00000000" w:rsidRPr="00000000">
        <w:rPr>
          <w:rFonts w:ascii="Verdana" w:cs="Verdana" w:eastAsia="Verdana" w:hAnsi="Verdana"/>
          <w:b w:val="1"/>
          <w:i w:val="1"/>
          <w:color w:val="333333"/>
          <w:sz w:val="18"/>
          <w:szCs w:val="18"/>
          <w:highlight w:val="white"/>
          <w:rtl w:val="0"/>
        </w:rPr>
        <w:t xml:space="preserve">&lt;version-number&gt;</w:t>
      </w:r>
      <w:r w:rsidDel="00000000" w:rsidR="00000000" w:rsidRPr="00000000">
        <w:rPr>
          <w:rFonts w:ascii="Verdana" w:cs="Verdana" w:eastAsia="Verdana" w:hAnsi="Verdana"/>
          <w:color w:val="333333"/>
          <w:sz w:val="18"/>
          <w:szCs w:val="18"/>
          <w:highlight w:val="white"/>
          <w:rtl w:val="0"/>
        </w:rPr>
        <w:t xml:space="preserve"> with the version of the </w:t>
      </w:r>
      <w:r w:rsidDel="00000000" w:rsidR="00000000" w:rsidRPr="00000000">
        <w:rPr>
          <w:rFonts w:ascii="Verdana" w:cs="Verdana" w:eastAsia="Verdana" w:hAnsi="Verdana"/>
          <w:b w:val="1"/>
          <w:color w:val="333333"/>
          <w:sz w:val="18"/>
          <w:szCs w:val="18"/>
          <w:highlight w:val="white"/>
          <w:rtl w:val="0"/>
        </w:rPr>
        <w:t xml:space="preserve">initscripts</w:t>
      </w:r>
      <w:r w:rsidDel="00000000" w:rsidR="00000000" w:rsidRPr="00000000">
        <w:rPr>
          <w:rFonts w:ascii="Verdana" w:cs="Verdana" w:eastAsia="Verdana" w:hAnsi="Verdana"/>
          <w:color w:val="333333"/>
          <w:sz w:val="18"/>
          <w:szCs w:val="18"/>
          <w:highlight w:val="white"/>
          <w:rtl w:val="0"/>
        </w:rPr>
        <w:t xml:space="preserve"> package installed) for configuration parameters.</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w:t>
      </w:r>
      <w:r w:rsidDel="00000000" w:rsidR="00000000" w:rsidRPr="00000000">
        <w:rPr>
          <w:rFonts w:ascii="Verdana" w:cs="Verdana" w:eastAsia="Verdana" w:hAnsi="Verdana"/>
          <w:b w:val="1"/>
          <w:color w:val="333333"/>
          <w:sz w:val="18"/>
          <w:szCs w:val="18"/>
          <w:highlight w:val="white"/>
          <w:rtl w:val="0"/>
        </w:rPr>
        <w:t xml:space="preserve">racoon</w:t>
      </w:r>
      <w:r w:rsidDel="00000000" w:rsidR="00000000" w:rsidRPr="00000000">
        <w:rPr>
          <w:rFonts w:ascii="Verdana" w:cs="Verdana" w:eastAsia="Verdana" w:hAnsi="Verdana"/>
          <w:color w:val="333333"/>
          <w:sz w:val="18"/>
          <w:szCs w:val="18"/>
          <w:highlight w:val="white"/>
          <w:rtl w:val="0"/>
        </w:rPr>
        <w:t xml:space="preserve"> IKEv1 key management daemon negotiates and configures a set of parameters for IPSec. It can use preshared keys, RSA signatures, or GSS-API. If </w:t>
      </w:r>
      <w:r w:rsidDel="00000000" w:rsidR="00000000" w:rsidRPr="00000000">
        <w:rPr>
          <w:rFonts w:ascii="Verdana" w:cs="Verdana" w:eastAsia="Verdana" w:hAnsi="Verdana"/>
          <w:b w:val="1"/>
          <w:color w:val="333333"/>
          <w:sz w:val="18"/>
          <w:szCs w:val="18"/>
          <w:highlight w:val="white"/>
          <w:rtl w:val="0"/>
        </w:rPr>
        <w:t xml:space="preserve">racoon</w:t>
      </w:r>
      <w:r w:rsidDel="00000000" w:rsidR="00000000" w:rsidRPr="00000000">
        <w:rPr>
          <w:rFonts w:ascii="Verdana" w:cs="Verdana" w:eastAsia="Verdana" w:hAnsi="Verdana"/>
          <w:color w:val="333333"/>
          <w:sz w:val="18"/>
          <w:szCs w:val="18"/>
          <w:highlight w:val="white"/>
          <w:rtl w:val="0"/>
        </w:rPr>
        <w:t xml:space="preserve"> is used to automatically manage key encryption, the following options are required:</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IKE_METHOD=</w:t>
      </w:r>
      <w:r w:rsidDel="00000000" w:rsidR="00000000" w:rsidRPr="00000000">
        <w:rPr>
          <w:rFonts w:ascii="Verdana" w:cs="Verdana" w:eastAsia="Verdana" w:hAnsi="Verdana"/>
          <w:b w:val="1"/>
          <w:i w:val="1"/>
          <w:color w:val="555555"/>
          <w:sz w:val="18"/>
          <w:szCs w:val="18"/>
          <w:highlight w:val="white"/>
          <w:rtl w:val="0"/>
        </w:rPr>
        <w:t xml:space="preserve">&lt;encryption-method&gt;</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&lt;encryption-method&gt;</w:t>
      </w:r>
      <w:r w:rsidDel="00000000" w:rsidR="00000000" w:rsidRPr="00000000">
        <w:rPr>
          <w:rFonts w:ascii="Verdana" w:cs="Verdana" w:eastAsia="Verdana" w:hAnsi="Verdana"/>
          <w:color w:val="333333"/>
          <w:sz w:val="18"/>
          <w:szCs w:val="18"/>
          <w:highlight w:val="white"/>
          <w:rtl w:val="0"/>
        </w:rPr>
        <w:t xml:space="preserve"> is either </w:t>
      </w:r>
      <w:r w:rsidDel="00000000" w:rsidR="00000000" w:rsidRPr="00000000">
        <w:rPr>
          <w:rFonts w:ascii="Verdana" w:cs="Verdana" w:eastAsia="Verdana" w:hAnsi="Verdana"/>
          <w:b w:val="1"/>
          <w:color w:val="333333"/>
          <w:sz w:val="18"/>
          <w:szCs w:val="18"/>
          <w:highlight w:val="white"/>
          <w:rtl w:val="0"/>
        </w:rPr>
        <w:t xml:space="preserve">PSK</w:t>
      </w:r>
      <w:r w:rsidDel="00000000" w:rsidR="00000000" w:rsidRPr="00000000">
        <w:rPr>
          <w:rFonts w:ascii="Verdana" w:cs="Verdana" w:eastAsia="Verdana" w:hAnsi="Verdana"/>
          <w:color w:val="333333"/>
          <w:sz w:val="18"/>
          <w:szCs w:val="18"/>
          <w:highlight w:val="white"/>
          <w:rtl w:val="0"/>
        </w:rPr>
        <w:t xml:space="preserve">, </w:t>
      </w:r>
      <w:r w:rsidDel="00000000" w:rsidR="00000000" w:rsidRPr="00000000">
        <w:rPr>
          <w:rFonts w:ascii="Verdana" w:cs="Verdana" w:eastAsia="Verdana" w:hAnsi="Verdana"/>
          <w:b w:val="1"/>
          <w:color w:val="333333"/>
          <w:sz w:val="18"/>
          <w:szCs w:val="18"/>
          <w:highlight w:val="white"/>
          <w:rtl w:val="0"/>
        </w:rPr>
        <w:t xml:space="preserve">X509</w:t>
      </w:r>
      <w:r w:rsidDel="00000000" w:rsidR="00000000" w:rsidRPr="00000000">
        <w:rPr>
          <w:rFonts w:ascii="Verdana" w:cs="Verdana" w:eastAsia="Verdana" w:hAnsi="Verdana"/>
          <w:color w:val="333333"/>
          <w:sz w:val="18"/>
          <w:szCs w:val="18"/>
          <w:highlight w:val="white"/>
          <w:rtl w:val="0"/>
        </w:rPr>
        <w:t xml:space="preserve">, or </w:t>
      </w:r>
      <w:r w:rsidDel="00000000" w:rsidR="00000000" w:rsidRPr="00000000">
        <w:rPr>
          <w:rFonts w:ascii="Verdana" w:cs="Verdana" w:eastAsia="Verdana" w:hAnsi="Verdana"/>
          <w:b w:val="1"/>
          <w:color w:val="333333"/>
          <w:sz w:val="18"/>
          <w:szCs w:val="18"/>
          <w:highlight w:val="white"/>
          <w:rtl w:val="0"/>
        </w:rPr>
        <w:t xml:space="preserve">GSSAPI</w:t>
      </w:r>
      <w:r w:rsidDel="00000000" w:rsidR="00000000" w:rsidRPr="00000000">
        <w:rPr>
          <w:rFonts w:ascii="Verdana" w:cs="Verdana" w:eastAsia="Verdana" w:hAnsi="Verdana"/>
          <w:color w:val="333333"/>
          <w:sz w:val="18"/>
          <w:szCs w:val="18"/>
          <w:highlight w:val="white"/>
          <w:rtl w:val="0"/>
        </w:rPr>
        <w:t xml:space="preserve">. If </w:t>
      </w:r>
      <w:r w:rsidDel="00000000" w:rsidR="00000000" w:rsidRPr="00000000">
        <w:rPr>
          <w:rFonts w:ascii="Verdana" w:cs="Verdana" w:eastAsia="Verdana" w:hAnsi="Verdana"/>
          <w:b w:val="1"/>
          <w:color w:val="333333"/>
          <w:sz w:val="18"/>
          <w:szCs w:val="18"/>
          <w:highlight w:val="white"/>
          <w:rtl w:val="0"/>
        </w:rPr>
        <w:t xml:space="preserve">PSK</w:t>
      </w:r>
      <w:r w:rsidDel="00000000" w:rsidR="00000000" w:rsidRPr="00000000">
        <w:rPr>
          <w:rFonts w:ascii="Verdana" w:cs="Verdana" w:eastAsia="Verdana" w:hAnsi="Verdana"/>
          <w:color w:val="333333"/>
          <w:sz w:val="18"/>
          <w:szCs w:val="18"/>
          <w:highlight w:val="white"/>
          <w:rtl w:val="0"/>
        </w:rPr>
        <w:t xml:space="preserve"> is specified, the </w:t>
      </w:r>
      <w:r w:rsidDel="00000000" w:rsidR="00000000" w:rsidRPr="00000000">
        <w:rPr>
          <w:rFonts w:ascii="Verdana" w:cs="Verdana" w:eastAsia="Verdana" w:hAnsi="Verdana"/>
          <w:b w:val="1"/>
          <w:color w:val="333333"/>
          <w:sz w:val="18"/>
          <w:szCs w:val="18"/>
          <w:highlight w:val="white"/>
          <w:rtl w:val="0"/>
        </w:rPr>
        <w:t xml:space="preserve">IKE_PSK</w:t>
      </w:r>
      <w:r w:rsidDel="00000000" w:rsidR="00000000" w:rsidRPr="00000000">
        <w:rPr>
          <w:rFonts w:ascii="Verdana" w:cs="Verdana" w:eastAsia="Verdana" w:hAnsi="Verdana"/>
          <w:color w:val="333333"/>
          <w:sz w:val="18"/>
          <w:szCs w:val="18"/>
          <w:highlight w:val="white"/>
          <w:rtl w:val="0"/>
        </w:rPr>
        <w:t xml:space="preserve"> parameter must also be set. If </w:t>
      </w:r>
      <w:r w:rsidDel="00000000" w:rsidR="00000000" w:rsidRPr="00000000">
        <w:rPr>
          <w:rFonts w:ascii="Verdana" w:cs="Verdana" w:eastAsia="Verdana" w:hAnsi="Verdana"/>
          <w:b w:val="1"/>
          <w:color w:val="333333"/>
          <w:sz w:val="18"/>
          <w:szCs w:val="18"/>
          <w:highlight w:val="white"/>
          <w:rtl w:val="0"/>
        </w:rPr>
        <w:t xml:space="preserve">X509</w:t>
      </w:r>
      <w:r w:rsidDel="00000000" w:rsidR="00000000" w:rsidRPr="00000000">
        <w:rPr>
          <w:rFonts w:ascii="Verdana" w:cs="Verdana" w:eastAsia="Verdana" w:hAnsi="Verdana"/>
          <w:color w:val="333333"/>
          <w:sz w:val="18"/>
          <w:szCs w:val="18"/>
          <w:highlight w:val="white"/>
          <w:rtl w:val="0"/>
        </w:rPr>
        <w:t xml:space="preserve"> is specified, the </w:t>
      </w:r>
      <w:r w:rsidDel="00000000" w:rsidR="00000000" w:rsidRPr="00000000">
        <w:rPr>
          <w:rFonts w:ascii="Verdana" w:cs="Verdana" w:eastAsia="Verdana" w:hAnsi="Verdana"/>
          <w:b w:val="1"/>
          <w:color w:val="333333"/>
          <w:sz w:val="18"/>
          <w:szCs w:val="18"/>
          <w:highlight w:val="white"/>
          <w:rtl w:val="0"/>
        </w:rPr>
        <w:t xml:space="preserve">IKE_CERTFILE</w:t>
      </w:r>
      <w:r w:rsidDel="00000000" w:rsidR="00000000" w:rsidRPr="00000000">
        <w:rPr>
          <w:rFonts w:ascii="Verdana" w:cs="Verdana" w:eastAsia="Verdana" w:hAnsi="Verdana"/>
          <w:color w:val="333333"/>
          <w:sz w:val="18"/>
          <w:szCs w:val="18"/>
          <w:highlight w:val="white"/>
          <w:rtl w:val="0"/>
        </w:rPr>
        <w:t xml:space="preserve"> parameter must also be set.</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IKE_PSK=</w:t>
      </w:r>
      <w:r w:rsidDel="00000000" w:rsidR="00000000" w:rsidRPr="00000000">
        <w:rPr>
          <w:rFonts w:ascii="Verdana" w:cs="Verdana" w:eastAsia="Verdana" w:hAnsi="Verdana"/>
          <w:b w:val="1"/>
          <w:i w:val="1"/>
          <w:color w:val="555555"/>
          <w:sz w:val="18"/>
          <w:szCs w:val="18"/>
          <w:highlight w:val="white"/>
          <w:rtl w:val="0"/>
        </w:rPr>
        <w:t xml:space="preserve">&lt;shared-key&gt;</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&lt;shared-key&gt;</w:t>
      </w:r>
      <w:r w:rsidDel="00000000" w:rsidR="00000000" w:rsidRPr="00000000">
        <w:rPr>
          <w:rFonts w:ascii="Verdana" w:cs="Verdana" w:eastAsia="Verdana" w:hAnsi="Verdana"/>
          <w:color w:val="333333"/>
          <w:sz w:val="18"/>
          <w:szCs w:val="18"/>
          <w:highlight w:val="white"/>
          <w:rtl w:val="0"/>
        </w:rPr>
        <w:t xml:space="preserve"> is the shared, secret value for the PSK (preshared keys) method.</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IKE_CERTFILE=</w:t>
      </w:r>
      <w:r w:rsidDel="00000000" w:rsidR="00000000" w:rsidRPr="00000000">
        <w:rPr>
          <w:rFonts w:ascii="Verdana" w:cs="Verdana" w:eastAsia="Verdana" w:hAnsi="Verdana"/>
          <w:b w:val="1"/>
          <w:i w:val="1"/>
          <w:color w:val="555555"/>
          <w:sz w:val="18"/>
          <w:szCs w:val="18"/>
          <w:highlight w:val="white"/>
          <w:rtl w:val="0"/>
        </w:rPr>
        <w:t xml:space="preserve">&lt;cert-file&gt;</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&lt;cert-file&gt;</w:t>
      </w:r>
      <w:r w:rsidDel="00000000" w:rsidR="00000000" w:rsidRPr="00000000">
        <w:rPr>
          <w:rFonts w:ascii="Verdana" w:cs="Verdana" w:eastAsia="Verdana" w:hAnsi="Verdana"/>
          <w:color w:val="333333"/>
          <w:sz w:val="18"/>
          <w:szCs w:val="18"/>
          <w:highlight w:val="white"/>
          <w:rtl w:val="0"/>
        </w:rPr>
        <w:t xml:space="preserve"> is a valid </w:t>
      </w:r>
      <w:r w:rsidDel="00000000" w:rsidR="00000000" w:rsidRPr="00000000">
        <w:rPr>
          <w:rFonts w:ascii="Verdana" w:cs="Verdana" w:eastAsia="Verdana" w:hAnsi="Verdana"/>
          <w:b w:val="1"/>
          <w:color w:val="333333"/>
          <w:sz w:val="18"/>
          <w:szCs w:val="18"/>
          <w:highlight w:val="white"/>
          <w:rtl w:val="0"/>
        </w:rPr>
        <w:t xml:space="preserve">X.509</w:t>
      </w:r>
      <w:r w:rsidDel="00000000" w:rsidR="00000000" w:rsidRPr="00000000">
        <w:rPr>
          <w:rFonts w:ascii="Verdana" w:cs="Verdana" w:eastAsia="Verdana" w:hAnsi="Verdana"/>
          <w:color w:val="333333"/>
          <w:sz w:val="18"/>
          <w:szCs w:val="18"/>
          <w:highlight w:val="white"/>
          <w:rtl w:val="0"/>
        </w:rPr>
        <w:t xml:space="preserve"> certificate file for the host.</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IKE_PEER_CERTFILE=</w:t>
      </w:r>
      <w:r w:rsidDel="00000000" w:rsidR="00000000" w:rsidRPr="00000000">
        <w:rPr>
          <w:rFonts w:ascii="Verdana" w:cs="Verdana" w:eastAsia="Verdana" w:hAnsi="Verdana"/>
          <w:b w:val="1"/>
          <w:i w:val="1"/>
          <w:color w:val="555555"/>
          <w:sz w:val="18"/>
          <w:szCs w:val="18"/>
          <w:highlight w:val="white"/>
          <w:rtl w:val="0"/>
        </w:rPr>
        <w:t xml:space="preserve">&lt;cert-file&gt;</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&lt;cert-file&gt;</w:t>
      </w:r>
      <w:r w:rsidDel="00000000" w:rsidR="00000000" w:rsidRPr="00000000">
        <w:rPr>
          <w:rFonts w:ascii="Verdana" w:cs="Verdana" w:eastAsia="Verdana" w:hAnsi="Verdana"/>
          <w:color w:val="333333"/>
          <w:sz w:val="18"/>
          <w:szCs w:val="18"/>
          <w:highlight w:val="white"/>
          <w:rtl w:val="0"/>
        </w:rPr>
        <w:t xml:space="preserve"> is a valid </w:t>
      </w:r>
      <w:r w:rsidDel="00000000" w:rsidR="00000000" w:rsidRPr="00000000">
        <w:rPr>
          <w:rFonts w:ascii="Verdana" w:cs="Verdana" w:eastAsia="Verdana" w:hAnsi="Verdana"/>
          <w:b w:val="1"/>
          <w:color w:val="333333"/>
          <w:sz w:val="18"/>
          <w:szCs w:val="18"/>
          <w:highlight w:val="white"/>
          <w:rtl w:val="0"/>
        </w:rPr>
        <w:t xml:space="preserve">X.509</w:t>
      </w:r>
      <w:r w:rsidDel="00000000" w:rsidR="00000000" w:rsidRPr="00000000">
        <w:rPr>
          <w:rFonts w:ascii="Verdana" w:cs="Verdana" w:eastAsia="Verdana" w:hAnsi="Verdana"/>
          <w:color w:val="333333"/>
          <w:sz w:val="18"/>
          <w:szCs w:val="18"/>
          <w:highlight w:val="white"/>
          <w:rtl w:val="0"/>
        </w:rPr>
        <w:t xml:space="preserve"> certificate file for the </w:t>
      </w:r>
      <w:r w:rsidDel="00000000" w:rsidR="00000000" w:rsidRPr="00000000">
        <w:rPr>
          <w:rFonts w:ascii="Verdana" w:cs="Verdana" w:eastAsia="Verdana" w:hAnsi="Verdana"/>
          <w:i w:val="1"/>
          <w:color w:val="333333"/>
          <w:sz w:val="18"/>
          <w:szCs w:val="18"/>
          <w:highlight w:val="white"/>
          <w:rtl w:val="0"/>
        </w:rPr>
        <w:t xml:space="preserve">remote</w:t>
      </w:r>
      <w:r w:rsidDel="00000000" w:rsidR="00000000" w:rsidRPr="00000000">
        <w:rPr>
          <w:rFonts w:ascii="Verdana" w:cs="Verdana" w:eastAsia="Verdana" w:hAnsi="Verdana"/>
          <w:color w:val="333333"/>
          <w:sz w:val="18"/>
          <w:szCs w:val="18"/>
          <w:highlight w:val="white"/>
          <w:rtl w:val="0"/>
        </w:rPr>
        <w:t xml:space="preserve"> host.</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IKE_DNSSEC=</w:t>
      </w:r>
      <w:r w:rsidDel="00000000" w:rsidR="00000000" w:rsidRPr="00000000">
        <w:rPr>
          <w:rFonts w:ascii="Verdana" w:cs="Verdana" w:eastAsia="Verdana" w:hAnsi="Verdana"/>
          <w:b w:val="1"/>
          <w:i w:val="1"/>
          <w:color w:val="555555"/>
          <w:sz w:val="18"/>
          <w:szCs w:val="18"/>
          <w:highlight w:val="white"/>
          <w:rtl w:val="0"/>
        </w:rPr>
        <w:t xml:space="preserve">&lt;answer&gt;</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&lt;answer&gt;</w:t>
      </w:r>
      <w:r w:rsidDel="00000000" w:rsidR="00000000" w:rsidRPr="00000000">
        <w:rPr>
          <w:rFonts w:ascii="Verdana" w:cs="Verdana" w:eastAsia="Verdana" w:hAnsi="Verdana"/>
          <w:color w:val="333333"/>
          <w:sz w:val="18"/>
          <w:szCs w:val="18"/>
          <w:highlight w:val="white"/>
          <w:rtl w:val="0"/>
        </w:rPr>
        <w:t xml:space="preserve"> is </w:t>
      </w: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 The </w:t>
      </w:r>
      <w:r w:rsidDel="00000000" w:rsidR="00000000" w:rsidRPr="00000000">
        <w:rPr>
          <w:rFonts w:ascii="Verdana" w:cs="Verdana" w:eastAsia="Verdana" w:hAnsi="Verdana"/>
          <w:b w:val="1"/>
          <w:color w:val="333333"/>
          <w:sz w:val="18"/>
          <w:szCs w:val="18"/>
          <w:highlight w:val="white"/>
          <w:rtl w:val="0"/>
        </w:rPr>
        <w:t xml:space="preserve">racoon</w:t>
      </w:r>
      <w:r w:rsidDel="00000000" w:rsidR="00000000" w:rsidRPr="00000000">
        <w:rPr>
          <w:rFonts w:ascii="Verdana" w:cs="Verdana" w:eastAsia="Verdana" w:hAnsi="Verdana"/>
          <w:color w:val="333333"/>
          <w:sz w:val="18"/>
          <w:szCs w:val="18"/>
          <w:highlight w:val="white"/>
          <w:rtl w:val="0"/>
        </w:rPr>
        <w:t xml:space="preserve"> daemon retrieves the remote host's </w:t>
      </w:r>
      <w:r w:rsidDel="00000000" w:rsidR="00000000" w:rsidRPr="00000000">
        <w:rPr>
          <w:rFonts w:ascii="Verdana" w:cs="Verdana" w:eastAsia="Verdana" w:hAnsi="Verdana"/>
          <w:b w:val="1"/>
          <w:color w:val="333333"/>
          <w:sz w:val="18"/>
          <w:szCs w:val="18"/>
          <w:highlight w:val="white"/>
          <w:rtl w:val="0"/>
        </w:rPr>
        <w:t xml:space="preserve">X.509</w:t>
      </w:r>
      <w:r w:rsidDel="00000000" w:rsidR="00000000" w:rsidRPr="00000000">
        <w:rPr>
          <w:rFonts w:ascii="Verdana" w:cs="Verdana" w:eastAsia="Verdana" w:hAnsi="Verdana"/>
          <w:color w:val="333333"/>
          <w:sz w:val="18"/>
          <w:szCs w:val="18"/>
          <w:highlight w:val="white"/>
          <w:rtl w:val="0"/>
        </w:rPr>
        <w:t xml:space="preserve"> certificate via DNS. If a</w:t>
      </w:r>
      <w:r w:rsidDel="00000000" w:rsidR="00000000" w:rsidRPr="00000000">
        <w:rPr>
          <w:rFonts w:ascii="Verdana" w:cs="Verdana" w:eastAsia="Verdana" w:hAnsi="Verdana"/>
          <w:b w:val="1"/>
          <w:color w:val="333333"/>
          <w:sz w:val="18"/>
          <w:szCs w:val="18"/>
          <w:highlight w:val="white"/>
          <w:rtl w:val="0"/>
        </w:rPr>
        <w:t xml:space="preserve">IKE_PEER_CERTFILE</w:t>
      </w:r>
      <w:r w:rsidDel="00000000" w:rsidR="00000000" w:rsidRPr="00000000">
        <w:rPr>
          <w:rFonts w:ascii="Verdana" w:cs="Verdana" w:eastAsia="Verdana" w:hAnsi="Verdana"/>
          <w:color w:val="333333"/>
          <w:sz w:val="18"/>
          <w:szCs w:val="18"/>
          <w:highlight w:val="white"/>
          <w:rtl w:val="0"/>
        </w:rPr>
        <w:t xml:space="preserve"> is specified, do </w:t>
      </w:r>
      <w:r w:rsidDel="00000000" w:rsidR="00000000" w:rsidRPr="00000000">
        <w:rPr>
          <w:rFonts w:ascii="Verdana" w:cs="Verdana" w:eastAsia="Verdana" w:hAnsi="Verdana"/>
          <w:i w:val="1"/>
          <w:color w:val="333333"/>
          <w:sz w:val="18"/>
          <w:szCs w:val="18"/>
          <w:highlight w:val="white"/>
          <w:rtl w:val="0"/>
        </w:rPr>
        <w:t xml:space="preserve">not</w:t>
      </w:r>
      <w:r w:rsidDel="00000000" w:rsidR="00000000" w:rsidRPr="00000000">
        <w:rPr>
          <w:rFonts w:ascii="Verdana" w:cs="Verdana" w:eastAsia="Verdana" w:hAnsi="Verdana"/>
          <w:color w:val="333333"/>
          <w:sz w:val="18"/>
          <w:szCs w:val="18"/>
          <w:highlight w:val="white"/>
          <w:rtl w:val="0"/>
        </w:rPr>
        <w:t xml:space="preserve"> include this parameter.</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For more information about the encryption algorithms available for IPsec, refer to the </w:t>
      </w:r>
      <w:r w:rsidDel="00000000" w:rsidR="00000000" w:rsidRPr="00000000">
        <w:rPr>
          <w:rFonts w:ascii="Verdana" w:cs="Verdana" w:eastAsia="Verdana" w:hAnsi="Verdana"/>
          <w:b w:val="1"/>
          <w:color w:val="333333"/>
          <w:sz w:val="18"/>
          <w:szCs w:val="18"/>
          <w:highlight w:val="white"/>
          <w:rtl w:val="0"/>
        </w:rPr>
        <w:t xml:space="preserve">setkey</w:t>
      </w:r>
      <w:r w:rsidDel="00000000" w:rsidR="00000000" w:rsidRPr="00000000">
        <w:rPr>
          <w:rFonts w:ascii="Verdana" w:cs="Verdana" w:eastAsia="Verdana" w:hAnsi="Verdana"/>
          <w:color w:val="333333"/>
          <w:sz w:val="18"/>
          <w:szCs w:val="18"/>
          <w:highlight w:val="white"/>
          <w:rtl w:val="0"/>
        </w:rPr>
        <w:t xml:space="preserve"> man page. For more information about </w:t>
      </w:r>
      <w:r w:rsidDel="00000000" w:rsidR="00000000" w:rsidRPr="00000000">
        <w:rPr>
          <w:rFonts w:ascii="Verdana" w:cs="Verdana" w:eastAsia="Verdana" w:hAnsi="Verdana"/>
          <w:b w:val="1"/>
          <w:color w:val="333333"/>
          <w:sz w:val="18"/>
          <w:szCs w:val="18"/>
          <w:highlight w:val="white"/>
          <w:rtl w:val="0"/>
        </w:rPr>
        <w:t xml:space="preserve">racoon</w:t>
      </w:r>
      <w:r w:rsidDel="00000000" w:rsidR="00000000" w:rsidRPr="00000000">
        <w:rPr>
          <w:rFonts w:ascii="Verdana" w:cs="Verdana" w:eastAsia="Verdana" w:hAnsi="Verdana"/>
          <w:color w:val="333333"/>
          <w:sz w:val="18"/>
          <w:szCs w:val="18"/>
          <w:highlight w:val="white"/>
          <w:rtl w:val="0"/>
        </w:rPr>
        <w:t xml:space="preserve">, refer to the </w:t>
      </w:r>
      <w:r w:rsidDel="00000000" w:rsidR="00000000" w:rsidRPr="00000000">
        <w:rPr>
          <w:rFonts w:ascii="Verdana" w:cs="Verdana" w:eastAsia="Verdana" w:hAnsi="Verdana"/>
          <w:b w:val="1"/>
          <w:color w:val="333333"/>
          <w:sz w:val="18"/>
          <w:szCs w:val="18"/>
          <w:highlight w:val="white"/>
          <w:rtl w:val="0"/>
        </w:rPr>
        <w:t xml:space="preserve">racoon</w:t>
      </w:r>
      <w:r w:rsidDel="00000000" w:rsidR="00000000" w:rsidRPr="00000000">
        <w:rPr>
          <w:rFonts w:ascii="Verdana" w:cs="Verdana" w:eastAsia="Verdana" w:hAnsi="Verdana"/>
          <w:color w:val="333333"/>
          <w:sz w:val="18"/>
          <w:szCs w:val="18"/>
          <w:highlight w:val="white"/>
          <w:rtl w:val="0"/>
        </w:rPr>
        <w:t xml:space="preserve"> and </w:t>
      </w:r>
      <w:r w:rsidDel="00000000" w:rsidR="00000000" w:rsidRPr="00000000">
        <w:rPr>
          <w:rFonts w:ascii="Verdana" w:cs="Verdana" w:eastAsia="Verdana" w:hAnsi="Verdana"/>
          <w:b w:val="1"/>
          <w:color w:val="333333"/>
          <w:sz w:val="18"/>
          <w:szCs w:val="18"/>
          <w:highlight w:val="white"/>
          <w:rtl w:val="0"/>
        </w:rPr>
        <w:t xml:space="preserve">racoon.conf</w:t>
      </w:r>
      <w:r w:rsidDel="00000000" w:rsidR="00000000" w:rsidRPr="00000000">
        <w:rPr>
          <w:rFonts w:ascii="Verdana" w:cs="Verdana" w:eastAsia="Verdana" w:hAnsi="Verdana"/>
          <w:color w:val="333333"/>
          <w:sz w:val="18"/>
          <w:szCs w:val="18"/>
          <w:highlight w:val="white"/>
          <w:rtl w:val="0"/>
        </w:rPr>
        <w:t xml:space="preserve"> man pages.</w:t>
      </w:r>
    </w:p>
    <w:p w:rsidR="00000000" w:rsidDel="00000000" w:rsidP="00000000" w:rsidRDefault="00000000" w:rsidRPr="00000000" w14:paraId="00000066">
      <w:pPr>
        <w:pStyle w:val="Heading3"/>
        <w:keepNext w:val="0"/>
        <w:keepLines w:val="0"/>
        <w:widowControl w:val="0"/>
        <w:pBdr>
          <w:top w:space="0" w:sz="0" w:val="nil"/>
          <w:left w:space="0" w:sz="0" w:val="nil"/>
          <w:bottom w:space="0" w:sz="0" w:val="nil"/>
          <w:right w:space="0" w:sz="0" w:val="nil"/>
          <w:between w:space="0" w:sz="0" w:val="nil"/>
        </w:pBdr>
        <w:shd w:fill="auto" w:val="clear"/>
        <w:spacing w:after="80" w:line="261.8181818181818" w:lineRule="auto"/>
        <w:rPr>
          <w:rFonts w:ascii="Trebuchet MS" w:cs="Trebuchet MS" w:eastAsia="Trebuchet MS" w:hAnsi="Trebuchet MS"/>
          <w:color w:val="a70000"/>
          <w:highlight w:val="white"/>
        </w:rPr>
      </w:pPr>
      <w:bookmarkStart w:colFirst="0" w:colLast="0" w:name="_u6ndqs5qm4mt" w:id="4"/>
      <w:bookmarkEnd w:id="4"/>
      <w:r w:rsidDel="00000000" w:rsidR="00000000" w:rsidRPr="00000000">
        <w:rPr>
          <w:rFonts w:ascii="Trebuchet MS" w:cs="Trebuchet MS" w:eastAsia="Trebuchet MS" w:hAnsi="Trebuchet MS"/>
          <w:color w:val="a70000"/>
          <w:highlight w:val="white"/>
          <w:rtl w:val="0"/>
        </w:rPr>
        <w:t xml:space="preserve">13.2.3. Channel Bonding Interfaces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Red Hat Enterprise Linux allows administrators to bind multiple network interfaces together into a single channel using the </w:t>
      </w:r>
      <w:r w:rsidDel="00000000" w:rsidR="00000000" w:rsidRPr="00000000">
        <w:rPr>
          <w:rFonts w:ascii="Verdana" w:cs="Verdana" w:eastAsia="Verdana" w:hAnsi="Verdana"/>
          <w:b w:val="1"/>
          <w:color w:val="333333"/>
          <w:sz w:val="18"/>
          <w:szCs w:val="18"/>
          <w:highlight w:val="white"/>
          <w:rtl w:val="0"/>
        </w:rPr>
        <w:t xml:space="preserve">bonding</w:t>
      </w:r>
      <w:r w:rsidDel="00000000" w:rsidR="00000000" w:rsidRPr="00000000">
        <w:rPr>
          <w:rFonts w:ascii="Verdana" w:cs="Verdana" w:eastAsia="Verdana" w:hAnsi="Verdana"/>
          <w:color w:val="333333"/>
          <w:sz w:val="18"/>
          <w:szCs w:val="18"/>
          <w:highlight w:val="white"/>
          <w:rtl w:val="0"/>
        </w:rPr>
        <w:t xml:space="preserve"> kernel module and a special network interface called a </w:t>
      </w:r>
      <w:r w:rsidDel="00000000" w:rsidR="00000000" w:rsidRPr="00000000">
        <w:rPr>
          <w:rFonts w:ascii="Verdana" w:cs="Verdana" w:eastAsia="Verdana" w:hAnsi="Verdana"/>
          <w:i w:val="1"/>
          <w:color w:val="333333"/>
          <w:sz w:val="18"/>
          <w:szCs w:val="18"/>
          <w:highlight w:val="white"/>
          <w:rtl w:val="0"/>
        </w:rPr>
        <w:t xml:space="preserve">channel bonding interface</w:t>
      </w:r>
      <w:r w:rsidDel="00000000" w:rsidR="00000000" w:rsidRPr="00000000">
        <w:rPr>
          <w:rFonts w:ascii="Verdana" w:cs="Verdana" w:eastAsia="Verdana" w:hAnsi="Verdana"/>
          <w:color w:val="333333"/>
          <w:sz w:val="18"/>
          <w:szCs w:val="18"/>
          <w:highlight w:val="white"/>
          <w:rtl w:val="0"/>
        </w:rPr>
        <w:t xml:space="preserve">. Channel bonding enables two or more network interfaces to act as one, simultaneously increasing the bandwidth and providing redundancy.</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To create a channel bonding interface, create a file in the </w:t>
      </w:r>
      <w:r w:rsidDel="00000000" w:rsidR="00000000" w:rsidRPr="00000000">
        <w:rPr>
          <w:rFonts w:ascii="Verdana" w:cs="Verdana" w:eastAsia="Verdana" w:hAnsi="Verdana"/>
          <w:b w:val="1"/>
          <w:color w:val="333333"/>
          <w:sz w:val="18"/>
          <w:szCs w:val="18"/>
          <w:highlight w:val="white"/>
          <w:rtl w:val="0"/>
        </w:rPr>
        <w:t xml:space="preserve">/etc/sysconfig/network-scripts/</w:t>
      </w:r>
      <w:r w:rsidDel="00000000" w:rsidR="00000000" w:rsidRPr="00000000">
        <w:rPr>
          <w:rFonts w:ascii="Verdana" w:cs="Verdana" w:eastAsia="Verdana" w:hAnsi="Verdana"/>
          <w:color w:val="333333"/>
          <w:sz w:val="18"/>
          <w:szCs w:val="18"/>
          <w:highlight w:val="white"/>
          <w:rtl w:val="0"/>
        </w:rPr>
        <w:t xml:space="preserve"> directory called </w:t>
      </w:r>
      <w:r w:rsidDel="00000000" w:rsidR="00000000" w:rsidRPr="00000000">
        <w:rPr>
          <w:rFonts w:ascii="Verdana" w:cs="Verdana" w:eastAsia="Verdana" w:hAnsi="Verdana"/>
          <w:b w:val="1"/>
          <w:color w:val="333333"/>
          <w:sz w:val="18"/>
          <w:szCs w:val="18"/>
          <w:highlight w:val="white"/>
          <w:rtl w:val="0"/>
        </w:rPr>
        <w:t xml:space="preserve">ifcfg-bond</w:t>
      </w:r>
      <w:r w:rsidDel="00000000" w:rsidR="00000000" w:rsidRPr="00000000">
        <w:rPr>
          <w:rFonts w:ascii="Verdana" w:cs="Verdana" w:eastAsia="Verdana" w:hAnsi="Verdana"/>
          <w:b w:val="1"/>
          <w:i w:val="1"/>
          <w:color w:val="333333"/>
          <w:sz w:val="18"/>
          <w:szCs w:val="18"/>
          <w:highlight w:val="white"/>
          <w:rtl w:val="0"/>
        </w:rPr>
        <w:t xml:space="preserve">&lt;N&gt;</w:t>
      </w:r>
      <w:r w:rsidDel="00000000" w:rsidR="00000000" w:rsidRPr="00000000">
        <w:rPr>
          <w:rFonts w:ascii="Verdana" w:cs="Verdana" w:eastAsia="Verdana" w:hAnsi="Verdana"/>
          <w:color w:val="333333"/>
          <w:sz w:val="18"/>
          <w:szCs w:val="18"/>
          <w:highlight w:val="white"/>
          <w:rtl w:val="0"/>
        </w:rPr>
        <w:t xml:space="preserve">, replacing </w:t>
      </w:r>
      <w:r w:rsidDel="00000000" w:rsidR="00000000" w:rsidRPr="00000000">
        <w:rPr>
          <w:rFonts w:ascii="Verdana" w:cs="Verdana" w:eastAsia="Verdana" w:hAnsi="Verdana"/>
          <w:b w:val="1"/>
          <w:i w:val="1"/>
          <w:color w:val="333333"/>
          <w:sz w:val="18"/>
          <w:szCs w:val="18"/>
          <w:highlight w:val="white"/>
          <w:rtl w:val="0"/>
        </w:rPr>
        <w:t xml:space="preserve">&lt;N&gt;</w:t>
      </w:r>
      <w:r w:rsidDel="00000000" w:rsidR="00000000" w:rsidRPr="00000000">
        <w:rPr>
          <w:rFonts w:ascii="Verdana" w:cs="Verdana" w:eastAsia="Verdana" w:hAnsi="Verdana"/>
          <w:color w:val="333333"/>
          <w:sz w:val="18"/>
          <w:szCs w:val="18"/>
          <w:highlight w:val="white"/>
          <w:rtl w:val="0"/>
        </w:rPr>
        <w:t xml:space="preserve"> with the number for the interface, such as </w:t>
      </w:r>
      <w:r w:rsidDel="00000000" w:rsidR="00000000" w:rsidRPr="00000000">
        <w:rPr>
          <w:rFonts w:ascii="Verdana" w:cs="Verdana" w:eastAsia="Verdana" w:hAnsi="Verdana"/>
          <w:b w:val="1"/>
          <w:color w:val="333333"/>
          <w:sz w:val="18"/>
          <w:szCs w:val="18"/>
          <w:highlight w:val="white"/>
          <w:rtl w:val="0"/>
        </w:rPr>
        <w:t xml:space="preserve">0</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contents of the file can be identical to whatever type of interface is getting bonded, such as an Ethernet interface. The only difference is that the </w:t>
      </w:r>
      <w:r w:rsidDel="00000000" w:rsidR="00000000" w:rsidRPr="00000000">
        <w:rPr>
          <w:rFonts w:ascii="Verdana" w:cs="Verdana" w:eastAsia="Verdana" w:hAnsi="Verdana"/>
          <w:b w:val="1"/>
          <w:color w:val="333333"/>
          <w:sz w:val="18"/>
          <w:szCs w:val="18"/>
          <w:highlight w:val="white"/>
          <w:rtl w:val="0"/>
        </w:rPr>
        <w:t xml:space="preserve">DEVICE=</w:t>
      </w:r>
      <w:r w:rsidDel="00000000" w:rsidR="00000000" w:rsidRPr="00000000">
        <w:rPr>
          <w:rFonts w:ascii="Verdana" w:cs="Verdana" w:eastAsia="Verdana" w:hAnsi="Verdana"/>
          <w:color w:val="333333"/>
          <w:sz w:val="18"/>
          <w:szCs w:val="18"/>
          <w:highlight w:val="white"/>
          <w:rtl w:val="0"/>
        </w:rPr>
        <w:t xml:space="preserve"> directive must be </w:t>
      </w:r>
      <w:r w:rsidDel="00000000" w:rsidR="00000000" w:rsidRPr="00000000">
        <w:rPr>
          <w:rFonts w:ascii="Verdana" w:cs="Verdana" w:eastAsia="Verdana" w:hAnsi="Verdana"/>
          <w:b w:val="1"/>
          <w:color w:val="333333"/>
          <w:sz w:val="18"/>
          <w:szCs w:val="18"/>
          <w:highlight w:val="white"/>
          <w:rtl w:val="0"/>
        </w:rPr>
        <w:t xml:space="preserve">bond</w:t>
      </w:r>
      <w:r w:rsidDel="00000000" w:rsidR="00000000" w:rsidRPr="00000000">
        <w:rPr>
          <w:rFonts w:ascii="Verdana" w:cs="Verdana" w:eastAsia="Verdana" w:hAnsi="Verdana"/>
          <w:b w:val="1"/>
          <w:i w:val="1"/>
          <w:color w:val="555555"/>
          <w:sz w:val="18"/>
          <w:szCs w:val="18"/>
          <w:highlight w:val="white"/>
          <w:rtl w:val="0"/>
        </w:rPr>
        <w:t xml:space="preserve">&lt;N&gt;</w:t>
      </w:r>
      <w:r w:rsidDel="00000000" w:rsidR="00000000" w:rsidRPr="00000000">
        <w:rPr>
          <w:rFonts w:ascii="Verdana" w:cs="Verdana" w:eastAsia="Verdana" w:hAnsi="Verdana"/>
          <w:color w:val="333333"/>
          <w:sz w:val="18"/>
          <w:szCs w:val="18"/>
          <w:highlight w:val="white"/>
          <w:rtl w:val="0"/>
        </w:rPr>
        <w:t xml:space="preserve">, replacing </w:t>
      </w:r>
      <w:r w:rsidDel="00000000" w:rsidR="00000000" w:rsidRPr="00000000">
        <w:rPr>
          <w:rFonts w:ascii="Verdana" w:cs="Verdana" w:eastAsia="Verdana" w:hAnsi="Verdana"/>
          <w:b w:val="1"/>
          <w:i w:val="1"/>
          <w:color w:val="333333"/>
          <w:sz w:val="18"/>
          <w:szCs w:val="18"/>
          <w:highlight w:val="white"/>
          <w:rtl w:val="0"/>
        </w:rPr>
        <w:t xml:space="preserve">&lt;N&gt;</w:t>
      </w:r>
      <w:r w:rsidDel="00000000" w:rsidR="00000000" w:rsidRPr="00000000">
        <w:rPr>
          <w:rFonts w:ascii="Verdana" w:cs="Verdana" w:eastAsia="Verdana" w:hAnsi="Verdana"/>
          <w:color w:val="333333"/>
          <w:sz w:val="18"/>
          <w:szCs w:val="18"/>
          <w:highlight w:val="white"/>
          <w:rtl w:val="0"/>
        </w:rPr>
        <w:t xml:space="preserve"> with the number for the interface.</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following is a sample channel bonding configuration file:</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DEVICE=bond0 </w:t>
        <w:br w:type="textWrapping"/>
        <w:t xml:space="preserve">BOOTPROTO=none </w:t>
        <w:br w:type="textWrapping"/>
        <w:t xml:space="preserve">ONBOOT=yes </w:t>
        <w:br w:type="textWrapping"/>
        <w:t xml:space="preserve">NETWORK=10.0.1.0 </w:t>
        <w:br w:type="textWrapping"/>
        <w:t xml:space="preserve">NETMASK=255.255.255.0 </w:t>
        <w:br w:type="textWrapping"/>
        <w:t xml:space="preserve">IPADDR=10.0.1.27 </w:t>
        <w:br w:type="textWrapping"/>
        <w:t xml:space="preserve">USERCTL=no</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After the channel bonding interface is created, the network interfaces to be bound together must be configured by adding the </w:t>
      </w:r>
      <w:r w:rsidDel="00000000" w:rsidR="00000000" w:rsidRPr="00000000">
        <w:rPr>
          <w:rFonts w:ascii="Verdana" w:cs="Verdana" w:eastAsia="Verdana" w:hAnsi="Verdana"/>
          <w:b w:val="1"/>
          <w:color w:val="333333"/>
          <w:sz w:val="18"/>
          <w:szCs w:val="18"/>
          <w:highlight w:val="white"/>
          <w:rtl w:val="0"/>
        </w:rPr>
        <w:t xml:space="preserve">MASTER=</w:t>
      </w:r>
      <w:r w:rsidDel="00000000" w:rsidR="00000000" w:rsidRPr="00000000">
        <w:rPr>
          <w:rFonts w:ascii="Verdana" w:cs="Verdana" w:eastAsia="Verdana" w:hAnsi="Verdana"/>
          <w:color w:val="333333"/>
          <w:sz w:val="18"/>
          <w:szCs w:val="18"/>
          <w:highlight w:val="white"/>
          <w:rtl w:val="0"/>
        </w:rPr>
        <w:t xml:space="preserve"> and </w:t>
      </w:r>
      <w:r w:rsidDel="00000000" w:rsidR="00000000" w:rsidRPr="00000000">
        <w:rPr>
          <w:rFonts w:ascii="Verdana" w:cs="Verdana" w:eastAsia="Verdana" w:hAnsi="Verdana"/>
          <w:b w:val="1"/>
          <w:color w:val="333333"/>
          <w:sz w:val="18"/>
          <w:szCs w:val="18"/>
          <w:highlight w:val="white"/>
          <w:rtl w:val="0"/>
        </w:rPr>
        <w:t xml:space="preserve">SLAVE=</w:t>
      </w:r>
      <w:r w:rsidDel="00000000" w:rsidR="00000000" w:rsidRPr="00000000">
        <w:rPr>
          <w:rFonts w:ascii="Verdana" w:cs="Verdana" w:eastAsia="Verdana" w:hAnsi="Verdana"/>
          <w:color w:val="333333"/>
          <w:sz w:val="18"/>
          <w:szCs w:val="18"/>
          <w:highlight w:val="white"/>
          <w:rtl w:val="0"/>
        </w:rPr>
        <w:t xml:space="preserve"> directives to their configuration files. The configuration files for each of the channel-bonded interfaces can be nearly identical.</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For example, if two Ethernet interfaces are being channel bonded, both </w:t>
      </w:r>
      <w:r w:rsidDel="00000000" w:rsidR="00000000" w:rsidRPr="00000000">
        <w:rPr>
          <w:rFonts w:ascii="Verdana" w:cs="Verdana" w:eastAsia="Verdana" w:hAnsi="Verdana"/>
          <w:b w:val="1"/>
          <w:color w:val="333333"/>
          <w:sz w:val="18"/>
          <w:szCs w:val="18"/>
          <w:highlight w:val="white"/>
          <w:rtl w:val="0"/>
        </w:rPr>
        <w:t xml:space="preserve">eth0</w:t>
      </w:r>
      <w:r w:rsidDel="00000000" w:rsidR="00000000" w:rsidRPr="00000000">
        <w:rPr>
          <w:rFonts w:ascii="Verdana" w:cs="Verdana" w:eastAsia="Verdana" w:hAnsi="Verdana"/>
          <w:color w:val="333333"/>
          <w:sz w:val="18"/>
          <w:szCs w:val="18"/>
          <w:highlight w:val="white"/>
          <w:rtl w:val="0"/>
        </w:rPr>
        <w:t xml:space="preserve"> and </w:t>
      </w:r>
      <w:r w:rsidDel="00000000" w:rsidR="00000000" w:rsidRPr="00000000">
        <w:rPr>
          <w:rFonts w:ascii="Verdana" w:cs="Verdana" w:eastAsia="Verdana" w:hAnsi="Verdana"/>
          <w:b w:val="1"/>
          <w:color w:val="333333"/>
          <w:sz w:val="18"/>
          <w:szCs w:val="18"/>
          <w:highlight w:val="white"/>
          <w:rtl w:val="0"/>
        </w:rPr>
        <w:t xml:space="preserve">eth1</w:t>
      </w:r>
      <w:r w:rsidDel="00000000" w:rsidR="00000000" w:rsidRPr="00000000">
        <w:rPr>
          <w:rFonts w:ascii="Verdana" w:cs="Verdana" w:eastAsia="Verdana" w:hAnsi="Verdana"/>
          <w:color w:val="333333"/>
          <w:sz w:val="18"/>
          <w:szCs w:val="18"/>
          <w:highlight w:val="white"/>
          <w:rtl w:val="0"/>
        </w:rPr>
        <w:t xml:space="preserve"> may look like the following example:</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DEVICE=eth</w:t>
      </w:r>
      <w:r w:rsidDel="00000000" w:rsidR="00000000" w:rsidRPr="00000000">
        <w:rPr>
          <w:rFonts w:ascii="Verdana" w:cs="Verdana" w:eastAsia="Verdana" w:hAnsi="Verdana"/>
          <w:b w:val="1"/>
          <w:i w:val="1"/>
          <w:color w:val="555555"/>
          <w:sz w:val="16"/>
          <w:szCs w:val="16"/>
          <w:shd w:fill="ede7c8" w:val="clear"/>
          <w:rtl w:val="0"/>
        </w:rPr>
        <w:t xml:space="preserve">&lt;N&gt;</w:t>
      </w:r>
      <w:r w:rsidDel="00000000" w:rsidR="00000000" w:rsidRPr="00000000">
        <w:rPr>
          <w:rFonts w:ascii="Verdana" w:cs="Verdana" w:eastAsia="Verdana" w:hAnsi="Verdana"/>
          <w:b w:val="1"/>
          <w:color w:val="333333"/>
          <w:sz w:val="16"/>
          <w:szCs w:val="16"/>
          <w:shd w:fill="ede7c8" w:val="clear"/>
          <w:rtl w:val="0"/>
        </w:rPr>
        <w:t xml:space="preserve"> </w:t>
        <w:br w:type="textWrapping"/>
        <w:t xml:space="preserve">BOOTPROTO=none </w:t>
        <w:br w:type="textWrapping"/>
        <w:t xml:space="preserve">ONBOOT=yes </w:t>
        <w:br w:type="textWrapping"/>
        <w:t xml:space="preserve">MASTER=bond0 </w:t>
        <w:br w:type="textWrapping"/>
        <w:t xml:space="preserve">SLAVE=yes </w:t>
        <w:br w:type="textWrapping"/>
        <w:t xml:space="preserve">USERCTL=no</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In this example, replace </w:t>
      </w:r>
      <w:r w:rsidDel="00000000" w:rsidR="00000000" w:rsidRPr="00000000">
        <w:rPr>
          <w:rFonts w:ascii="Verdana" w:cs="Verdana" w:eastAsia="Verdana" w:hAnsi="Verdana"/>
          <w:b w:val="1"/>
          <w:i w:val="1"/>
          <w:color w:val="333333"/>
          <w:sz w:val="18"/>
          <w:szCs w:val="18"/>
          <w:highlight w:val="white"/>
          <w:rtl w:val="0"/>
        </w:rPr>
        <w:t xml:space="preserve">&lt;N&gt;</w:t>
      </w:r>
      <w:r w:rsidDel="00000000" w:rsidR="00000000" w:rsidRPr="00000000">
        <w:rPr>
          <w:rFonts w:ascii="Verdana" w:cs="Verdana" w:eastAsia="Verdana" w:hAnsi="Verdana"/>
          <w:color w:val="333333"/>
          <w:sz w:val="18"/>
          <w:szCs w:val="18"/>
          <w:highlight w:val="white"/>
          <w:rtl w:val="0"/>
        </w:rPr>
        <w:t xml:space="preserve"> with the numerical value for the interface.</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For a channel bonding interface to be valid, the kernel module must be loaded. To ensure that the module is loaded when the channel bonding interface is brought up, add the following line to</w:t>
      </w:r>
      <w:r w:rsidDel="00000000" w:rsidR="00000000" w:rsidRPr="00000000">
        <w:rPr>
          <w:rFonts w:ascii="Verdana" w:cs="Verdana" w:eastAsia="Verdana" w:hAnsi="Verdana"/>
          <w:b w:val="1"/>
          <w:color w:val="333333"/>
          <w:sz w:val="18"/>
          <w:szCs w:val="18"/>
          <w:highlight w:val="white"/>
          <w:rtl w:val="0"/>
        </w:rPr>
        <w:t xml:space="preserve">/etc/modprobe.conf</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alias bond</w:t>
      </w:r>
      <w:r w:rsidDel="00000000" w:rsidR="00000000" w:rsidRPr="00000000">
        <w:rPr>
          <w:rFonts w:ascii="Verdana" w:cs="Verdana" w:eastAsia="Verdana" w:hAnsi="Verdana"/>
          <w:b w:val="1"/>
          <w:i w:val="1"/>
          <w:color w:val="555555"/>
          <w:sz w:val="16"/>
          <w:szCs w:val="16"/>
          <w:shd w:fill="ede7c8" w:val="clear"/>
          <w:rtl w:val="0"/>
        </w:rPr>
        <w:t xml:space="preserve">&lt;N&gt;</w:t>
      </w:r>
      <w:r w:rsidDel="00000000" w:rsidR="00000000" w:rsidRPr="00000000">
        <w:rPr>
          <w:rFonts w:ascii="Verdana" w:cs="Verdana" w:eastAsia="Verdana" w:hAnsi="Verdana"/>
          <w:b w:val="1"/>
          <w:color w:val="333333"/>
          <w:sz w:val="16"/>
          <w:szCs w:val="16"/>
          <w:shd w:fill="ede7c8" w:val="clear"/>
          <w:rtl w:val="0"/>
        </w:rPr>
        <w:t xml:space="preserve"> bonding</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Replace </w:t>
      </w:r>
      <w:r w:rsidDel="00000000" w:rsidR="00000000" w:rsidRPr="00000000">
        <w:rPr>
          <w:rFonts w:ascii="Verdana" w:cs="Verdana" w:eastAsia="Verdana" w:hAnsi="Verdana"/>
          <w:b w:val="1"/>
          <w:i w:val="1"/>
          <w:color w:val="333333"/>
          <w:sz w:val="18"/>
          <w:szCs w:val="18"/>
          <w:highlight w:val="white"/>
          <w:rtl w:val="0"/>
        </w:rPr>
        <w:t xml:space="preserve">&lt;N&gt;</w:t>
      </w:r>
      <w:r w:rsidDel="00000000" w:rsidR="00000000" w:rsidRPr="00000000">
        <w:rPr>
          <w:rFonts w:ascii="Verdana" w:cs="Verdana" w:eastAsia="Verdana" w:hAnsi="Verdana"/>
          <w:color w:val="333333"/>
          <w:sz w:val="18"/>
          <w:szCs w:val="18"/>
          <w:highlight w:val="white"/>
          <w:rtl w:val="0"/>
        </w:rPr>
        <w:t xml:space="preserve"> with the number of the interface, such as </w:t>
      </w:r>
      <w:r w:rsidDel="00000000" w:rsidR="00000000" w:rsidRPr="00000000">
        <w:rPr>
          <w:rFonts w:ascii="Verdana" w:cs="Verdana" w:eastAsia="Verdana" w:hAnsi="Verdana"/>
          <w:b w:val="1"/>
          <w:color w:val="333333"/>
          <w:sz w:val="18"/>
          <w:szCs w:val="18"/>
          <w:highlight w:val="white"/>
          <w:rtl w:val="0"/>
        </w:rPr>
        <w:t xml:space="preserve">0</w:t>
      </w:r>
      <w:r w:rsidDel="00000000" w:rsidR="00000000" w:rsidRPr="00000000">
        <w:rPr>
          <w:rFonts w:ascii="Verdana" w:cs="Verdana" w:eastAsia="Verdana" w:hAnsi="Verdana"/>
          <w:color w:val="333333"/>
          <w:sz w:val="18"/>
          <w:szCs w:val="18"/>
          <w:highlight w:val="white"/>
          <w:rtl w:val="0"/>
        </w:rPr>
        <w:t xml:space="preserve">. For each configured channel bonding interface, there must be a corresponding entry in </w:t>
      </w:r>
      <w:r w:rsidDel="00000000" w:rsidR="00000000" w:rsidRPr="00000000">
        <w:rPr>
          <w:rFonts w:ascii="Verdana" w:cs="Verdana" w:eastAsia="Verdana" w:hAnsi="Verdana"/>
          <w:b w:val="1"/>
          <w:color w:val="333333"/>
          <w:sz w:val="18"/>
          <w:szCs w:val="18"/>
          <w:highlight w:val="white"/>
          <w:rtl w:val="0"/>
        </w:rPr>
        <w:t xml:space="preserve">/etc/modprobe.conf</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Once </w:t>
      </w:r>
      <w:r w:rsidDel="00000000" w:rsidR="00000000" w:rsidRPr="00000000">
        <w:rPr>
          <w:rFonts w:ascii="Verdana" w:cs="Verdana" w:eastAsia="Verdana" w:hAnsi="Verdana"/>
          <w:b w:val="1"/>
          <w:color w:val="333333"/>
          <w:sz w:val="18"/>
          <w:szCs w:val="18"/>
          <w:highlight w:val="white"/>
          <w:rtl w:val="0"/>
        </w:rPr>
        <w:t xml:space="preserve">/etc/modprobe.conf</w:t>
      </w:r>
      <w:r w:rsidDel="00000000" w:rsidR="00000000" w:rsidRPr="00000000">
        <w:rPr>
          <w:rFonts w:ascii="Verdana" w:cs="Verdana" w:eastAsia="Verdana" w:hAnsi="Verdana"/>
          <w:color w:val="333333"/>
          <w:sz w:val="18"/>
          <w:szCs w:val="18"/>
          <w:highlight w:val="white"/>
          <w:rtl w:val="0"/>
        </w:rPr>
        <w:t xml:space="preserve"> is configured — and the channel bonding interface and network interfaces are configured — the </w:t>
      </w:r>
      <w:r w:rsidDel="00000000" w:rsidR="00000000" w:rsidRPr="00000000">
        <w:rPr>
          <w:rFonts w:ascii="Verdana" w:cs="Verdana" w:eastAsia="Verdana" w:hAnsi="Verdana"/>
          <w:b w:val="1"/>
          <w:color w:val="333333"/>
          <w:sz w:val="18"/>
          <w:szCs w:val="18"/>
          <w:highlight w:val="white"/>
          <w:rtl w:val="0"/>
        </w:rPr>
        <w:t xml:space="preserve">ifup</w:t>
      </w:r>
      <w:r w:rsidDel="00000000" w:rsidR="00000000" w:rsidRPr="00000000">
        <w:rPr>
          <w:rFonts w:ascii="Verdana" w:cs="Verdana" w:eastAsia="Verdana" w:hAnsi="Verdana"/>
          <w:color w:val="333333"/>
          <w:sz w:val="18"/>
          <w:szCs w:val="18"/>
          <w:highlight w:val="white"/>
          <w:rtl w:val="0"/>
        </w:rPr>
        <w:t xml:space="preserve"> command can be used to bring up the channel bonding interface.</w:t>
      </w:r>
    </w:p>
    <w:p w:rsidR="00000000" w:rsidDel="00000000" w:rsidP="00000000" w:rsidRDefault="00000000" w:rsidRPr="00000000" w14:paraId="00000074">
      <w:pPr>
        <w:pStyle w:val="Heading2"/>
        <w:keepNext w:val="0"/>
        <w:keepLines w:val="0"/>
        <w:widowControl w:val="0"/>
        <w:pBdr>
          <w:top w:space="0" w:sz="0" w:val="nil"/>
          <w:left w:space="0" w:sz="0" w:val="nil"/>
          <w:bottom w:space="0" w:sz="0" w:val="nil"/>
          <w:right w:space="0" w:sz="0" w:val="nil"/>
          <w:between w:space="0" w:sz="0" w:val="nil"/>
        </w:pBdr>
        <w:shd w:fill="auto" w:val="clear"/>
        <w:spacing w:after="280" w:line="240" w:lineRule="auto"/>
        <w:rPr>
          <w:rFonts w:ascii="Trebuchet MS" w:cs="Trebuchet MS" w:eastAsia="Trebuchet MS" w:hAnsi="Trebuchet MS"/>
          <w:color w:val="ede7c8"/>
          <w:sz w:val="40"/>
          <w:szCs w:val="40"/>
          <w:shd w:fill="a70000" w:val="clear"/>
        </w:rPr>
      </w:pPr>
      <w:bookmarkStart w:colFirst="0" w:colLast="0" w:name="_pp8f1jjfs40a" w:id="5"/>
      <w:bookmarkEnd w:id="5"/>
      <w:r w:rsidDel="00000000" w:rsidR="00000000" w:rsidRPr="00000000">
        <w:rPr>
          <w:rFonts w:ascii="Trebuchet MS" w:cs="Trebuchet MS" w:eastAsia="Trebuchet MS" w:hAnsi="Trebuchet MS"/>
          <w:color w:val="ede7c8"/>
          <w:sz w:val="40"/>
          <w:szCs w:val="40"/>
          <w:shd w:fill="a70000" w:val="clear"/>
          <w:rtl w:val="0"/>
        </w:rPr>
        <w:t xml:space="preserve">Important</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280" w:line="360" w:lineRule="auto"/>
        <w:rPr>
          <w:rFonts w:ascii="Verdana" w:cs="Verdana" w:eastAsia="Verdana" w:hAnsi="Verdana"/>
          <w:color w:val="ffffff"/>
          <w:sz w:val="18"/>
          <w:szCs w:val="18"/>
          <w:shd w:fill="a70000" w:val="clear"/>
        </w:rPr>
      </w:pPr>
      <w:r w:rsidDel="00000000" w:rsidR="00000000" w:rsidRPr="00000000">
        <w:rPr>
          <w:rFonts w:ascii="Verdana" w:cs="Verdana" w:eastAsia="Verdana" w:hAnsi="Verdana"/>
          <w:color w:val="ffffff"/>
          <w:sz w:val="18"/>
          <w:szCs w:val="18"/>
          <w:shd w:fill="a70000" w:val="clear"/>
          <w:rtl w:val="0"/>
        </w:rPr>
        <w:t xml:space="preserve">Important aspects of the channel bonding interface are controlled through the kernel module. For more information about controlling the </w:t>
      </w:r>
      <w:r w:rsidDel="00000000" w:rsidR="00000000" w:rsidRPr="00000000">
        <w:rPr>
          <w:rFonts w:ascii="Verdana" w:cs="Verdana" w:eastAsia="Verdana" w:hAnsi="Verdana"/>
          <w:b w:val="1"/>
          <w:color w:val="ffffff"/>
          <w:sz w:val="18"/>
          <w:szCs w:val="18"/>
          <w:shd w:fill="a70000" w:val="clear"/>
          <w:rtl w:val="0"/>
        </w:rPr>
        <w:t xml:space="preserve">bonding</w:t>
      </w:r>
      <w:r w:rsidDel="00000000" w:rsidR="00000000" w:rsidRPr="00000000">
        <w:rPr>
          <w:rFonts w:ascii="Verdana" w:cs="Verdana" w:eastAsia="Verdana" w:hAnsi="Verdana"/>
          <w:color w:val="ffffff"/>
          <w:sz w:val="18"/>
          <w:szCs w:val="18"/>
          <w:shd w:fill="a70000" w:val="clear"/>
          <w:rtl w:val="0"/>
        </w:rPr>
        <w:t xml:space="preserve"> modules, refer to </w:t>
      </w:r>
      <w:hyperlink r:id="rId11">
        <w:r w:rsidDel="00000000" w:rsidR="00000000" w:rsidRPr="00000000">
          <w:rPr>
            <w:rFonts w:ascii="Verdana" w:cs="Verdana" w:eastAsia="Verdana" w:hAnsi="Verdana"/>
            <w:color w:val="f7f2d0"/>
            <w:sz w:val="18"/>
            <w:szCs w:val="18"/>
            <w:u w:val="single"/>
            <w:shd w:fill="a70000" w:val="clear"/>
            <w:rtl w:val="0"/>
          </w:rPr>
          <w:t xml:space="preserve">Section 40.5.2, “The Channel Bonding Module”</w:t>
        </w:r>
      </w:hyperlink>
      <w:r w:rsidDel="00000000" w:rsidR="00000000" w:rsidRPr="00000000">
        <w:rPr>
          <w:rFonts w:ascii="Verdana" w:cs="Verdana" w:eastAsia="Verdana" w:hAnsi="Verdana"/>
          <w:color w:val="ffffff"/>
          <w:sz w:val="18"/>
          <w:szCs w:val="18"/>
          <w:shd w:fill="a70000" w:val="clear"/>
          <w:rtl w:val="0"/>
        </w:rPr>
        <w:t xml:space="preserve">.</w:t>
      </w:r>
    </w:p>
    <w:p w:rsidR="00000000" w:rsidDel="00000000" w:rsidP="00000000" w:rsidRDefault="00000000" w:rsidRPr="00000000" w14:paraId="00000076">
      <w:pPr>
        <w:pStyle w:val="Heading3"/>
        <w:keepNext w:val="0"/>
        <w:keepLines w:val="0"/>
        <w:widowControl w:val="0"/>
        <w:pBdr>
          <w:top w:space="0" w:sz="0" w:val="nil"/>
          <w:left w:space="0" w:sz="0" w:val="nil"/>
          <w:bottom w:space="0" w:sz="0" w:val="nil"/>
          <w:right w:space="0" w:sz="0" w:val="nil"/>
          <w:between w:space="0" w:sz="0" w:val="nil"/>
        </w:pBdr>
        <w:shd w:fill="auto" w:val="clear"/>
        <w:spacing w:after="80" w:line="261.8181818181818" w:lineRule="auto"/>
        <w:rPr>
          <w:rFonts w:ascii="Trebuchet MS" w:cs="Trebuchet MS" w:eastAsia="Trebuchet MS" w:hAnsi="Trebuchet MS"/>
          <w:color w:val="a70000"/>
          <w:highlight w:val="white"/>
        </w:rPr>
      </w:pPr>
      <w:bookmarkStart w:colFirst="0" w:colLast="0" w:name="_ue1oeboi4z79" w:id="6"/>
      <w:bookmarkEnd w:id="6"/>
      <w:r w:rsidDel="00000000" w:rsidR="00000000" w:rsidRPr="00000000">
        <w:rPr>
          <w:rFonts w:ascii="Trebuchet MS" w:cs="Trebuchet MS" w:eastAsia="Trebuchet MS" w:hAnsi="Trebuchet MS"/>
          <w:color w:val="a70000"/>
          <w:highlight w:val="white"/>
          <w:rtl w:val="0"/>
        </w:rPr>
        <w:t xml:space="preserve">13.2.4. Alias and Clone Files</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Two lesser-used types of interface configuration files are </w:t>
      </w:r>
      <w:r w:rsidDel="00000000" w:rsidR="00000000" w:rsidRPr="00000000">
        <w:rPr>
          <w:rFonts w:ascii="Verdana" w:cs="Verdana" w:eastAsia="Verdana" w:hAnsi="Verdana"/>
          <w:i w:val="1"/>
          <w:color w:val="333333"/>
          <w:sz w:val="18"/>
          <w:szCs w:val="18"/>
          <w:highlight w:val="white"/>
          <w:rtl w:val="0"/>
        </w:rPr>
        <w:t xml:space="preserve">alias</w:t>
      </w:r>
      <w:r w:rsidDel="00000000" w:rsidR="00000000" w:rsidRPr="00000000">
        <w:rPr>
          <w:rFonts w:ascii="Verdana" w:cs="Verdana" w:eastAsia="Verdana" w:hAnsi="Verdana"/>
          <w:color w:val="333333"/>
          <w:sz w:val="18"/>
          <w:szCs w:val="18"/>
          <w:highlight w:val="white"/>
          <w:rtl w:val="0"/>
        </w:rPr>
        <w:t xml:space="preserve"> and </w:t>
      </w:r>
      <w:r w:rsidDel="00000000" w:rsidR="00000000" w:rsidRPr="00000000">
        <w:rPr>
          <w:rFonts w:ascii="Verdana" w:cs="Verdana" w:eastAsia="Verdana" w:hAnsi="Verdana"/>
          <w:i w:val="1"/>
          <w:color w:val="333333"/>
          <w:sz w:val="18"/>
          <w:szCs w:val="18"/>
          <w:highlight w:val="white"/>
          <w:rtl w:val="0"/>
        </w:rPr>
        <w:t xml:space="preserve">clone</w:t>
      </w:r>
      <w:r w:rsidDel="00000000" w:rsidR="00000000" w:rsidRPr="00000000">
        <w:rPr>
          <w:rFonts w:ascii="Verdana" w:cs="Verdana" w:eastAsia="Verdana" w:hAnsi="Verdana"/>
          <w:color w:val="333333"/>
          <w:sz w:val="18"/>
          <w:szCs w:val="18"/>
          <w:highlight w:val="white"/>
          <w:rtl w:val="0"/>
        </w:rPr>
        <w:t xml:space="preserve"> files.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Alias interface configuration files, which are used to bind multiple addresses to a single interface, use the </w:t>
      </w:r>
      <w:r w:rsidDel="00000000" w:rsidR="00000000" w:rsidRPr="00000000">
        <w:rPr>
          <w:rFonts w:ascii="Verdana" w:cs="Verdana" w:eastAsia="Verdana" w:hAnsi="Verdana"/>
          <w:b w:val="1"/>
          <w:color w:val="333333"/>
          <w:sz w:val="18"/>
          <w:szCs w:val="18"/>
          <w:highlight w:val="white"/>
          <w:rtl w:val="0"/>
        </w:rPr>
        <w:t xml:space="preserve">ifcfg-</w:t>
      </w:r>
      <w:r w:rsidDel="00000000" w:rsidR="00000000" w:rsidRPr="00000000">
        <w:rPr>
          <w:rFonts w:ascii="Verdana" w:cs="Verdana" w:eastAsia="Verdana" w:hAnsi="Verdana"/>
          <w:b w:val="1"/>
          <w:i w:val="1"/>
          <w:color w:val="333333"/>
          <w:sz w:val="18"/>
          <w:szCs w:val="18"/>
          <w:highlight w:val="white"/>
          <w:rtl w:val="0"/>
        </w:rPr>
        <w:t xml:space="preserve">&lt;if-name&gt;</w:t>
      </w:r>
      <w:r w:rsidDel="00000000" w:rsidR="00000000" w:rsidRPr="00000000">
        <w:rPr>
          <w:rFonts w:ascii="Verdana" w:cs="Verdana" w:eastAsia="Verdana" w:hAnsi="Verdana"/>
          <w:b w:val="1"/>
          <w:color w:val="333333"/>
          <w:sz w:val="18"/>
          <w:szCs w:val="18"/>
          <w:highlight w:val="white"/>
          <w:rtl w:val="0"/>
        </w:rPr>
        <w:t xml:space="preserve">:</w:t>
      </w:r>
      <w:r w:rsidDel="00000000" w:rsidR="00000000" w:rsidRPr="00000000">
        <w:rPr>
          <w:rFonts w:ascii="Verdana" w:cs="Verdana" w:eastAsia="Verdana" w:hAnsi="Verdana"/>
          <w:b w:val="1"/>
          <w:i w:val="1"/>
          <w:color w:val="333333"/>
          <w:sz w:val="18"/>
          <w:szCs w:val="18"/>
          <w:highlight w:val="white"/>
          <w:rtl w:val="0"/>
        </w:rPr>
        <w:t xml:space="preserve">&lt;alias-value&gt;</w:t>
      </w:r>
      <w:r w:rsidDel="00000000" w:rsidR="00000000" w:rsidRPr="00000000">
        <w:rPr>
          <w:rFonts w:ascii="Verdana" w:cs="Verdana" w:eastAsia="Verdana" w:hAnsi="Verdana"/>
          <w:color w:val="333333"/>
          <w:sz w:val="18"/>
          <w:szCs w:val="18"/>
          <w:highlight w:val="white"/>
          <w:rtl w:val="0"/>
        </w:rPr>
        <w:t xml:space="preserve"> naming scheme.</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For example, an </w:t>
      </w:r>
      <w:r w:rsidDel="00000000" w:rsidR="00000000" w:rsidRPr="00000000">
        <w:rPr>
          <w:rFonts w:ascii="Verdana" w:cs="Verdana" w:eastAsia="Verdana" w:hAnsi="Verdana"/>
          <w:b w:val="1"/>
          <w:color w:val="333333"/>
          <w:sz w:val="18"/>
          <w:szCs w:val="18"/>
          <w:highlight w:val="white"/>
          <w:rtl w:val="0"/>
        </w:rPr>
        <w:t xml:space="preserve">ifcfg-eth0:0</w:t>
      </w:r>
      <w:r w:rsidDel="00000000" w:rsidR="00000000" w:rsidRPr="00000000">
        <w:rPr>
          <w:rFonts w:ascii="Verdana" w:cs="Verdana" w:eastAsia="Verdana" w:hAnsi="Verdana"/>
          <w:color w:val="333333"/>
          <w:sz w:val="18"/>
          <w:szCs w:val="18"/>
          <w:highlight w:val="white"/>
          <w:rtl w:val="0"/>
        </w:rPr>
        <w:t xml:space="preserve"> file could be configured to specify </w:t>
      </w:r>
      <w:r w:rsidDel="00000000" w:rsidR="00000000" w:rsidRPr="00000000">
        <w:rPr>
          <w:rFonts w:ascii="Verdana" w:cs="Verdana" w:eastAsia="Verdana" w:hAnsi="Verdana"/>
          <w:b w:val="1"/>
          <w:color w:val="333333"/>
          <w:sz w:val="18"/>
          <w:szCs w:val="18"/>
          <w:highlight w:val="white"/>
          <w:rtl w:val="0"/>
        </w:rPr>
        <w:t xml:space="preserve">DEVICE=eth0:0</w:t>
      </w:r>
      <w:r w:rsidDel="00000000" w:rsidR="00000000" w:rsidRPr="00000000">
        <w:rPr>
          <w:rFonts w:ascii="Verdana" w:cs="Verdana" w:eastAsia="Verdana" w:hAnsi="Verdana"/>
          <w:color w:val="333333"/>
          <w:sz w:val="18"/>
          <w:szCs w:val="18"/>
          <w:highlight w:val="white"/>
          <w:rtl w:val="0"/>
        </w:rPr>
        <w:t xml:space="preserve"> and a static IP address of 10.0.0.2, serving as an alias of an Ethernet interface already configured to receive its IP information via DHCP in </w:t>
      </w:r>
      <w:r w:rsidDel="00000000" w:rsidR="00000000" w:rsidRPr="00000000">
        <w:rPr>
          <w:rFonts w:ascii="Verdana" w:cs="Verdana" w:eastAsia="Verdana" w:hAnsi="Verdana"/>
          <w:b w:val="1"/>
          <w:color w:val="333333"/>
          <w:sz w:val="18"/>
          <w:szCs w:val="18"/>
          <w:highlight w:val="white"/>
          <w:rtl w:val="0"/>
        </w:rPr>
        <w:t xml:space="preserve">ifcfg-eth0</w:t>
      </w:r>
      <w:r w:rsidDel="00000000" w:rsidR="00000000" w:rsidRPr="00000000">
        <w:rPr>
          <w:rFonts w:ascii="Verdana" w:cs="Verdana" w:eastAsia="Verdana" w:hAnsi="Verdana"/>
          <w:color w:val="333333"/>
          <w:sz w:val="18"/>
          <w:szCs w:val="18"/>
          <w:highlight w:val="white"/>
          <w:rtl w:val="0"/>
        </w:rPr>
        <w:t xml:space="preserve">. Under this configuration, </w:t>
      </w:r>
      <w:r w:rsidDel="00000000" w:rsidR="00000000" w:rsidRPr="00000000">
        <w:rPr>
          <w:rFonts w:ascii="Verdana" w:cs="Verdana" w:eastAsia="Verdana" w:hAnsi="Verdana"/>
          <w:b w:val="1"/>
          <w:color w:val="333333"/>
          <w:sz w:val="18"/>
          <w:szCs w:val="18"/>
          <w:highlight w:val="white"/>
          <w:rtl w:val="0"/>
        </w:rPr>
        <w:t xml:space="preserve">eth0</w:t>
      </w:r>
      <w:r w:rsidDel="00000000" w:rsidR="00000000" w:rsidRPr="00000000">
        <w:rPr>
          <w:rFonts w:ascii="Verdana" w:cs="Verdana" w:eastAsia="Verdana" w:hAnsi="Verdana"/>
          <w:color w:val="333333"/>
          <w:sz w:val="18"/>
          <w:szCs w:val="18"/>
          <w:highlight w:val="white"/>
          <w:rtl w:val="0"/>
        </w:rPr>
        <w:t xml:space="preserve"> is bound to a dynamic IP address, but the same physical network card can receive requests via the fixed, 10.0.0.2 IP address.</w:t>
      </w:r>
    </w:p>
    <w:p w:rsidR="00000000" w:rsidDel="00000000" w:rsidP="00000000" w:rsidRDefault="00000000" w:rsidRPr="00000000" w14:paraId="0000007A">
      <w:pPr>
        <w:pStyle w:val="Heading2"/>
        <w:keepNext w:val="0"/>
        <w:keepLines w:val="0"/>
        <w:widowControl w:val="0"/>
        <w:pBdr>
          <w:top w:space="0" w:sz="0" w:val="nil"/>
          <w:left w:space="0" w:sz="0" w:val="nil"/>
          <w:bottom w:space="0" w:sz="0" w:val="nil"/>
          <w:right w:space="0" w:sz="0" w:val="nil"/>
          <w:between w:space="0" w:sz="0" w:val="nil"/>
        </w:pBdr>
        <w:shd w:fill="auto" w:val="clear"/>
        <w:spacing w:after="280" w:line="240" w:lineRule="auto"/>
        <w:rPr>
          <w:rFonts w:ascii="Trebuchet MS" w:cs="Trebuchet MS" w:eastAsia="Trebuchet MS" w:hAnsi="Trebuchet MS"/>
          <w:color w:val="ede7c8"/>
          <w:sz w:val="40"/>
          <w:szCs w:val="40"/>
          <w:shd w:fill="a70000" w:val="clear"/>
        </w:rPr>
      </w:pPr>
      <w:bookmarkStart w:colFirst="0" w:colLast="0" w:name="_e09jcddz91r1" w:id="7"/>
      <w:bookmarkEnd w:id="7"/>
      <w:r w:rsidDel="00000000" w:rsidR="00000000" w:rsidRPr="00000000">
        <w:rPr>
          <w:rFonts w:ascii="Trebuchet MS" w:cs="Trebuchet MS" w:eastAsia="Trebuchet MS" w:hAnsi="Trebuchet MS"/>
          <w:color w:val="ede7c8"/>
          <w:sz w:val="40"/>
          <w:szCs w:val="40"/>
          <w:shd w:fill="a70000" w:val="clear"/>
          <w:rtl w:val="0"/>
        </w:rPr>
        <w:t xml:space="preserve">Caution</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280" w:line="360" w:lineRule="auto"/>
        <w:rPr>
          <w:rFonts w:ascii="Verdana" w:cs="Verdana" w:eastAsia="Verdana" w:hAnsi="Verdana"/>
          <w:color w:val="ffffff"/>
          <w:sz w:val="18"/>
          <w:szCs w:val="18"/>
          <w:shd w:fill="a70000" w:val="clear"/>
        </w:rPr>
      </w:pPr>
      <w:r w:rsidDel="00000000" w:rsidR="00000000" w:rsidRPr="00000000">
        <w:rPr>
          <w:rFonts w:ascii="Verdana" w:cs="Verdana" w:eastAsia="Verdana" w:hAnsi="Verdana"/>
          <w:color w:val="ffffff"/>
          <w:sz w:val="18"/>
          <w:szCs w:val="18"/>
          <w:shd w:fill="a70000" w:val="clear"/>
          <w:rtl w:val="0"/>
        </w:rPr>
        <w:t xml:space="preserve">Alias interfaces do not support DHCP.</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A clone interface configuration file should use the following naming convention: </w:t>
      </w:r>
      <w:r w:rsidDel="00000000" w:rsidR="00000000" w:rsidRPr="00000000">
        <w:rPr>
          <w:rFonts w:ascii="Verdana" w:cs="Verdana" w:eastAsia="Verdana" w:hAnsi="Verdana"/>
          <w:b w:val="1"/>
          <w:color w:val="333333"/>
          <w:sz w:val="18"/>
          <w:szCs w:val="18"/>
          <w:highlight w:val="white"/>
          <w:rtl w:val="0"/>
        </w:rPr>
        <w:t xml:space="preserve">ifcfg-</w:t>
      </w:r>
      <w:r w:rsidDel="00000000" w:rsidR="00000000" w:rsidRPr="00000000">
        <w:rPr>
          <w:rFonts w:ascii="Verdana" w:cs="Verdana" w:eastAsia="Verdana" w:hAnsi="Verdana"/>
          <w:b w:val="1"/>
          <w:i w:val="1"/>
          <w:color w:val="333333"/>
          <w:sz w:val="18"/>
          <w:szCs w:val="18"/>
          <w:highlight w:val="white"/>
          <w:rtl w:val="0"/>
        </w:rPr>
        <w:t xml:space="preserve">&lt;if-name&gt;</w:t>
      </w:r>
      <w:r w:rsidDel="00000000" w:rsidR="00000000" w:rsidRPr="00000000">
        <w:rPr>
          <w:rFonts w:ascii="Verdana" w:cs="Verdana" w:eastAsia="Verdana" w:hAnsi="Verdana"/>
          <w:b w:val="1"/>
          <w:color w:val="333333"/>
          <w:sz w:val="18"/>
          <w:szCs w:val="18"/>
          <w:highlight w:val="white"/>
          <w:rtl w:val="0"/>
        </w:rPr>
        <w:t xml:space="preserve">-</w:t>
      </w:r>
      <w:r w:rsidDel="00000000" w:rsidR="00000000" w:rsidRPr="00000000">
        <w:rPr>
          <w:rFonts w:ascii="Verdana" w:cs="Verdana" w:eastAsia="Verdana" w:hAnsi="Verdana"/>
          <w:b w:val="1"/>
          <w:i w:val="1"/>
          <w:color w:val="333333"/>
          <w:sz w:val="18"/>
          <w:szCs w:val="18"/>
          <w:highlight w:val="white"/>
          <w:rtl w:val="0"/>
        </w:rPr>
        <w:t xml:space="preserve">&lt;clone-name&gt;</w:t>
      </w:r>
      <w:r w:rsidDel="00000000" w:rsidR="00000000" w:rsidRPr="00000000">
        <w:rPr>
          <w:rFonts w:ascii="Verdana" w:cs="Verdana" w:eastAsia="Verdana" w:hAnsi="Verdana"/>
          <w:color w:val="333333"/>
          <w:sz w:val="18"/>
          <w:szCs w:val="18"/>
          <w:highlight w:val="white"/>
          <w:rtl w:val="0"/>
        </w:rPr>
        <w:t xml:space="preserve">. While an alias file allows multiple addresses for an existing interface, a clone file is used to specify additional options for an interface. For example, a standard DHCP Ethernet interface called</w:t>
      </w:r>
      <w:r w:rsidDel="00000000" w:rsidR="00000000" w:rsidRPr="00000000">
        <w:rPr>
          <w:rFonts w:ascii="Verdana" w:cs="Verdana" w:eastAsia="Verdana" w:hAnsi="Verdana"/>
          <w:b w:val="1"/>
          <w:color w:val="333333"/>
          <w:sz w:val="18"/>
          <w:szCs w:val="18"/>
          <w:highlight w:val="white"/>
          <w:rtl w:val="0"/>
        </w:rPr>
        <w:t xml:space="preserve">eth0</w:t>
      </w:r>
      <w:r w:rsidDel="00000000" w:rsidR="00000000" w:rsidRPr="00000000">
        <w:rPr>
          <w:rFonts w:ascii="Verdana" w:cs="Verdana" w:eastAsia="Verdana" w:hAnsi="Verdana"/>
          <w:color w:val="333333"/>
          <w:sz w:val="18"/>
          <w:szCs w:val="18"/>
          <w:highlight w:val="white"/>
          <w:rtl w:val="0"/>
        </w:rPr>
        <w:t xml:space="preserve">, may look similar to this:</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DEVICE=eth0 </w:t>
        <w:br w:type="textWrapping"/>
        <w:t xml:space="preserve">ONBOOT=yes </w:t>
        <w:br w:type="textWrapping"/>
        <w:t xml:space="preserve">BOOTPROTO=dhcp</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Since the default value for the </w:t>
      </w:r>
      <w:r w:rsidDel="00000000" w:rsidR="00000000" w:rsidRPr="00000000">
        <w:rPr>
          <w:rFonts w:ascii="Verdana" w:cs="Verdana" w:eastAsia="Verdana" w:hAnsi="Verdana"/>
          <w:b w:val="1"/>
          <w:color w:val="333333"/>
          <w:sz w:val="18"/>
          <w:szCs w:val="18"/>
          <w:highlight w:val="white"/>
          <w:rtl w:val="0"/>
        </w:rPr>
        <w:t xml:space="preserve">USERCTL</w:t>
      </w:r>
      <w:r w:rsidDel="00000000" w:rsidR="00000000" w:rsidRPr="00000000">
        <w:rPr>
          <w:rFonts w:ascii="Verdana" w:cs="Verdana" w:eastAsia="Verdana" w:hAnsi="Verdana"/>
          <w:color w:val="333333"/>
          <w:sz w:val="18"/>
          <w:szCs w:val="18"/>
          <w:highlight w:val="white"/>
          <w:rtl w:val="0"/>
        </w:rPr>
        <w:t xml:space="preserve"> directive is </w:t>
      </w:r>
      <w:r w:rsidDel="00000000" w:rsidR="00000000" w:rsidRPr="00000000">
        <w:rPr>
          <w:rFonts w:ascii="Verdana" w:cs="Verdana" w:eastAsia="Verdana" w:hAnsi="Verdana"/>
          <w:b w:val="1"/>
          <w:color w:val="333333"/>
          <w:sz w:val="18"/>
          <w:szCs w:val="18"/>
          <w:highlight w:val="white"/>
          <w:rtl w:val="0"/>
        </w:rPr>
        <w:t xml:space="preserve">no</w:t>
      </w:r>
      <w:r w:rsidDel="00000000" w:rsidR="00000000" w:rsidRPr="00000000">
        <w:rPr>
          <w:rFonts w:ascii="Verdana" w:cs="Verdana" w:eastAsia="Verdana" w:hAnsi="Verdana"/>
          <w:color w:val="333333"/>
          <w:sz w:val="18"/>
          <w:szCs w:val="18"/>
          <w:highlight w:val="white"/>
          <w:rtl w:val="0"/>
        </w:rPr>
        <w:t xml:space="preserve"> if it is not specified, users cannot bring this interface up and down. To give users the ability to control the interface, create a clone by copying</w:t>
      </w:r>
      <w:r w:rsidDel="00000000" w:rsidR="00000000" w:rsidRPr="00000000">
        <w:rPr>
          <w:rFonts w:ascii="Verdana" w:cs="Verdana" w:eastAsia="Verdana" w:hAnsi="Verdana"/>
          <w:b w:val="1"/>
          <w:color w:val="333333"/>
          <w:sz w:val="18"/>
          <w:szCs w:val="18"/>
          <w:highlight w:val="white"/>
          <w:rtl w:val="0"/>
        </w:rPr>
        <w:t xml:space="preserve">ifcfg-eth0</w:t>
      </w:r>
      <w:r w:rsidDel="00000000" w:rsidR="00000000" w:rsidRPr="00000000">
        <w:rPr>
          <w:rFonts w:ascii="Verdana" w:cs="Verdana" w:eastAsia="Verdana" w:hAnsi="Verdana"/>
          <w:color w:val="333333"/>
          <w:sz w:val="18"/>
          <w:szCs w:val="18"/>
          <w:highlight w:val="white"/>
          <w:rtl w:val="0"/>
        </w:rPr>
        <w:t xml:space="preserve"> to </w:t>
      </w:r>
      <w:r w:rsidDel="00000000" w:rsidR="00000000" w:rsidRPr="00000000">
        <w:rPr>
          <w:rFonts w:ascii="Verdana" w:cs="Verdana" w:eastAsia="Verdana" w:hAnsi="Verdana"/>
          <w:b w:val="1"/>
          <w:color w:val="333333"/>
          <w:sz w:val="18"/>
          <w:szCs w:val="18"/>
          <w:highlight w:val="white"/>
          <w:rtl w:val="0"/>
        </w:rPr>
        <w:t xml:space="preserve">ifcfg-eth0-user</w:t>
      </w:r>
      <w:r w:rsidDel="00000000" w:rsidR="00000000" w:rsidRPr="00000000">
        <w:rPr>
          <w:rFonts w:ascii="Verdana" w:cs="Verdana" w:eastAsia="Verdana" w:hAnsi="Verdana"/>
          <w:color w:val="333333"/>
          <w:sz w:val="18"/>
          <w:szCs w:val="18"/>
          <w:highlight w:val="white"/>
          <w:rtl w:val="0"/>
        </w:rPr>
        <w:t xml:space="preserve"> and add the following line to </w:t>
      </w:r>
      <w:r w:rsidDel="00000000" w:rsidR="00000000" w:rsidRPr="00000000">
        <w:rPr>
          <w:rFonts w:ascii="Verdana" w:cs="Verdana" w:eastAsia="Verdana" w:hAnsi="Verdana"/>
          <w:b w:val="1"/>
          <w:color w:val="333333"/>
          <w:sz w:val="18"/>
          <w:szCs w:val="18"/>
          <w:highlight w:val="white"/>
          <w:rtl w:val="0"/>
        </w:rPr>
        <w:t xml:space="preserve">ifcfg-eth0-user</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USERCTL=yes</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This way a user can bring up the </w:t>
      </w:r>
      <w:r w:rsidDel="00000000" w:rsidR="00000000" w:rsidRPr="00000000">
        <w:rPr>
          <w:rFonts w:ascii="Verdana" w:cs="Verdana" w:eastAsia="Verdana" w:hAnsi="Verdana"/>
          <w:b w:val="1"/>
          <w:color w:val="333333"/>
          <w:sz w:val="18"/>
          <w:szCs w:val="18"/>
          <w:highlight w:val="white"/>
          <w:rtl w:val="0"/>
        </w:rPr>
        <w:t xml:space="preserve">eth0</w:t>
      </w:r>
      <w:r w:rsidDel="00000000" w:rsidR="00000000" w:rsidRPr="00000000">
        <w:rPr>
          <w:rFonts w:ascii="Verdana" w:cs="Verdana" w:eastAsia="Verdana" w:hAnsi="Verdana"/>
          <w:color w:val="333333"/>
          <w:sz w:val="18"/>
          <w:szCs w:val="18"/>
          <w:highlight w:val="white"/>
          <w:rtl w:val="0"/>
        </w:rPr>
        <w:t xml:space="preserve"> interface using the </w:t>
      </w:r>
      <w:r w:rsidDel="00000000" w:rsidR="00000000" w:rsidRPr="00000000">
        <w:rPr>
          <w:rFonts w:ascii="Verdana" w:cs="Verdana" w:eastAsia="Verdana" w:hAnsi="Verdana"/>
          <w:b w:val="1"/>
          <w:color w:val="333333"/>
          <w:sz w:val="18"/>
          <w:szCs w:val="18"/>
          <w:highlight w:val="white"/>
          <w:rtl w:val="0"/>
        </w:rPr>
        <w:t xml:space="preserve">/sbin/ifup eth0-user</w:t>
      </w:r>
      <w:r w:rsidDel="00000000" w:rsidR="00000000" w:rsidRPr="00000000">
        <w:rPr>
          <w:rFonts w:ascii="Verdana" w:cs="Verdana" w:eastAsia="Verdana" w:hAnsi="Verdana"/>
          <w:color w:val="333333"/>
          <w:sz w:val="18"/>
          <w:szCs w:val="18"/>
          <w:highlight w:val="white"/>
          <w:rtl w:val="0"/>
        </w:rPr>
        <w:t xml:space="preserve"> command because the configuration options from </w:t>
      </w:r>
      <w:r w:rsidDel="00000000" w:rsidR="00000000" w:rsidRPr="00000000">
        <w:rPr>
          <w:rFonts w:ascii="Verdana" w:cs="Verdana" w:eastAsia="Verdana" w:hAnsi="Verdana"/>
          <w:b w:val="1"/>
          <w:color w:val="333333"/>
          <w:sz w:val="18"/>
          <w:szCs w:val="18"/>
          <w:highlight w:val="white"/>
          <w:rtl w:val="0"/>
        </w:rPr>
        <w:t xml:space="preserve">ifcfg-eth0</w:t>
      </w:r>
      <w:r w:rsidDel="00000000" w:rsidR="00000000" w:rsidRPr="00000000">
        <w:rPr>
          <w:rFonts w:ascii="Verdana" w:cs="Verdana" w:eastAsia="Verdana" w:hAnsi="Verdana"/>
          <w:color w:val="333333"/>
          <w:sz w:val="18"/>
          <w:szCs w:val="18"/>
          <w:highlight w:val="white"/>
          <w:rtl w:val="0"/>
        </w:rPr>
        <w:t xml:space="preserve"> and </w:t>
      </w:r>
      <w:r w:rsidDel="00000000" w:rsidR="00000000" w:rsidRPr="00000000">
        <w:rPr>
          <w:rFonts w:ascii="Verdana" w:cs="Verdana" w:eastAsia="Verdana" w:hAnsi="Verdana"/>
          <w:b w:val="1"/>
          <w:color w:val="333333"/>
          <w:sz w:val="18"/>
          <w:szCs w:val="18"/>
          <w:highlight w:val="white"/>
          <w:rtl w:val="0"/>
        </w:rPr>
        <w:t xml:space="preserve">ifcfg-eth0-user</w:t>
      </w:r>
      <w:r w:rsidDel="00000000" w:rsidR="00000000" w:rsidRPr="00000000">
        <w:rPr>
          <w:rFonts w:ascii="Verdana" w:cs="Verdana" w:eastAsia="Verdana" w:hAnsi="Verdana"/>
          <w:color w:val="333333"/>
          <w:sz w:val="18"/>
          <w:szCs w:val="18"/>
          <w:highlight w:val="white"/>
          <w:rtl w:val="0"/>
        </w:rPr>
        <w:t xml:space="preserve"> are combined. While this is a very basic example, this method can be used with a variety of options and interfaces.</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easiest way to create alias and clone interface configuration files is to use the graphical </w:t>
      </w:r>
      <w:r w:rsidDel="00000000" w:rsidR="00000000" w:rsidRPr="00000000">
        <w:rPr>
          <w:rFonts w:ascii="Verdana" w:cs="Verdana" w:eastAsia="Verdana" w:hAnsi="Verdana"/>
          <w:b w:val="1"/>
          <w:color w:val="333333"/>
          <w:sz w:val="18"/>
          <w:szCs w:val="18"/>
          <w:highlight w:val="white"/>
          <w:rtl w:val="0"/>
        </w:rPr>
        <w:t xml:space="preserve">Network Administration Tool</w:t>
      </w:r>
      <w:r w:rsidDel="00000000" w:rsidR="00000000" w:rsidRPr="00000000">
        <w:rPr>
          <w:rFonts w:ascii="Verdana" w:cs="Verdana" w:eastAsia="Verdana" w:hAnsi="Verdana"/>
          <w:color w:val="333333"/>
          <w:sz w:val="18"/>
          <w:szCs w:val="18"/>
          <w:highlight w:val="white"/>
          <w:rtl w:val="0"/>
        </w:rPr>
        <w:t xml:space="preserve">. For more information on using this tool, refer to </w:t>
      </w:r>
      <w:hyperlink r:id="rId12">
        <w:r w:rsidDel="00000000" w:rsidR="00000000" w:rsidRPr="00000000">
          <w:rPr>
            <w:rFonts w:ascii="Verdana" w:cs="Verdana" w:eastAsia="Verdana" w:hAnsi="Verdana"/>
            <w:color w:val="6699cc"/>
            <w:sz w:val="18"/>
            <w:szCs w:val="18"/>
            <w:highlight w:val="white"/>
            <w:u w:val="single"/>
            <w:rtl w:val="0"/>
          </w:rPr>
          <w:t xml:space="preserve">Chapter 14, </w:t>
        </w:r>
      </w:hyperlink>
      <w:hyperlink r:id="rId13">
        <w:r w:rsidDel="00000000" w:rsidR="00000000" w:rsidRPr="00000000">
          <w:rPr>
            <w:rFonts w:ascii="Verdana" w:cs="Verdana" w:eastAsia="Verdana" w:hAnsi="Verdana"/>
            <w:i w:val="1"/>
            <w:color w:val="6699cc"/>
            <w:sz w:val="18"/>
            <w:szCs w:val="18"/>
            <w:highlight w:val="white"/>
            <w:u w:val="single"/>
            <w:rtl w:val="0"/>
          </w:rPr>
          <w:t xml:space="preserve">Network Configuration</w:t>
        </w:r>
      </w:hyperlink>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82">
      <w:pPr>
        <w:pStyle w:val="Heading3"/>
        <w:keepNext w:val="0"/>
        <w:keepLines w:val="0"/>
        <w:widowControl w:val="0"/>
        <w:pBdr>
          <w:top w:space="0" w:sz="0" w:val="nil"/>
          <w:left w:space="0" w:sz="0" w:val="nil"/>
          <w:bottom w:space="0" w:sz="0" w:val="nil"/>
          <w:right w:space="0" w:sz="0" w:val="nil"/>
          <w:between w:space="0" w:sz="0" w:val="nil"/>
        </w:pBdr>
        <w:shd w:fill="auto" w:val="clear"/>
        <w:spacing w:after="80" w:line="261.8181818181818" w:lineRule="auto"/>
        <w:rPr>
          <w:rFonts w:ascii="Trebuchet MS" w:cs="Trebuchet MS" w:eastAsia="Trebuchet MS" w:hAnsi="Trebuchet MS"/>
          <w:color w:val="a70000"/>
          <w:highlight w:val="white"/>
        </w:rPr>
      </w:pPr>
      <w:bookmarkStart w:colFirst="0" w:colLast="0" w:name="_cx78f0s8g3vb" w:id="8"/>
      <w:bookmarkEnd w:id="8"/>
      <w:r w:rsidDel="00000000" w:rsidR="00000000" w:rsidRPr="00000000">
        <w:rPr>
          <w:rFonts w:ascii="Trebuchet MS" w:cs="Trebuchet MS" w:eastAsia="Trebuchet MS" w:hAnsi="Trebuchet MS"/>
          <w:color w:val="a70000"/>
          <w:highlight w:val="white"/>
          <w:rtl w:val="0"/>
        </w:rPr>
        <w:t xml:space="preserve">13.2.5. Dialup Interfaces</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If you are connecting to the Internet via a dialup connection, a configuration file is necessary for the interface.</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PPP interface files are named using the following format:</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333333"/>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ifcfg-ppp</w:t>
      </w:r>
      <w:r w:rsidDel="00000000" w:rsidR="00000000" w:rsidRPr="00000000">
        <w:rPr>
          <w:rFonts w:ascii="Verdana" w:cs="Verdana" w:eastAsia="Verdana" w:hAnsi="Verdana"/>
          <w:b w:val="1"/>
          <w:i w:val="1"/>
          <w:color w:val="333333"/>
          <w:sz w:val="18"/>
          <w:szCs w:val="18"/>
          <w:highlight w:val="white"/>
          <w:rtl w:val="0"/>
        </w:rPr>
        <w:t xml:space="preserve">&lt;X&gt;</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333333"/>
          <w:sz w:val="18"/>
          <w:szCs w:val="18"/>
          <w:highlight w:val="white"/>
          <w:rtl w:val="0"/>
        </w:rPr>
        <w:t xml:space="preserve">&lt;X&gt;</w:t>
      </w:r>
      <w:r w:rsidDel="00000000" w:rsidR="00000000" w:rsidRPr="00000000">
        <w:rPr>
          <w:rFonts w:ascii="Verdana" w:cs="Verdana" w:eastAsia="Verdana" w:hAnsi="Verdana"/>
          <w:color w:val="333333"/>
          <w:sz w:val="18"/>
          <w:szCs w:val="18"/>
          <w:highlight w:val="white"/>
          <w:rtl w:val="0"/>
        </w:rPr>
        <w:t xml:space="preserve"> is a unique number corresponding to a specific interface.</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PPP interface configuration file is created automatically when </w:t>
      </w:r>
      <w:r w:rsidDel="00000000" w:rsidR="00000000" w:rsidRPr="00000000">
        <w:rPr>
          <w:rFonts w:ascii="Verdana" w:cs="Verdana" w:eastAsia="Verdana" w:hAnsi="Verdana"/>
          <w:b w:val="1"/>
          <w:color w:val="333333"/>
          <w:sz w:val="18"/>
          <w:szCs w:val="18"/>
          <w:highlight w:val="white"/>
          <w:rtl w:val="0"/>
        </w:rPr>
        <w:t xml:space="preserve">wvdial</w:t>
      </w:r>
      <w:r w:rsidDel="00000000" w:rsidR="00000000" w:rsidRPr="00000000">
        <w:rPr>
          <w:rFonts w:ascii="Verdana" w:cs="Verdana" w:eastAsia="Verdana" w:hAnsi="Verdana"/>
          <w:color w:val="333333"/>
          <w:sz w:val="18"/>
          <w:szCs w:val="18"/>
          <w:highlight w:val="white"/>
          <w:rtl w:val="0"/>
        </w:rPr>
        <w:t xml:space="preserve">, the </w:t>
      </w:r>
      <w:r w:rsidDel="00000000" w:rsidR="00000000" w:rsidRPr="00000000">
        <w:rPr>
          <w:rFonts w:ascii="Verdana" w:cs="Verdana" w:eastAsia="Verdana" w:hAnsi="Verdana"/>
          <w:b w:val="1"/>
          <w:color w:val="333333"/>
          <w:sz w:val="18"/>
          <w:szCs w:val="18"/>
          <w:highlight w:val="white"/>
          <w:rtl w:val="0"/>
        </w:rPr>
        <w:t xml:space="preserve">Network Administration Tool</w:t>
      </w:r>
      <w:r w:rsidDel="00000000" w:rsidR="00000000" w:rsidRPr="00000000">
        <w:rPr>
          <w:rFonts w:ascii="Verdana" w:cs="Verdana" w:eastAsia="Verdana" w:hAnsi="Verdana"/>
          <w:color w:val="333333"/>
          <w:sz w:val="18"/>
          <w:szCs w:val="18"/>
          <w:highlight w:val="white"/>
          <w:rtl w:val="0"/>
        </w:rPr>
        <w:t xml:space="preserve"> or </w:t>
      </w:r>
      <w:r w:rsidDel="00000000" w:rsidR="00000000" w:rsidRPr="00000000">
        <w:rPr>
          <w:rFonts w:ascii="Verdana" w:cs="Verdana" w:eastAsia="Verdana" w:hAnsi="Verdana"/>
          <w:b w:val="1"/>
          <w:color w:val="333333"/>
          <w:sz w:val="18"/>
          <w:szCs w:val="18"/>
          <w:highlight w:val="white"/>
          <w:rtl w:val="0"/>
        </w:rPr>
        <w:t xml:space="preserve">Kppp</w:t>
      </w:r>
      <w:r w:rsidDel="00000000" w:rsidR="00000000" w:rsidRPr="00000000">
        <w:rPr>
          <w:rFonts w:ascii="Verdana" w:cs="Verdana" w:eastAsia="Verdana" w:hAnsi="Verdana"/>
          <w:color w:val="333333"/>
          <w:sz w:val="18"/>
          <w:szCs w:val="18"/>
          <w:highlight w:val="white"/>
          <w:rtl w:val="0"/>
        </w:rPr>
        <w:t xml:space="preserve"> is used to create a dialup account. It is also possible to create and edit this file manually.</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 following is a typical </w:t>
      </w:r>
      <w:r w:rsidDel="00000000" w:rsidR="00000000" w:rsidRPr="00000000">
        <w:rPr>
          <w:rFonts w:ascii="Verdana" w:cs="Verdana" w:eastAsia="Verdana" w:hAnsi="Verdana"/>
          <w:b w:val="1"/>
          <w:color w:val="333333"/>
          <w:sz w:val="18"/>
          <w:szCs w:val="18"/>
          <w:highlight w:val="white"/>
          <w:rtl w:val="0"/>
        </w:rPr>
        <w:t xml:space="preserve">ifcfg-ppp0</w:t>
      </w:r>
      <w:r w:rsidDel="00000000" w:rsidR="00000000" w:rsidRPr="00000000">
        <w:rPr>
          <w:rFonts w:ascii="Verdana" w:cs="Verdana" w:eastAsia="Verdana" w:hAnsi="Verdana"/>
          <w:color w:val="333333"/>
          <w:sz w:val="18"/>
          <w:szCs w:val="18"/>
          <w:highlight w:val="white"/>
          <w:rtl w:val="0"/>
        </w:rPr>
        <w:t xml:space="preserve"> file:</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6"/>
          <w:szCs w:val="16"/>
          <w:shd w:fill="ede7c8" w:val="clear"/>
        </w:rPr>
      </w:pPr>
      <w:r w:rsidDel="00000000" w:rsidR="00000000" w:rsidRPr="00000000">
        <w:rPr>
          <w:rFonts w:ascii="Verdana" w:cs="Verdana" w:eastAsia="Verdana" w:hAnsi="Verdana"/>
          <w:b w:val="1"/>
          <w:color w:val="333333"/>
          <w:sz w:val="16"/>
          <w:szCs w:val="16"/>
          <w:shd w:fill="ede7c8" w:val="clear"/>
          <w:rtl w:val="0"/>
        </w:rPr>
        <w:t xml:space="preserve">DEVICE=ppp0 </w:t>
        <w:br w:type="textWrapping"/>
        <w:t xml:space="preserve">NAME=test </w:t>
        <w:br w:type="textWrapping"/>
        <w:t xml:space="preserve">WVDIALSECT=test </w:t>
        <w:br w:type="textWrapping"/>
        <w:t xml:space="preserve">MODEMPORT=/dev/modem </w:t>
        <w:br w:type="textWrapping"/>
        <w:t xml:space="preserve">LINESPEED=115200 </w:t>
        <w:br w:type="textWrapping"/>
        <w:t xml:space="preserve">PAPNAME=test </w:t>
        <w:br w:type="textWrapping"/>
        <w:t xml:space="preserve">USERCTL=true </w:t>
        <w:br w:type="textWrapping"/>
        <w:t xml:space="preserve">ONBOOT=no </w:t>
        <w:br w:type="textWrapping"/>
        <w:t xml:space="preserve">PERSIST=no </w:t>
        <w:br w:type="textWrapping"/>
        <w:t xml:space="preserve">DEFROUTE=yes </w:t>
        <w:br w:type="textWrapping"/>
        <w:t xml:space="preserve">PEERDNS=yes </w:t>
        <w:br w:type="textWrapping"/>
        <w:t xml:space="preserve">DEMAND=no </w:t>
        <w:br w:type="textWrapping"/>
        <w:t xml:space="preserve">IDLETIMEOUT=600</w:t>
      </w:r>
      <w:r w:rsidDel="00000000" w:rsidR="00000000" w:rsidRPr="00000000">
        <w:rPr>
          <w:rFonts w:ascii="Verdana" w:cs="Verdana" w:eastAsia="Verdana" w:hAnsi="Verdana"/>
          <w:color w:val="333333"/>
          <w:sz w:val="16"/>
          <w:szCs w:val="16"/>
          <w:shd w:fill="ede7c8" w:val="clear"/>
          <w:rtl w:val="0"/>
        </w:rPr>
        <w:br w:type="textWrapping"/>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i w:val="1"/>
          <w:color w:val="333333"/>
          <w:sz w:val="18"/>
          <w:szCs w:val="18"/>
          <w:highlight w:val="white"/>
          <w:rtl w:val="0"/>
        </w:rPr>
        <w:t xml:space="preserve">Serial Line Internet Protocol (SLIP)</w:t>
      </w:r>
      <w:r w:rsidDel="00000000" w:rsidR="00000000" w:rsidRPr="00000000">
        <w:rPr>
          <w:rFonts w:ascii="Verdana" w:cs="Verdana" w:eastAsia="Verdana" w:hAnsi="Verdana"/>
          <w:color w:val="333333"/>
          <w:sz w:val="18"/>
          <w:szCs w:val="18"/>
          <w:highlight w:val="white"/>
          <w:rtl w:val="0"/>
        </w:rPr>
        <w:t xml:space="preserve"> is another dialup interface, although it is used less frequently. SLIP files have interface configuration file names such as </w:t>
      </w:r>
      <w:r w:rsidDel="00000000" w:rsidR="00000000" w:rsidRPr="00000000">
        <w:rPr>
          <w:rFonts w:ascii="Verdana" w:cs="Verdana" w:eastAsia="Verdana" w:hAnsi="Verdana"/>
          <w:b w:val="1"/>
          <w:color w:val="333333"/>
          <w:sz w:val="18"/>
          <w:szCs w:val="18"/>
          <w:highlight w:val="white"/>
          <w:rtl w:val="0"/>
        </w:rPr>
        <w:t xml:space="preserve">ifcfg-sl0</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Other options that may be used in these files include:</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DEFROUTE=</w:t>
      </w:r>
      <w:r w:rsidDel="00000000" w:rsidR="00000000" w:rsidRPr="00000000">
        <w:rPr>
          <w:rFonts w:ascii="Verdana" w:cs="Verdana" w:eastAsia="Verdana" w:hAnsi="Verdana"/>
          <w:b w:val="1"/>
          <w:i w:val="1"/>
          <w:color w:val="555555"/>
          <w:sz w:val="18"/>
          <w:szCs w:val="18"/>
          <w:highlight w:val="white"/>
          <w:rtl w:val="0"/>
        </w:rPr>
        <w:t xml:space="preserve">&lt;answer&gt;</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&lt;answer&gt;</w:t>
      </w:r>
      <w:r w:rsidDel="00000000" w:rsidR="00000000" w:rsidRPr="00000000">
        <w:rPr>
          <w:rFonts w:ascii="Verdana" w:cs="Verdana" w:eastAsia="Verdana" w:hAnsi="Verdana"/>
          <w:color w:val="333333"/>
          <w:sz w:val="18"/>
          <w:szCs w:val="18"/>
          <w:highlight w:val="white"/>
          <w:rtl w:val="0"/>
        </w:rPr>
        <w:t xml:space="preserve"> is one of the following:</w:t>
      </w:r>
    </w:p>
    <w:p w:rsidR="00000000" w:rsidDel="00000000" w:rsidP="00000000" w:rsidRDefault="00000000" w:rsidRPr="00000000" w14:paraId="0000008E">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 — Set this interface as the default route.</w:t>
      </w:r>
    </w:p>
    <w:p w:rsidR="00000000" w:rsidDel="00000000" w:rsidP="00000000" w:rsidRDefault="00000000" w:rsidRPr="00000000" w14:paraId="0000008F">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no</w:t>
      </w:r>
      <w:r w:rsidDel="00000000" w:rsidR="00000000" w:rsidRPr="00000000">
        <w:rPr>
          <w:rFonts w:ascii="Verdana" w:cs="Verdana" w:eastAsia="Verdana" w:hAnsi="Verdana"/>
          <w:color w:val="333333"/>
          <w:sz w:val="18"/>
          <w:szCs w:val="18"/>
          <w:highlight w:val="white"/>
          <w:rtl w:val="0"/>
        </w:rPr>
        <w:t xml:space="preserve"> — Do not set this interface as the default route.</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DEMAND=</w:t>
      </w:r>
      <w:r w:rsidDel="00000000" w:rsidR="00000000" w:rsidRPr="00000000">
        <w:rPr>
          <w:rFonts w:ascii="Verdana" w:cs="Verdana" w:eastAsia="Verdana" w:hAnsi="Verdana"/>
          <w:b w:val="1"/>
          <w:i w:val="1"/>
          <w:color w:val="555555"/>
          <w:sz w:val="18"/>
          <w:szCs w:val="18"/>
          <w:highlight w:val="white"/>
          <w:rtl w:val="0"/>
        </w:rPr>
        <w:t xml:space="preserve">&lt;answer&gt;</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&lt;answer&gt;</w:t>
      </w:r>
      <w:r w:rsidDel="00000000" w:rsidR="00000000" w:rsidRPr="00000000">
        <w:rPr>
          <w:rFonts w:ascii="Verdana" w:cs="Verdana" w:eastAsia="Verdana" w:hAnsi="Verdana"/>
          <w:color w:val="333333"/>
          <w:sz w:val="18"/>
          <w:szCs w:val="18"/>
          <w:highlight w:val="white"/>
          <w:rtl w:val="0"/>
        </w:rPr>
        <w:t xml:space="preserve"> is one of the following:</w:t>
      </w:r>
    </w:p>
    <w:p w:rsidR="00000000" w:rsidDel="00000000" w:rsidP="00000000" w:rsidRDefault="00000000" w:rsidRPr="00000000" w14:paraId="00000092">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 — This interface allows </w:t>
      </w:r>
      <w:r w:rsidDel="00000000" w:rsidR="00000000" w:rsidRPr="00000000">
        <w:rPr>
          <w:rFonts w:ascii="Verdana" w:cs="Verdana" w:eastAsia="Verdana" w:hAnsi="Verdana"/>
          <w:b w:val="1"/>
          <w:color w:val="333333"/>
          <w:sz w:val="18"/>
          <w:szCs w:val="18"/>
          <w:highlight w:val="white"/>
          <w:rtl w:val="0"/>
        </w:rPr>
        <w:t xml:space="preserve">pppd</w:t>
      </w:r>
      <w:r w:rsidDel="00000000" w:rsidR="00000000" w:rsidRPr="00000000">
        <w:rPr>
          <w:rFonts w:ascii="Verdana" w:cs="Verdana" w:eastAsia="Verdana" w:hAnsi="Verdana"/>
          <w:color w:val="333333"/>
          <w:sz w:val="18"/>
          <w:szCs w:val="18"/>
          <w:highlight w:val="white"/>
          <w:rtl w:val="0"/>
        </w:rPr>
        <w:t xml:space="preserve"> to initiate a connection when someone attempts to use it.</w:t>
      </w:r>
    </w:p>
    <w:p w:rsidR="00000000" w:rsidDel="00000000" w:rsidP="00000000" w:rsidRDefault="00000000" w:rsidRPr="00000000" w14:paraId="0000009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no</w:t>
      </w:r>
      <w:r w:rsidDel="00000000" w:rsidR="00000000" w:rsidRPr="00000000">
        <w:rPr>
          <w:rFonts w:ascii="Verdana" w:cs="Verdana" w:eastAsia="Verdana" w:hAnsi="Verdana"/>
          <w:color w:val="333333"/>
          <w:sz w:val="18"/>
          <w:szCs w:val="18"/>
          <w:highlight w:val="white"/>
          <w:rtl w:val="0"/>
        </w:rPr>
        <w:t xml:space="preserve"> — A connection must be manually established for this interface.</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IDLETIMEOUT=</w:t>
      </w:r>
      <w:r w:rsidDel="00000000" w:rsidR="00000000" w:rsidRPr="00000000">
        <w:rPr>
          <w:rFonts w:ascii="Verdana" w:cs="Verdana" w:eastAsia="Verdana" w:hAnsi="Verdana"/>
          <w:b w:val="1"/>
          <w:i w:val="1"/>
          <w:color w:val="555555"/>
          <w:sz w:val="18"/>
          <w:szCs w:val="18"/>
          <w:highlight w:val="white"/>
          <w:rtl w:val="0"/>
        </w:rPr>
        <w:t xml:space="preserve">&lt;value&gt;</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&lt;value&gt;</w:t>
      </w:r>
      <w:r w:rsidDel="00000000" w:rsidR="00000000" w:rsidRPr="00000000">
        <w:rPr>
          <w:rFonts w:ascii="Verdana" w:cs="Verdana" w:eastAsia="Verdana" w:hAnsi="Verdana"/>
          <w:color w:val="333333"/>
          <w:sz w:val="18"/>
          <w:szCs w:val="18"/>
          <w:highlight w:val="white"/>
          <w:rtl w:val="0"/>
        </w:rPr>
        <w:t xml:space="preserve"> is the number of seconds of idle activity before the interface disconnects itself.</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INITSTRING=</w:t>
      </w:r>
      <w:r w:rsidDel="00000000" w:rsidR="00000000" w:rsidRPr="00000000">
        <w:rPr>
          <w:rFonts w:ascii="Verdana" w:cs="Verdana" w:eastAsia="Verdana" w:hAnsi="Verdana"/>
          <w:b w:val="1"/>
          <w:i w:val="1"/>
          <w:color w:val="555555"/>
          <w:sz w:val="18"/>
          <w:szCs w:val="18"/>
          <w:highlight w:val="white"/>
          <w:rtl w:val="0"/>
        </w:rPr>
        <w:t xml:space="preserve">&lt;string&gt;</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&lt;string&gt;</w:t>
      </w:r>
      <w:r w:rsidDel="00000000" w:rsidR="00000000" w:rsidRPr="00000000">
        <w:rPr>
          <w:rFonts w:ascii="Verdana" w:cs="Verdana" w:eastAsia="Verdana" w:hAnsi="Verdana"/>
          <w:color w:val="333333"/>
          <w:sz w:val="18"/>
          <w:szCs w:val="18"/>
          <w:highlight w:val="white"/>
          <w:rtl w:val="0"/>
        </w:rPr>
        <w:t xml:space="preserve"> is the initialization string passed to the modem device. This option is primarily used in conjunction with SLIP interfaces.</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LINESPEED=</w:t>
      </w:r>
      <w:r w:rsidDel="00000000" w:rsidR="00000000" w:rsidRPr="00000000">
        <w:rPr>
          <w:rFonts w:ascii="Verdana" w:cs="Verdana" w:eastAsia="Verdana" w:hAnsi="Verdana"/>
          <w:b w:val="1"/>
          <w:i w:val="1"/>
          <w:color w:val="555555"/>
          <w:sz w:val="18"/>
          <w:szCs w:val="18"/>
          <w:highlight w:val="white"/>
          <w:rtl w:val="0"/>
        </w:rPr>
        <w:t xml:space="preserve">&lt;value&gt;</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&lt;value&gt;</w:t>
      </w:r>
      <w:r w:rsidDel="00000000" w:rsidR="00000000" w:rsidRPr="00000000">
        <w:rPr>
          <w:rFonts w:ascii="Verdana" w:cs="Verdana" w:eastAsia="Verdana" w:hAnsi="Verdana"/>
          <w:color w:val="333333"/>
          <w:sz w:val="18"/>
          <w:szCs w:val="18"/>
          <w:highlight w:val="white"/>
          <w:rtl w:val="0"/>
        </w:rPr>
        <w:t xml:space="preserve"> is the baud rate of the device. Possible standard values include </w:t>
      </w:r>
      <w:r w:rsidDel="00000000" w:rsidR="00000000" w:rsidRPr="00000000">
        <w:rPr>
          <w:rFonts w:ascii="Verdana" w:cs="Verdana" w:eastAsia="Verdana" w:hAnsi="Verdana"/>
          <w:b w:val="1"/>
          <w:color w:val="333333"/>
          <w:sz w:val="18"/>
          <w:szCs w:val="18"/>
          <w:highlight w:val="white"/>
          <w:rtl w:val="0"/>
        </w:rPr>
        <w:t xml:space="preserve">57600</w:t>
      </w:r>
      <w:r w:rsidDel="00000000" w:rsidR="00000000" w:rsidRPr="00000000">
        <w:rPr>
          <w:rFonts w:ascii="Verdana" w:cs="Verdana" w:eastAsia="Verdana" w:hAnsi="Verdana"/>
          <w:color w:val="333333"/>
          <w:sz w:val="18"/>
          <w:szCs w:val="18"/>
          <w:highlight w:val="white"/>
          <w:rtl w:val="0"/>
        </w:rPr>
        <w:t xml:space="preserve">, </w:t>
      </w:r>
      <w:r w:rsidDel="00000000" w:rsidR="00000000" w:rsidRPr="00000000">
        <w:rPr>
          <w:rFonts w:ascii="Verdana" w:cs="Verdana" w:eastAsia="Verdana" w:hAnsi="Verdana"/>
          <w:b w:val="1"/>
          <w:color w:val="333333"/>
          <w:sz w:val="18"/>
          <w:szCs w:val="18"/>
          <w:highlight w:val="white"/>
          <w:rtl w:val="0"/>
        </w:rPr>
        <w:t xml:space="preserve">38400</w:t>
      </w:r>
      <w:r w:rsidDel="00000000" w:rsidR="00000000" w:rsidRPr="00000000">
        <w:rPr>
          <w:rFonts w:ascii="Verdana" w:cs="Verdana" w:eastAsia="Verdana" w:hAnsi="Verdana"/>
          <w:color w:val="333333"/>
          <w:sz w:val="18"/>
          <w:szCs w:val="18"/>
          <w:highlight w:val="white"/>
          <w:rtl w:val="0"/>
        </w:rPr>
        <w:t xml:space="preserve">, </w:t>
      </w:r>
      <w:r w:rsidDel="00000000" w:rsidR="00000000" w:rsidRPr="00000000">
        <w:rPr>
          <w:rFonts w:ascii="Verdana" w:cs="Verdana" w:eastAsia="Verdana" w:hAnsi="Verdana"/>
          <w:b w:val="1"/>
          <w:color w:val="333333"/>
          <w:sz w:val="18"/>
          <w:szCs w:val="18"/>
          <w:highlight w:val="white"/>
          <w:rtl w:val="0"/>
        </w:rPr>
        <w:t xml:space="preserve">19200</w:t>
      </w:r>
      <w:r w:rsidDel="00000000" w:rsidR="00000000" w:rsidRPr="00000000">
        <w:rPr>
          <w:rFonts w:ascii="Verdana" w:cs="Verdana" w:eastAsia="Verdana" w:hAnsi="Verdana"/>
          <w:color w:val="333333"/>
          <w:sz w:val="18"/>
          <w:szCs w:val="18"/>
          <w:highlight w:val="white"/>
          <w:rtl w:val="0"/>
        </w:rPr>
        <w:t xml:space="preserve">, and </w:t>
      </w:r>
      <w:r w:rsidDel="00000000" w:rsidR="00000000" w:rsidRPr="00000000">
        <w:rPr>
          <w:rFonts w:ascii="Verdana" w:cs="Verdana" w:eastAsia="Verdana" w:hAnsi="Verdana"/>
          <w:b w:val="1"/>
          <w:color w:val="333333"/>
          <w:sz w:val="18"/>
          <w:szCs w:val="18"/>
          <w:highlight w:val="white"/>
          <w:rtl w:val="0"/>
        </w:rPr>
        <w:t xml:space="preserve">9600</w:t>
      </w:r>
      <w:r w:rsidDel="00000000" w:rsidR="00000000" w:rsidRPr="00000000">
        <w:rPr>
          <w:rFonts w:ascii="Verdana" w:cs="Verdana" w:eastAsia="Verdana" w:hAnsi="Verdana"/>
          <w:color w:val="333333"/>
          <w:sz w:val="18"/>
          <w:szCs w:val="18"/>
          <w:highlight w:val="white"/>
          <w:rtl w:val="0"/>
        </w:rPr>
        <w:t xml:space="preserve">.</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MODEMPORT=</w:t>
      </w:r>
      <w:r w:rsidDel="00000000" w:rsidR="00000000" w:rsidRPr="00000000">
        <w:rPr>
          <w:rFonts w:ascii="Verdana" w:cs="Verdana" w:eastAsia="Verdana" w:hAnsi="Verdana"/>
          <w:b w:val="1"/>
          <w:i w:val="1"/>
          <w:color w:val="555555"/>
          <w:sz w:val="18"/>
          <w:szCs w:val="18"/>
          <w:highlight w:val="white"/>
          <w:rtl w:val="0"/>
        </w:rPr>
        <w:t xml:space="preserve">&lt;device&gt;</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&lt;device&gt;</w:t>
      </w:r>
      <w:r w:rsidDel="00000000" w:rsidR="00000000" w:rsidRPr="00000000">
        <w:rPr>
          <w:rFonts w:ascii="Verdana" w:cs="Verdana" w:eastAsia="Verdana" w:hAnsi="Verdana"/>
          <w:color w:val="333333"/>
          <w:sz w:val="18"/>
          <w:szCs w:val="18"/>
          <w:highlight w:val="white"/>
          <w:rtl w:val="0"/>
        </w:rPr>
        <w:t xml:space="preserve"> is the name of the serial device that is used to establish the connection for the interface.</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MTU=</w:t>
      </w:r>
      <w:r w:rsidDel="00000000" w:rsidR="00000000" w:rsidRPr="00000000">
        <w:rPr>
          <w:rFonts w:ascii="Verdana" w:cs="Verdana" w:eastAsia="Verdana" w:hAnsi="Verdana"/>
          <w:b w:val="1"/>
          <w:i w:val="1"/>
          <w:color w:val="555555"/>
          <w:sz w:val="18"/>
          <w:szCs w:val="18"/>
          <w:highlight w:val="white"/>
          <w:rtl w:val="0"/>
        </w:rPr>
        <w:t xml:space="preserve">&lt;value&gt;</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&lt;value&gt;</w:t>
      </w:r>
      <w:r w:rsidDel="00000000" w:rsidR="00000000" w:rsidRPr="00000000">
        <w:rPr>
          <w:rFonts w:ascii="Verdana" w:cs="Verdana" w:eastAsia="Verdana" w:hAnsi="Verdana"/>
          <w:color w:val="333333"/>
          <w:sz w:val="18"/>
          <w:szCs w:val="18"/>
          <w:highlight w:val="white"/>
          <w:rtl w:val="0"/>
        </w:rPr>
        <w:t xml:space="preserve"> is the </w:t>
      </w:r>
      <w:r w:rsidDel="00000000" w:rsidR="00000000" w:rsidRPr="00000000">
        <w:rPr>
          <w:rFonts w:ascii="Verdana" w:cs="Verdana" w:eastAsia="Verdana" w:hAnsi="Verdana"/>
          <w:i w:val="1"/>
          <w:color w:val="333333"/>
          <w:sz w:val="18"/>
          <w:szCs w:val="18"/>
          <w:highlight w:val="white"/>
          <w:rtl w:val="0"/>
        </w:rPr>
        <w:t xml:space="preserve">Maximum Transfer Unit (MTU)</w:t>
      </w:r>
      <w:r w:rsidDel="00000000" w:rsidR="00000000" w:rsidRPr="00000000">
        <w:rPr>
          <w:rFonts w:ascii="Verdana" w:cs="Verdana" w:eastAsia="Verdana" w:hAnsi="Verdana"/>
          <w:color w:val="333333"/>
          <w:sz w:val="18"/>
          <w:szCs w:val="18"/>
          <w:highlight w:val="white"/>
          <w:rtl w:val="0"/>
        </w:rPr>
        <w:t xml:space="preserve"> setting for the interface. The MTU refers to the largest number of bytes of data a frame can carry, not counting its header information. In some dialup situations, setting this to a value of </w:t>
      </w:r>
      <w:r w:rsidDel="00000000" w:rsidR="00000000" w:rsidRPr="00000000">
        <w:rPr>
          <w:rFonts w:ascii="Verdana" w:cs="Verdana" w:eastAsia="Verdana" w:hAnsi="Verdana"/>
          <w:b w:val="1"/>
          <w:color w:val="333333"/>
          <w:sz w:val="18"/>
          <w:szCs w:val="18"/>
          <w:highlight w:val="white"/>
          <w:rtl w:val="0"/>
        </w:rPr>
        <w:t xml:space="preserve">576</w:t>
      </w:r>
      <w:r w:rsidDel="00000000" w:rsidR="00000000" w:rsidRPr="00000000">
        <w:rPr>
          <w:rFonts w:ascii="Verdana" w:cs="Verdana" w:eastAsia="Verdana" w:hAnsi="Verdana"/>
          <w:color w:val="333333"/>
          <w:sz w:val="18"/>
          <w:szCs w:val="18"/>
          <w:highlight w:val="white"/>
          <w:rtl w:val="0"/>
        </w:rPr>
        <w:t xml:space="preserve"> results in fewer packets dropped and a slight improvement to the throughput for a connection.</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NAME=</w:t>
      </w:r>
      <w:r w:rsidDel="00000000" w:rsidR="00000000" w:rsidRPr="00000000">
        <w:rPr>
          <w:rFonts w:ascii="Verdana" w:cs="Verdana" w:eastAsia="Verdana" w:hAnsi="Verdana"/>
          <w:b w:val="1"/>
          <w:i w:val="1"/>
          <w:color w:val="555555"/>
          <w:sz w:val="18"/>
          <w:szCs w:val="18"/>
          <w:highlight w:val="white"/>
          <w:rtl w:val="0"/>
        </w:rPr>
        <w:t xml:space="preserve">&lt;name&gt;</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&lt;name&gt;</w:t>
      </w:r>
      <w:r w:rsidDel="00000000" w:rsidR="00000000" w:rsidRPr="00000000">
        <w:rPr>
          <w:rFonts w:ascii="Verdana" w:cs="Verdana" w:eastAsia="Verdana" w:hAnsi="Verdana"/>
          <w:color w:val="333333"/>
          <w:sz w:val="18"/>
          <w:szCs w:val="18"/>
          <w:highlight w:val="white"/>
          <w:rtl w:val="0"/>
        </w:rPr>
        <w:t xml:space="preserve"> is the reference to the title given to a collection of dialup connection configurations.</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PAPNAME=</w:t>
      </w:r>
      <w:r w:rsidDel="00000000" w:rsidR="00000000" w:rsidRPr="00000000">
        <w:rPr>
          <w:rFonts w:ascii="Verdana" w:cs="Verdana" w:eastAsia="Verdana" w:hAnsi="Verdana"/>
          <w:b w:val="1"/>
          <w:i w:val="1"/>
          <w:color w:val="555555"/>
          <w:sz w:val="18"/>
          <w:szCs w:val="18"/>
          <w:highlight w:val="white"/>
          <w:rtl w:val="0"/>
        </w:rPr>
        <w:t xml:space="preserve">&lt;name&gt;</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&lt;name&gt;</w:t>
      </w:r>
      <w:r w:rsidDel="00000000" w:rsidR="00000000" w:rsidRPr="00000000">
        <w:rPr>
          <w:rFonts w:ascii="Verdana" w:cs="Verdana" w:eastAsia="Verdana" w:hAnsi="Verdana"/>
          <w:color w:val="333333"/>
          <w:sz w:val="18"/>
          <w:szCs w:val="18"/>
          <w:highlight w:val="white"/>
          <w:rtl w:val="0"/>
        </w:rPr>
        <w:t xml:space="preserve"> is the username given during the </w:t>
      </w:r>
      <w:r w:rsidDel="00000000" w:rsidR="00000000" w:rsidRPr="00000000">
        <w:rPr>
          <w:rFonts w:ascii="Verdana" w:cs="Verdana" w:eastAsia="Verdana" w:hAnsi="Verdana"/>
          <w:i w:val="1"/>
          <w:color w:val="333333"/>
          <w:sz w:val="18"/>
          <w:szCs w:val="18"/>
          <w:highlight w:val="white"/>
          <w:rtl w:val="0"/>
        </w:rPr>
        <w:t xml:space="preserve">Password Authentication Protocol (PAP)</w:t>
      </w:r>
      <w:r w:rsidDel="00000000" w:rsidR="00000000" w:rsidRPr="00000000">
        <w:rPr>
          <w:rFonts w:ascii="Verdana" w:cs="Verdana" w:eastAsia="Verdana" w:hAnsi="Verdana"/>
          <w:color w:val="333333"/>
          <w:sz w:val="18"/>
          <w:szCs w:val="18"/>
          <w:highlight w:val="white"/>
          <w:rtl w:val="0"/>
        </w:rPr>
        <w:t xml:space="preserve"> exchange that occurs to allow connections to a remote system.</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PERSIST=</w:t>
      </w:r>
      <w:r w:rsidDel="00000000" w:rsidR="00000000" w:rsidRPr="00000000">
        <w:rPr>
          <w:rFonts w:ascii="Verdana" w:cs="Verdana" w:eastAsia="Verdana" w:hAnsi="Verdana"/>
          <w:b w:val="1"/>
          <w:i w:val="1"/>
          <w:color w:val="555555"/>
          <w:sz w:val="18"/>
          <w:szCs w:val="18"/>
          <w:highlight w:val="white"/>
          <w:rtl w:val="0"/>
        </w:rPr>
        <w:t xml:space="preserve">&lt;answer&gt;</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&lt;answer&gt;</w:t>
      </w:r>
      <w:r w:rsidDel="00000000" w:rsidR="00000000" w:rsidRPr="00000000">
        <w:rPr>
          <w:rFonts w:ascii="Verdana" w:cs="Verdana" w:eastAsia="Verdana" w:hAnsi="Verdana"/>
          <w:color w:val="333333"/>
          <w:sz w:val="18"/>
          <w:szCs w:val="18"/>
          <w:highlight w:val="white"/>
          <w:rtl w:val="0"/>
        </w:rPr>
        <w:t xml:space="preserve"> is one of the following:</w:t>
      </w:r>
    </w:p>
    <w:p w:rsidR="00000000" w:rsidDel="00000000" w:rsidP="00000000" w:rsidRDefault="00000000" w:rsidRPr="00000000" w14:paraId="000000A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yes</w:t>
      </w:r>
      <w:r w:rsidDel="00000000" w:rsidR="00000000" w:rsidRPr="00000000">
        <w:rPr>
          <w:rFonts w:ascii="Verdana" w:cs="Verdana" w:eastAsia="Verdana" w:hAnsi="Verdana"/>
          <w:color w:val="333333"/>
          <w:sz w:val="18"/>
          <w:szCs w:val="18"/>
          <w:highlight w:val="white"/>
          <w:rtl w:val="0"/>
        </w:rPr>
        <w:t xml:space="preserve"> — This interface should be kept active at all times, even if deactivated after a modem hang up.</w:t>
      </w:r>
    </w:p>
    <w:p w:rsidR="00000000" w:rsidDel="00000000" w:rsidP="00000000" w:rsidRDefault="00000000" w:rsidRPr="00000000" w14:paraId="000000A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before="260" w:lineRule="auto"/>
        <w:ind w:left="1080" w:hanging="360"/>
        <w:rPr/>
      </w:pPr>
      <w:r w:rsidDel="00000000" w:rsidR="00000000" w:rsidRPr="00000000">
        <w:rPr>
          <w:rFonts w:ascii="Verdana" w:cs="Verdana" w:eastAsia="Verdana" w:hAnsi="Verdana"/>
          <w:b w:val="1"/>
          <w:color w:val="333333"/>
          <w:sz w:val="18"/>
          <w:szCs w:val="18"/>
          <w:highlight w:val="white"/>
          <w:rtl w:val="0"/>
        </w:rPr>
        <w:t xml:space="preserve">no</w:t>
      </w:r>
      <w:r w:rsidDel="00000000" w:rsidR="00000000" w:rsidRPr="00000000">
        <w:rPr>
          <w:rFonts w:ascii="Verdana" w:cs="Verdana" w:eastAsia="Verdana" w:hAnsi="Verdana"/>
          <w:color w:val="333333"/>
          <w:sz w:val="18"/>
          <w:szCs w:val="18"/>
          <w:highlight w:val="white"/>
          <w:rtl w:val="0"/>
        </w:rPr>
        <w:t xml:space="preserve"> — This interface should not be kept active at all times.</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REMIP=</w:t>
      </w:r>
      <w:r w:rsidDel="00000000" w:rsidR="00000000" w:rsidRPr="00000000">
        <w:rPr>
          <w:rFonts w:ascii="Verdana" w:cs="Verdana" w:eastAsia="Verdana" w:hAnsi="Verdana"/>
          <w:b w:val="1"/>
          <w:i w:val="1"/>
          <w:color w:val="555555"/>
          <w:sz w:val="18"/>
          <w:szCs w:val="18"/>
          <w:highlight w:val="white"/>
          <w:rtl w:val="0"/>
        </w:rPr>
        <w:t xml:space="preserve">&lt;address&gt;</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&lt;address&gt;</w:t>
      </w:r>
      <w:r w:rsidDel="00000000" w:rsidR="00000000" w:rsidRPr="00000000">
        <w:rPr>
          <w:rFonts w:ascii="Verdana" w:cs="Verdana" w:eastAsia="Verdana" w:hAnsi="Verdana"/>
          <w:color w:val="333333"/>
          <w:sz w:val="18"/>
          <w:szCs w:val="18"/>
          <w:highlight w:val="white"/>
          <w:rtl w:val="0"/>
        </w:rPr>
        <w:t xml:space="preserve"> is the IP address of the remote system. This is usually left unspecified.</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i w:val="1"/>
          <w:color w:val="555555"/>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WVDIALSECT=</w:t>
      </w:r>
      <w:r w:rsidDel="00000000" w:rsidR="00000000" w:rsidRPr="00000000">
        <w:rPr>
          <w:rFonts w:ascii="Verdana" w:cs="Verdana" w:eastAsia="Verdana" w:hAnsi="Verdana"/>
          <w:b w:val="1"/>
          <w:i w:val="1"/>
          <w:color w:val="555555"/>
          <w:sz w:val="18"/>
          <w:szCs w:val="18"/>
          <w:highlight w:val="white"/>
          <w:rtl w:val="0"/>
        </w:rPr>
        <w:t xml:space="preserve">&lt;name&gt;</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where </w:t>
      </w:r>
      <w:r w:rsidDel="00000000" w:rsidR="00000000" w:rsidRPr="00000000">
        <w:rPr>
          <w:rFonts w:ascii="Verdana" w:cs="Verdana" w:eastAsia="Verdana" w:hAnsi="Verdana"/>
          <w:b w:val="1"/>
          <w:i w:val="1"/>
          <w:color w:val="555555"/>
          <w:sz w:val="18"/>
          <w:szCs w:val="18"/>
          <w:highlight w:val="white"/>
          <w:rtl w:val="0"/>
        </w:rPr>
        <w:t xml:space="preserve">&lt;name&gt;</w:t>
      </w:r>
      <w:r w:rsidDel="00000000" w:rsidR="00000000" w:rsidRPr="00000000">
        <w:rPr>
          <w:rFonts w:ascii="Verdana" w:cs="Verdana" w:eastAsia="Verdana" w:hAnsi="Verdana"/>
          <w:color w:val="333333"/>
          <w:sz w:val="18"/>
          <w:szCs w:val="18"/>
          <w:highlight w:val="white"/>
          <w:rtl w:val="0"/>
        </w:rPr>
        <w:t xml:space="preserve"> associates this interface with a dialer configuration in </w:t>
      </w:r>
      <w:r w:rsidDel="00000000" w:rsidR="00000000" w:rsidRPr="00000000">
        <w:rPr>
          <w:rFonts w:ascii="Verdana" w:cs="Verdana" w:eastAsia="Verdana" w:hAnsi="Verdana"/>
          <w:b w:val="1"/>
          <w:color w:val="333333"/>
          <w:sz w:val="18"/>
          <w:szCs w:val="18"/>
          <w:highlight w:val="white"/>
          <w:rtl w:val="0"/>
        </w:rPr>
        <w:t xml:space="preserve">/etc/wvdial.conf</w:t>
      </w:r>
      <w:r w:rsidDel="00000000" w:rsidR="00000000" w:rsidRPr="00000000">
        <w:rPr>
          <w:rFonts w:ascii="Verdana" w:cs="Verdana" w:eastAsia="Verdana" w:hAnsi="Verdana"/>
          <w:color w:val="333333"/>
          <w:sz w:val="18"/>
          <w:szCs w:val="18"/>
          <w:highlight w:val="white"/>
          <w:rtl w:val="0"/>
        </w:rPr>
        <w:t xml:space="preserve">. This file contains the phone number to be dialed and other important information for the interface.</w:t>
      </w:r>
    </w:p>
    <w:p w:rsidR="00000000" w:rsidDel="00000000" w:rsidP="00000000" w:rsidRDefault="00000000" w:rsidRPr="00000000" w14:paraId="000000AA">
      <w:pPr>
        <w:pStyle w:val="Heading3"/>
        <w:keepNext w:val="0"/>
        <w:keepLines w:val="0"/>
        <w:widowControl w:val="0"/>
        <w:pBdr>
          <w:top w:space="0" w:sz="0" w:val="nil"/>
          <w:left w:space="0" w:sz="0" w:val="nil"/>
          <w:bottom w:space="0" w:sz="0" w:val="nil"/>
          <w:right w:space="0" w:sz="0" w:val="nil"/>
          <w:between w:space="0" w:sz="0" w:val="nil"/>
        </w:pBdr>
        <w:shd w:fill="auto" w:val="clear"/>
        <w:spacing w:after="80" w:line="261.8181818181818" w:lineRule="auto"/>
        <w:rPr>
          <w:rFonts w:ascii="Trebuchet MS" w:cs="Trebuchet MS" w:eastAsia="Trebuchet MS" w:hAnsi="Trebuchet MS"/>
          <w:color w:val="a70000"/>
          <w:highlight w:val="white"/>
        </w:rPr>
      </w:pPr>
      <w:bookmarkStart w:colFirst="0" w:colLast="0" w:name="_s9wufn9dbjn1" w:id="9"/>
      <w:bookmarkEnd w:id="9"/>
      <w:r w:rsidDel="00000000" w:rsidR="00000000" w:rsidRPr="00000000">
        <w:rPr>
          <w:rFonts w:ascii="Trebuchet MS" w:cs="Trebuchet MS" w:eastAsia="Trebuchet MS" w:hAnsi="Trebuchet MS"/>
          <w:color w:val="a70000"/>
          <w:highlight w:val="white"/>
          <w:rtl w:val="0"/>
        </w:rPr>
        <w:t xml:space="preserve">13.2.6. Other Interfaces</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Other common interface configuration files include the following:</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color w:val="333333"/>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ifcfg-lo</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A local </w:t>
      </w:r>
      <w:r w:rsidDel="00000000" w:rsidR="00000000" w:rsidRPr="00000000">
        <w:rPr>
          <w:rFonts w:ascii="Verdana" w:cs="Verdana" w:eastAsia="Verdana" w:hAnsi="Verdana"/>
          <w:i w:val="1"/>
          <w:color w:val="333333"/>
          <w:sz w:val="18"/>
          <w:szCs w:val="18"/>
          <w:highlight w:val="white"/>
          <w:rtl w:val="0"/>
        </w:rPr>
        <w:t xml:space="preserve">loopback interface</w:t>
      </w:r>
      <w:r w:rsidDel="00000000" w:rsidR="00000000" w:rsidRPr="00000000">
        <w:rPr>
          <w:rFonts w:ascii="Verdana" w:cs="Verdana" w:eastAsia="Verdana" w:hAnsi="Verdana"/>
          <w:color w:val="333333"/>
          <w:sz w:val="18"/>
          <w:szCs w:val="18"/>
          <w:highlight w:val="white"/>
          <w:rtl w:val="0"/>
        </w:rPr>
        <w:t xml:space="preserve"> is often used in testing, as well as being used in a variety of applications that require an IP address pointing back to the same system. Any data sent to the loopback device is immediately returned to the host's network layer.</w:t>
      </w:r>
    </w:p>
    <w:p w:rsidR="00000000" w:rsidDel="00000000" w:rsidP="00000000" w:rsidRDefault="00000000" w:rsidRPr="00000000" w14:paraId="000000AE">
      <w:pPr>
        <w:pStyle w:val="Heading2"/>
        <w:keepNext w:val="0"/>
        <w:keepLines w:val="0"/>
        <w:widowControl w:val="0"/>
        <w:pBdr>
          <w:top w:space="0" w:sz="0" w:val="nil"/>
          <w:left w:space="0" w:sz="0" w:val="nil"/>
          <w:bottom w:space="0" w:sz="0" w:val="nil"/>
          <w:right w:space="0" w:sz="0" w:val="nil"/>
          <w:between w:space="0" w:sz="0" w:val="nil"/>
        </w:pBdr>
        <w:shd w:fill="auto" w:val="clear"/>
        <w:spacing w:after="280" w:before="100" w:line="240" w:lineRule="auto"/>
        <w:ind w:left="360" w:firstLine="0"/>
        <w:rPr>
          <w:rFonts w:ascii="Trebuchet MS" w:cs="Trebuchet MS" w:eastAsia="Trebuchet MS" w:hAnsi="Trebuchet MS"/>
          <w:color w:val="ede7c8"/>
          <w:sz w:val="40"/>
          <w:szCs w:val="40"/>
          <w:shd w:fill="a70000" w:val="clear"/>
        </w:rPr>
      </w:pPr>
      <w:bookmarkStart w:colFirst="0" w:colLast="0" w:name="_1xb6ip9qy1z5" w:id="10"/>
      <w:bookmarkEnd w:id="10"/>
      <w:r w:rsidDel="00000000" w:rsidR="00000000" w:rsidRPr="00000000">
        <w:rPr>
          <w:rFonts w:ascii="Trebuchet MS" w:cs="Trebuchet MS" w:eastAsia="Trebuchet MS" w:hAnsi="Trebuchet MS"/>
          <w:color w:val="ede7c8"/>
          <w:sz w:val="40"/>
          <w:szCs w:val="40"/>
          <w:shd w:fill="a70000" w:val="clear"/>
          <w:rtl w:val="0"/>
        </w:rPr>
        <w:t xml:space="preserve">Warning</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280" w:before="100" w:line="360" w:lineRule="auto"/>
        <w:ind w:left="360" w:firstLine="0"/>
        <w:rPr>
          <w:rFonts w:ascii="Verdana" w:cs="Verdana" w:eastAsia="Verdana" w:hAnsi="Verdana"/>
          <w:color w:val="ffffff"/>
          <w:sz w:val="18"/>
          <w:szCs w:val="18"/>
          <w:shd w:fill="a70000" w:val="clear"/>
        </w:rPr>
      </w:pPr>
      <w:r w:rsidDel="00000000" w:rsidR="00000000" w:rsidRPr="00000000">
        <w:rPr>
          <w:rFonts w:ascii="Verdana" w:cs="Verdana" w:eastAsia="Verdana" w:hAnsi="Verdana"/>
          <w:color w:val="ffffff"/>
          <w:sz w:val="18"/>
          <w:szCs w:val="18"/>
          <w:shd w:fill="a70000" w:val="clear"/>
          <w:rtl w:val="0"/>
        </w:rPr>
        <w:t xml:space="preserve">The loopback interface script, </w:t>
      </w:r>
      <w:r w:rsidDel="00000000" w:rsidR="00000000" w:rsidRPr="00000000">
        <w:rPr>
          <w:rFonts w:ascii="Verdana" w:cs="Verdana" w:eastAsia="Verdana" w:hAnsi="Verdana"/>
          <w:b w:val="1"/>
          <w:color w:val="ffffff"/>
          <w:sz w:val="18"/>
          <w:szCs w:val="18"/>
          <w:shd w:fill="a70000" w:val="clear"/>
          <w:rtl w:val="0"/>
        </w:rPr>
        <w:t xml:space="preserve">/etc/sysconfig/network-scripts/ifcfg-lo</w:t>
      </w:r>
      <w:r w:rsidDel="00000000" w:rsidR="00000000" w:rsidRPr="00000000">
        <w:rPr>
          <w:rFonts w:ascii="Verdana" w:cs="Verdana" w:eastAsia="Verdana" w:hAnsi="Verdana"/>
          <w:color w:val="ffffff"/>
          <w:sz w:val="18"/>
          <w:szCs w:val="18"/>
          <w:shd w:fill="a70000" w:val="clear"/>
          <w:rtl w:val="0"/>
        </w:rPr>
        <w:t xml:space="preserve">, should never be edited manually. Doing so can prevent the system from operating correctly.</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color w:val="333333"/>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ifcfg-irlan0</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An </w:t>
      </w:r>
      <w:r w:rsidDel="00000000" w:rsidR="00000000" w:rsidRPr="00000000">
        <w:rPr>
          <w:rFonts w:ascii="Verdana" w:cs="Verdana" w:eastAsia="Verdana" w:hAnsi="Verdana"/>
          <w:i w:val="1"/>
          <w:color w:val="333333"/>
          <w:sz w:val="18"/>
          <w:szCs w:val="18"/>
          <w:highlight w:val="white"/>
          <w:rtl w:val="0"/>
        </w:rPr>
        <w:t xml:space="preserve">infrared interface</w:t>
      </w:r>
      <w:r w:rsidDel="00000000" w:rsidR="00000000" w:rsidRPr="00000000">
        <w:rPr>
          <w:rFonts w:ascii="Verdana" w:cs="Verdana" w:eastAsia="Verdana" w:hAnsi="Verdana"/>
          <w:color w:val="333333"/>
          <w:sz w:val="18"/>
          <w:szCs w:val="18"/>
          <w:highlight w:val="white"/>
          <w:rtl w:val="0"/>
        </w:rPr>
        <w:t xml:space="preserve"> allows information between devices, such as a laptop and a printer, to flow over an infrared link. This works in a similar way to an Ethernet device except that it commonly occurs over a peer-to-peer connection.</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color w:val="333333"/>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ifcfg-plip0</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A </w:t>
      </w:r>
      <w:r w:rsidDel="00000000" w:rsidR="00000000" w:rsidRPr="00000000">
        <w:rPr>
          <w:rFonts w:ascii="Verdana" w:cs="Verdana" w:eastAsia="Verdana" w:hAnsi="Verdana"/>
          <w:i w:val="1"/>
          <w:color w:val="333333"/>
          <w:sz w:val="18"/>
          <w:szCs w:val="18"/>
          <w:highlight w:val="white"/>
          <w:rtl w:val="0"/>
        </w:rPr>
        <w:t xml:space="preserve">Parallel Line Interface Protocol (PLIP)</w:t>
      </w:r>
      <w:r w:rsidDel="00000000" w:rsidR="00000000" w:rsidRPr="00000000">
        <w:rPr>
          <w:rFonts w:ascii="Verdana" w:cs="Verdana" w:eastAsia="Verdana" w:hAnsi="Verdana"/>
          <w:color w:val="333333"/>
          <w:sz w:val="18"/>
          <w:szCs w:val="18"/>
          <w:highlight w:val="white"/>
          <w:rtl w:val="0"/>
        </w:rPr>
        <w:t xml:space="preserve"> connection works much the same way as an Ethernet device, except that it utilizes a parallel port.</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before="100" w:line="360" w:lineRule="auto"/>
        <w:rPr>
          <w:rFonts w:ascii="Verdana" w:cs="Verdana" w:eastAsia="Verdana" w:hAnsi="Verdana"/>
          <w:b w:val="1"/>
          <w:color w:val="333333"/>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ifcfg-tr0</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ind w:left="360" w:firstLine="0"/>
        <w:rPr>
          <w:rFonts w:ascii="Verdana" w:cs="Verdana" w:eastAsia="Verdana" w:hAnsi="Verdana"/>
          <w:color w:val="333333"/>
          <w:sz w:val="18"/>
          <w:szCs w:val="18"/>
          <w:highlight w:val="white"/>
        </w:rPr>
      </w:pPr>
      <w:r w:rsidDel="00000000" w:rsidR="00000000" w:rsidRPr="00000000">
        <w:rPr>
          <w:rFonts w:ascii="Verdana" w:cs="Verdana" w:eastAsia="Verdana" w:hAnsi="Verdana"/>
          <w:i w:val="1"/>
          <w:color w:val="333333"/>
          <w:sz w:val="18"/>
          <w:szCs w:val="18"/>
          <w:highlight w:val="white"/>
          <w:rtl w:val="0"/>
        </w:rPr>
        <w:t xml:space="preserve">Token Ring</w:t>
      </w:r>
      <w:r w:rsidDel="00000000" w:rsidR="00000000" w:rsidRPr="00000000">
        <w:rPr>
          <w:rFonts w:ascii="Verdana" w:cs="Verdana" w:eastAsia="Verdana" w:hAnsi="Verdana"/>
          <w:color w:val="333333"/>
          <w:sz w:val="18"/>
          <w:szCs w:val="18"/>
          <w:highlight w:val="white"/>
          <w:rtl w:val="0"/>
        </w:rPr>
        <w:t xml:space="preserve"> topologies are not as common on </w:t>
      </w:r>
      <w:r w:rsidDel="00000000" w:rsidR="00000000" w:rsidRPr="00000000">
        <w:rPr>
          <w:rFonts w:ascii="Verdana" w:cs="Verdana" w:eastAsia="Verdana" w:hAnsi="Verdana"/>
          <w:i w:val="1"/>
          <w:color w:val="333333"/>
          <w:sz w:val="18"/>
          <w:szCs w:val="18"/>
          <w:highlight w:val="white"/>
          <w:rtl w:val="0"/>
        </w:rPr>
        <w:t xml:space="preserve">Local Area Networks</w:t>
      </w:r>
      <w:r w:rsidDel="00000000" w:rsidR="00000000" w:rsidRPr="00000000">
        <w:rPr>
          <w:rFonts w:ascii="Verdana" w:cs="Verdana" w:eastAsia="Verdana" w:hAnsi="Verdana"/>
          <w:color w:val="333333"/>
          <w:sz w:val="18"/>
          <w:szCs w:val="18"/>
          <w:highlight w:val="white"/>
          <w:rtl w:val="0"/>
        </w:rPr>
        <w:t xml:space="preserve"> (</w:t>
      </w:r>
      <w:r w:rsidDel="00000000" w:rsidR="00000000" w:rsidRPr="00000000">
        <w:rPr>
          <w:rFonts w:ascii="Verdana" w:cs="Verdana" w:eastAsia="Verdana" w:hAnsi="Verdana"/>
          <w:i w:val="1"/>
          <w:color w:val="333333"/>
          <w:sz w:val="18"/>
          <w:szCs w:val="18"/>
          <w:highlight w:val="white"/>
          <w:rtl w:val="0"/>
        </w:rPr>
        <w:t xml:space="preserve">LANs</w:t>
      </w:r>
      <w:r w:rsidDel="00000000" w:rsidR="00000000" w:rsidRPr="00000000">
        <w:rPr>
          <w:rFonts w:ascii="Verdana" w:cs="Verdana" w:eastAsia="Verdana" w:hAnsi="Verdana"/>
          <w:color w:val="333333"/>
          <w:sz w:val="18"/>
          <w:szCs w:val="18"/>
          <w:highlight w:val="white"/>
          <w:rtl w:val="0"/>
        </w:rPr>
        <w:t xml:space="preserve">) as they once were, having been eclipsed by Ethernet.</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http://docs.fedoraproject.org/en-US/Fedora/16/html/System_Administrators_Guide/s1-networkscripts-interfaces.html</w:t>
        </w:r>
      </w:hyperlink>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Style w:val="Heading2"/>
        <w:keepNext w:val="0"/>
        <w:keepLines w:val="0"/>
        <w:widowControl w:val="0"/>
        <w:pBdr>
          <w:top w:space="0" w:sz="0" w:val="nil"/>
          <w:left w:space="0" w:sz="0" w:val="nil"/>
          <w:bottom w:space="0" w:sz="0" w:val="nil"/>
          <w:right w:space="0" w:sz="0" w:val="nil"/>
          <w:between w:space="0" w:sz="0" w:val="nil"/>
        </w:pBdr>
        <w:shd w:fill="auto" w:val="clear"/>
        <w:spacing w:line="309.6" w:lineRule="auto"/>
        <w:rPr>
          <w:rFonts w:ascii="Trebuchet MS" w:cs="Trebuchet MS" w:eastAsia="Trebuchet MS" w:hAnsi="Trebuchet MS"/>
          <w:color w:val="3c6eb4"/>
          <w:sz w:val="48"/>
          <w:szCs w:val="48"/>
          <w:highlight w:val="white"/>
        </w:rPr>
      </w:pPr>
      <w:bookmarkStart w:colFirst="0" w:colLast="0" w:name="_2r7fg3duul1v" w:id="11"/>
      <w:bookmarkEnd w:id="11"/>
      <w:r w:rsidDel="00000000" w:rsidR="00000000" w:rsidRPr="00000000">
        <w:rPr>
          <w:rFonts w:ascii="Trebuchet MS" w:cs="Trebuchet MS" w:eastAsia="Trebuchet MS" w:hAnsi="Trebuchet MS"/>
          <w:color w:val="3c6eb4"/>
          <w:sz w:val="48"/>
          <w:szCs w:val="48"/>
          <w:highlight w:val="white"/>
          <w:rtl w:val="0"/>
        </w:rPr>
        <w:t xml:space="preserve">6.2. Interface Configuration Files</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220" w:before="60" w:line="253.125" w:lineRule="auto"/>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Interface configuration files control the software interfaces for individual network devices. As the system boots, it uses these files to determine what interfaces to bring up and how to configure them. These files are usually named </w:t>
      </w:r>
      <w:r w:rsidDel="00000000" w:rsidR="00000000" w:rsidRPr="00000000">
        <w:rPr>
          <w:rFonts w:ascii="Verdana" w:cs="Verdana" w:eastAsia="Verdana" w:hAnsi="Verdana"/>
          <w:b w:val="1"/>
          <w:sz w:val="18"/>
          <w:szCs w:val="18"/>
          <w:highlight w:val="white"/>
          <w:rtl w:val="0"/>
        </w:rPr>
        <w:t xml:space="preserve">ifcfg-</w:t>
      </w:r>
      <w:r w:rsidDel="00000000" w:rsidR="00000000" w:rsidRPr="00000000">
        <w:rPr>
          <w:rFonts w:ascii="Verdana" w:cs="Verdana" w:eastAsia="Verdana" w:hAnsi="Verdana"/>
          <w:b w:val="1"/>
          <w:i w:val="1"/>
          <w:sz w:val="18"/>
          <w:szCs w:val="18"/>
          <w:highlight w:val="white"/>
          <w:rtl w:val="0"/>
        </w:rPr>
        <w:t xml:space="preserve">name</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where </w:t>
      </w:r>
      <w:r w:rsidDel="00000000" w:rsidR="00000000" w:rsidRPr="00000000">
        <w:rPr>
          <w:rFonts w:ascii="Verdana" w:cs="Verdana" w:eastAsia="Verdana" w:hAnsi="Verdana"/>
          <w:b w:val="1"/>
          <w:i w:val="1"/>
          <w:sz w:val="18"/>
          <w:szCs w:val="18"/>
          <w:highlight w:val="white"/>
          <w:rtl w:val="0"/>
        </w:rPr>
        <w:t xml:space="preserve">name</w:t>
      </w:r>
      <w:r w:rsidDel="00000000" w:rsidR="00000000" w:rsidRPr="00000000">
        <w:rPr>
          <w:rFonts w:ascii="Trebuchet MS" w:cs="Trebuchet MS" w:eastAsia="Trebuchet MS" w:hAnsi="Trebuchet MS"/>
          <w:sz w:val="18"/>
          <w:szCs w:val="18"/>
          <w:highlight w:val="white"/>
          <w:rtl w:val="0"/>
        </w:rPr>
        <w:t xml:space="preserve"> refers to the name of the device that the configuration file controls.</w:t>
      </w:r>
    </w:p>
    <w:p w:rsidR="00000000" w:rsidDel="00000000" w:rsidP="00000000" w:rsidRDefault="00000000" w:rsidRPr="00000000" w14:paraId="000000BC">
      <w:pPr>
        <w:pStyle w:val="Heading3"/>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Trebuchet MS" w:cs="Trebuchet MS" w:eastAsia="Trebuchet MS" w:hAnsi="Trebuchet MS"/>
          <w:color w:val="3c6eb4"/>
          <w:sz w:val="28"/>
          <w:szCs w:val="28"/>
          <w:highlight w:val="white"/>
        </w:rPr>
      </w:pPr>
      <w:bookmarkStart w:colFirst="0" w:colLast="0" w:name="_e9bgpjsoo2jr" w:id="12"/>
      <w:bookmarkEnd w:id="12"/>
      <w:r w:rsidDel="00000000" w:rsidR="00000000" w:rsidRPr="00000000">
        <w:rPr>
          <w:rFonts w:ascii="Trebuchet MS" w:cs="Trebuchet MS" w:eastAsia="Trebuchet MS" w:hAnsi="Trebuchet MS"/>
          <w:color w:val="3c6eb4"/>
          <w:sz w:val="28"/>
          <w:szCs w:val="28"/>
          <w:highlight w:val="white"/>
          <w:rtl w:val="0"/>
        </w:rPr>
        <w:t xml:space="preserve">6.2.1. Ethernet Interfaces</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One of the most common interface files is </w:t>
      </w:r>
      <w:r w:rsidDel="00000000" w:rsidR="00000000" w:rsidRPr="00000000">
        <w:rPr>
          <w:rFonts w:ascii="Verdana" w:cs="Verdana" w:eastAsia="Verdana" w:hAnsi="Verdana"/>
          <w:b w:val="1"/>
          <w:sz w:val="18"/>
          <w:szCs w:val="18"/>
          <w:highlight w:val="white"/>
          <w:rtl w:val="0"/>
        </w:rPr>
        <w:t xml:space="preserve">ifcfg-eth0</w:t>
      </w:r>
      <w:r w:rsidDel="00000000" w:rsidR="00000000" w:rsidRPr="00000000">
        <w:rPr>
          <w:rFonts w:ascii="Trebuchet MS" w:cs="Trebuchet MS" w:eastAsia="Trebuchet MS" w:hAnsi="Trebuchet MS"/>
          <w:sz w:val="18"/>
          <w:szCs w:val="18"/>
          <w:highlight w:val="white"/>
          <w:rtl w:val="0"/>
        </w:rPr>
        <w:t xml:space="preserve">, which controls the first Ethernet </w:t>
      </w:r>
      <w:r w:rsidDel="00000000" w:rsidR="00000000" w:rsidRPr="00000000">
        <w:rPr>
          <w:rFonts w:ascii="Trebuchet MS" w:cs="Trebuchet MS" w:eastAsia="Trebuchet MS" w:hAnsi="Trebuchet MS"/>
          <w:i w:val="1"/>
          <w:sz w:val="18"/>
          <w:szCs w:val="18"/>
          <w:highlight w:val="white"/>
          <w:rtl w:val="0"/>
        </w:rPr>
        <w:t xml:space="preserve">network interface card</w:t>
      </w:r>
      <w:r w:rsidDel="00000000" w:rsidR="00000000" w:rsidRPr="00000000">
        <w:rPr>
          <w:rFonts w:ascii="Trebuchet MS" w:cs="Trebuchet MS" w:eastAsia="Trebuchet MS" w:hAnsi="Trebuchet MS"/>
          <w:sz w:val="18"/>
          <w:szCs w:val="18"/>
          <w:highlight w:val="white"/>
          <w:rtl w:val="0"/>
        </w:rPr>
        <w:t xml:space="preserve"> or</w:t>
      </w:r>
      <w:r w:rsidDel="00000000" w:rsidR="00000000" w:rsidRPr="00000000">
        <w:rPr>
          <w:rFonts w:ascii="Trebuchet MS" w:cs="Trebuchet MS" w:eastAsia="Trebuchet MS" w:hAnsi="Trebuchet MS"/>
          <w:i w:val="1"/>
          <w:sz w:val="18"/>
          <w:szCs w:val="18"/>
          <w:highlight w:val="white"/>
          <w:rtl w:val="0"/>
        </w:rPr>
        <w:t xml:space="preserve">NIC</w:t>
      </w:r>
      <w:r w:rsidDel="00000000" w:rsidR="00000000" w:rsidRPr="00000000">
        <w:rPr>
          <w:rFonts w:ascii="Trebuchet MS" w:cs="Trebuchet MS" w:eastAsia="Trebuchet MS" w:hAnsi="Trebuchet MS"/>
          <w:sz w:val="18"/>
          <w:szCs w:val="18"/>
          <w:highlight w:val="white"/>
          <w:rtl w:val="0"/>
        </w:rPr>
        <w:t xml:space="preserve"> in the system. In a system with multiple NICs, there are multiple </w:t>
      </w:r>
      <w:r w:rsidDel="00000000" w:rsidR="00000000" w:rsidRPr="00000000">
        <w:rPr>
          <w:rFonts w:ascii="Verdana" w:cs="Verdana" w:eastAsia="Verdana" w:hAnsi="Verdana"/>
          <w:b w:val="1"/>
          <w:sz w:val="18"/>
          <w:szCs w:val="18"/>
          <w:highlight w:val="white"/>
          <w:rtl w:val="0"/>
        </w:rPr>
        <w:t xml:space="preserve">ifcfg-eth</w:t>
      </w:r>
      <w:r w:rsidDel="00000000" w:rsidR="00000000" w:rsidRPr="00000000">
        <w:rPr>
          <w:rFonts w:ascii="Verdana" w:cs="Verdana" w:eastAsia="Verdana" w:hAnsi="Verdana"/>
          <w:b w:val="1"/>
          <w:i w:val="1"/>
          <w:sz w:val="18"/>
          <w:szCs w:val="18"/>
          <w:highlight w:val="white"/>
          <w:rtl w:val="0"/>
        </w:rPr>
        <w:t xml:space="preserve">X</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files (where </w:t>
      </w:r>
      <w:r w:rsidDel="00000000" w:rsidR="00000000" w:rsidRPr="00000000">
        <w:rPr>
          <w:rFonts w:ascii="Verdana" w:cs="Verdana" w:eastAsia="Verdana" w:hAnsi="Verdana"/>
          <w:b w:val="1"/>
          <w:i w:val="1"/>
          <w:sz w:val="18"/>
          <w:szCs w:val="18"/>
          <w:highlight w:val="white"/>
          <w:rtl w:val="0"/>
        </w:rPr>
        <w:t xml:space="preserve">X</w:t>
      </w:r>
      <w:r w:rsidDel="00000000" w:rsidR="00000000" w:rsidRPr="00000000">
        <w:rPr>
          <w:rFonts w:ascii="Trebuchet MS" w:cs="Trebuchet MS" w:eastAsia="Trebuchet MS" w:hAnsi="Trebuchet MS"/>
          <w:sz w:val="18"/>
          <w:szCs w:val="18"/>
          <w:highlight w:val="white"/>
          <w:rtl w:val="0"/>
        </w:rPr>
        <w:t xml:space="preserve"> is a unique number corresponding to a specific interface). Because each device has its own configuration file, an administrator can control how each interface functions individually.</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The following is a sample </w:t>
      </w:r>
      <w:r w:rsidDel="00000000" w:rsidR="00000000" w:rsidRPr="00000000">
        <w:rPr>
          <w:rFonts w:ascii="Verdana" w:cs="Verdana" w:eastAsia="Verdana" w:hAnsi="Verdana"/>
          <w:b w:val="1"/>
          <w:sz w:val="18"/>
          <w:szCs w:val="18"/>
          <w:highlight w:val="white"/>
          <w:rtl w:val="0"/>
        </w:rPr>
        <w:t xml:space="preserve">ifcfg-eth0</w:t>
      </w:r>
      <w:r w:rsidDel="00000000" w:rsidR="00000000" w:rsidRPr="00000000">
        <w:rPr>
          <w:rFonts w:ascii="Trebuchet MS" w:cs="Trebuchet MS" w:eastAsia="Trebuchet MS" w:hAnsi="Trebuchet MS"/>
          <w:sz w:val="18"/>
          <w:szCs w:val="18"/>
          <w:highlight w:val="white"/>
          <w:rtl w:val="0"/>
        </w:rPr>
        <w:t xml:space="preserve"> file for a system using a fixed IP address:</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sz w:val="16"/>
          <w:szCs w:val="16"/>
          <w:shd w:fill="f5f5f5" w:val="clear"/>
        </w:rPr>
      </w:pPr>
      <w:r w:rsidDel="00000000" w:rsidR="00000000" w:rsidRPr="00000000">
        <w:rPr>
          <w:rFonts w:ascii="Verdana" w:cs="Verdana" w:eastAsia="Verdana" w:hAnsi="Verdana"/>
          <w:sz w:val="16"/>
          <w:szCs w:val="16"/>
          <w:shd w:fill="f5f5f5" w:val="clear"/>
          <w:rtl w:val="0"/>
        </w:rPr>
        <w:t xml:space="preserve">DEVICE=eth0</w:t>
        <w:br w:type="textWrapping"/>
        <w:t xml:space="preserve">BOOTPROTO=none</w:t>
        <w:br w:type="textWrapping"/>
        <w:t xml:space="preserve">ONBOOT=yes</w:t>
        <w:br w:type="textWrapping"/>
        <w:t xml:space="preserve">NETMASK=255.255.255.0</w:t>
        <w:br w:type="textWrapping"/>
        <w:t xml:space="preserve">IPADDR=10.0.1.27</w:t>
        <w:br w:type="textWrapping"/>
        <w:t xml:space="preserve">USERCTL=no</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The values required in an interface configuration file can change based on other values. For example, the </w:t>
      </w:r>
      <w:r w:rsidDel="00000000" w:rsidR="00000000" w:rsidRPr="00000000">
        <w:rPr>
          <w:rFonts w:ascii="Verdana" w:cs="Verdana" w:eastAsia="Verdana" w:hAnsi="Verdana"/>
          <w:b w:val="1"/>
          <w:sz w:val="18"/>
          <w:szCs w:val="18"/>
          <w:highlight w:val="white"/>
          <w:rtl w:val="0"/>
        </w:rPr>
        <w:t xml:space="preserve">ifcfg-eth0</w:t>
      </w:r>
      <w:r w:rsidDel="00000000" w:rsidR="00000000" w:rsidRPr="00000000">
        <w:rPr>
          <w:rFonts w:ascii="Trebuchet MS" w:cs="Trebuchet MS" w:eastAsia="Trebuchet MS" w:hAnsi="Trebuchet MS"/>
          <w:sz w:val="18"/>
          <w:szCs w:val="18"/>
          <w:highlight w:val="white"/>
          <w:rtl w:val="0"/>
        </w:rPr>
        <w:t xml:space="preserve"> file for an interface using DHCP looks different because IP information is provided by the DHCP server:</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sz w:val="16"/>
          <w:szCs w:val="16"/>
          <w:shd w:fill="f5f5f5" w:val="clear"/>
        </w:rPr>
      </w:pPr>
      <w:r w:rsidDel="00000000" w:rsidR="00000000" w:rsidRPr="00000000">
        <w:rPr>
          <w:rFonts w:ascii="Verdana" w:cs="Verdana" w:eastAsia="Verdana" w:hAnsi="Verdana"/>
          <w:sz w:val="16"/>
          <w:szCs w:val="16"/>
          <w:shd w:fill="f5f5f5" w:val="clear"/>
          <w:rtl w:val="0"/>
        </w:rPr>
        <w:t xml:space="preserve">DEVICE=eth0</w:t>
        <w:br w:type="textWrapping"/>
        <w:t xml:space="preserve">BOOTPROTO=dhcp</w:t>
        <w:br w:type="textWrapping"/>
        <w:t xml:space="preserve">ONBOOT=yes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The </w:t>
      </w:r>
      <w:r w:rsidDel="00000000" w:rsidR="00000000" w:rsidRPr="00000000">
        <w:rPr>
          <w:rFonts w:ascii="Trebuchet MS" w:cs="Trebuchet MS" w:eastAsia="Trebuchet MS" w:hAnsi="Trebuchet MS"/>
          <w:b w:val="1"/>
          <w:sz w:val="18"/>
          <w:szCs w:val="18"/>
          <w:highlight w:val="white"/>
          <w:rtl w:val="0"/>
        </w:rPr>
        <w:t xml:space="preserve">Network Administration Tool</w:t>
      </w:r>
      <w:r w:rsidDel="00000000" w:rsidR="00000000" w:rsidRPr="00000000">
        <w:rPr>
          <w:rFonts w:ascii="Trebuchet MS" w:cs="Trebuchet MS" w:eastAsia="Trebuchet MS" w:hAnsi="Trebuchet MS"/>
          <w:sz w:val="18"/>
          <w:szCs w:val="18"/>
          <w:highlight w:val="white"/>
          <w:rtl w:val="0"/>
        </w:rPr>
        <w:t xml:space="preserve"> (</w:t>
      </w:r>
      <w:r w:rsidDel="00000000" w:rsidR="00000000" w:rsidRPr="00000000">
        <w:rPr>
          <w:rFonts w:ascii="Verdana" w:cs="Verdana" w:eastAsia="Verdana" w:hAnsi="Verdana"/>
          <w:b w:val="1"/>
          <w:sz w:val="18"/>
          <w:szCs w:val="18"/>
          <w:highlight w:val="white"/>
          <w:rtl w:val="0"/>
        </w:rPr>
        <w:t xml:space="preserve">system-config-network</w:t>
      </w:r>
      <w:r w:rsidDel="00000000" w:rsidR="00000000" w:rsidRPr="00000000">
        <w:rPr>
          <w:rFonts w:ascii="Trebuchet MS" w:cs="Trebuchet MS" w:eastAsia="Trebuchet MS" w:hAnsi="Trebuchet MS"/>
          <w:sz w:val="18"/>
          <w:szCs w:val="18"/>
          <w:highlight w:val="white"/>
          <w:rtl w:val="0"/>
        </w:rPr>
        <w:t xml:space="preserve">) is an easy way to make changes to the various network interface configuration files.</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However, it is also possible to manually edit the configuration files for a given network interface.</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Below is a listing of the configurable parameters in an Ethernet interface configuration file: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BONDING_OPTS=</w:t>
      </w:r>
      <w:r w:rsidDel="00000000" w:rsidR="00000000" w:rsidRPr="00000000">
        <w:rPr>
          <w:rFonts w:ascii="Verdana" w:cs="Verdana" w:eastAsia="Verdana" w:hAnsi="Verdana"/>
          <w:b w:val="1"/>
          <w:i w:val="1"/>
          <w:sz w:val="18"/>
          <w:szCs w:val="18"/>
          <w:highlight w:val="white"/>
          <w:rtl w:val="0"/>
        </w:rPr>
        <w:t xml:space="preserve">parameters</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sets the configuration parameters for the bonding device, and is used in </w:t>
      </w:r>
      <w:r w:rsidDel="00000000" w:rsidR="00000000" w:rsidRPr="00000000">
        <w:rPr>
          <w:rFonts w:ascii="Verdana" w:cs="Verdana" w:eastAsia="Verdana" w:hAnsi="Verdana"/>
          <w:b w:val="1"/>
          <w:sz w:val="18"/>
          <w:szCs w:val="18"/>
          <w:highlight w:val="white"/>
          <w:rtl w:val="0"/>
        </w:rPr>
        <w:t xml:space="preserve">/etc/sysconfig/network-scripts/ifcfg-bond</w:t>
      </w:r>
      <w:r w:rsidDel="00000000" w:rsidR="00000000" w:rsidRPr="00000000">
        <w:rPr>
          <w:rFonts w:ascii="Verdana" w:cs="Verdana" w:eastAsia="Verdana" w:hAnsi="Verdana"/>
          <w:b w:val="1"/>
          <w:i w:val="1"/>
          <w:sz w:val="18"/>
          <w:szCs w:val="18"/>
          <w:highlight w:val="white"/>
          <w:rtl w:val="0"/>
        </w:rPr>
        <w:t xml:space="preserve">N</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(see </w:t>
      </w:r>
      <w:hyperlink r:id="rId15">
        <w:r w:rsidDel="00000000" w:rsidR="00000000" w:rsidRPr="00000000">
          <w:rPr>
            <w:rFonts w:ascii="Trebuchet MS" w:cs="Trebuchet MS" w:eastAsia="Trebuchet MS" w:hAnsi="Trebuchet MS"/>
            <w:color w:val="6699cc"/>
            <w:sz w:val="18"/>
            <w:szCs w:val="18"/>
            <w:highlight w:val="white"/>
            <w:rtl w:val="0"/>
          </w:rPr>
          <w:t xml:space="preserve">Section 6.2.2, “Channel Bonding Interfaces”</w:t>
        </w:r>
      </w:hyperlink>
      <w:r w:rsidDel="00000000" w:rsidR="00000000" w:rsidRPr="00000000">
        <w:rPr>
          <w:rFonts w:ascii="Trebuchet MS" w:cs="Trebuchet MS" w:eastAsia="Trebuchet MS" w:hAnsi="Trebuchet MS"/>
          <w:sz w:val="18"/>
          <w:szCs w:val="18"/>
          <w:highlight w:val="white"/>
          <w:rtl w:val="0"/>
        </w:rPr>
        <w:t xml:space="preserve">). These parameters are identical to those used for bonding devices in </w:t>
      </w:r>
      <w:r w:rsidDel="00000000" w:rsidR="00000000" w:rsidRPr="00000000">
        <w:rPr>
          <w:rFonts w:ascii="Verdana" w:cs="Verdana" w:eastAsia="Verdana" w:hAnsi="Verdana"/>
          <w:b w:val="1"/>
          <w:sz w:val="18"/>
          <w:szCs w:val="18"/>
          <w:highlight w:val="white"/>
          <w:rtl w:val="0"/>
        </w:rPr>
        <w:t xml:space="preserve">/sys/class/net/</w:t>
      </w:r>
      <w:r w:rsidDel="00000000" w:rsidR="00000000" w:rsidRPr="00000000">
        <w:rPr>
          <w:rFonts w:ascii="Verdana" w:cs="Verdana" w:eastAsia="Verdana" w:hAnsi="Verdana"/>
          <w:b w:val="1"/>
          <w:i w:val="1"/>
          <w:sz w:val="18"/>
          <w:szCs w:val="18"/>
          <w:highlight w:val="white"/>
          <w:rtl w:val="0"/>
        </w:rPr>
        <w:t xml:space="preserve">bonding device</w:t>
      </w:r>
      <w:r w:rsidDel="00000000" w:rsidR="00000000" w:rsidRPr="00000000">
        <w:rPr>
          <w:rFonts w:ascii="Verdana" w:cs="Verdana" w:eastAsia="Verdana" w:hAnsi="Verdana"/>
          <w:b w:val="1"/>
          <w:sz w:val="18"/>
          <w:szCs w:val="18"/>
          <w:highlight w:val="white"/>
          <w:rtl w:val="0"/>
        </w:rPr>
        <w:t xml:space="preserve">/bonding</w:t>
      </w:r>
      <w:r w:rsidDel="00000000" w:rsidR="00000000" w:rsidRPr="00000000">
        <w:rPr>
          <w:rFonts w:ascii="Trebuchet MS" w:cs="Trebuchet MS" w:eastAsia="Trebuchet MS" w:hAnsi="Trebuchet MS"/>
          <w:sz w:val="18"/>
          <w:szCs w:val="18"/>
          <w:highlight w:val="white"/>
          <w:rtl w:val="0"/>
        </w:rPr>
        <w:t xml:space="preserve">, and the module parameters for the bonding driver as described in </w:t>
      </w:r>
      <w:r w:rsidDel="00000000" w:rsidR="00000000" w:rsidRPr="00000000">
        <w:rPr>
          <w:rFonts w:ascii="Verdana" w:cs="Verdana" w:eastAsia="Verdana" w:hAnsi="Verdana"/>
          <w:b w:val="1"/>
          <w:i w:val="1"/>
          <w:sz w:val="18"/>
          <w:szCs w:val="18"/>
          <w:highlight w:val="white"/>
          <w:rtl w:val="0"/>
        </w:rPr>
        <w:t xml:space="preserve">bonding</w:t>
      </w:r>
      <w:r w:rsidDel="00000000" w:rsidR="00000000" w:rsidRPr="00000000">
        <w:rPr>
          <w:rFonts w:ascii="Trebuchet MS" w:cs="Trebuchet MS" w:eastAsia="Trebuchet MS" w:hAnsi="Trebuchet MS"/>
          <w:i w:val="1"/>
          <w:sz w:val="18"/>
          <w:szCs w:val="18"/>
          <w:highlight w:val="white"/>
          <w:rtl w:val="0"/>
        </w:rPr>
        <w:t xml:space="preserve"> Module Directives</w:t>
      </w:r>
      <w:r w:rsidDel="00000000" w:rsidR="00000000" w:rsidRPr="00000000">
        <w:rPr>
          <w:rFonts w:ascii="Trebuchet MS" w:cs="Trebuchet MS" w:eastAsia="Trebuchet MS" w:hAnsi="Trebuchet MS"/>
          <w:sz w:val="18"/>
          <w:szCs w:val="18"/>
          <w:highlight w:val="white"/>
          <w:rtl w:val="0"/>
        </w:rPr>
        <w:t xml:space="preserv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This configuration method is used so that multiple bonding devices can have different configurations. It is highly recommended to place all of your bonding options after the </w:t>
      </w:r>
      <w:r w:rsidDel="00000000" w:rsidR="00000000" w:rsidRPr="00000000">
        <w:rPr>
          <w:rFonts w:ascii="Verdana" w:cs="Verdana" w:eastAsia="Verdana" w:hAnsi="Verdana"/>
          <w:b w:val="1"/>
          <w:sz w:val="18"/>
          <w:szCs w:val="18"/>
          <w:highlight w:val="white"/>
          <w:rtl w:val="0"/>
        </w:rPr>
        <w:t xml:space="preserve">BONDING_OPTS</w:t>
      </w:r>
      <w:r w:rsidDel="00000000" w:rsidR="00000000" w:rsidRPr="00000000">
        <w:rPr>
          <w:rFonts w:ascii="Trebuchet MS" w:cs="Trebuchet MS" w:eastAsia="Trebuchet MS" w:hAnsi="Trebuchet MS"/>
          <w:sz w:val="18"/>
          <w:szCs w:val="18"/>
          <w:highlight w:val="white"/>
          <w:rtl w:val="0"/>
        </w:rPr>
        <w:t xml:space="preserve"> directive in </w:t>
      </w:r>
      <w:r w:rsidDel="00000000" w:rsidR="00000000" w:rsidRPr="00000000">
        <w:rPr>
          <w:rFonts w:ascii="Verdana" w:cs="Verdana" w:eastAsia="Verdana" w:hAnsi="Verdana"/>
          <w:b w:val="1"/>
          <w:sz w:val="18"/>
          <w:szCs w:val="18"/>
          <w:highlight w:val="white"/>
          <w:rtl w:val="0"/>
        </w:rPr>
        <w:t xml:space="preserve">ifcfg-</w:t>
      </w:r>
      <w:r w:rsidDel="00000000" w:rsidR="00000000" w:rsidRPr="00000000">
        <w:rPr>
          <w:rFonts w:ascii="Verdana" w:cs="Verdana" w:eastAsia="Verdana" w:hAnsi="Verdana"/>
          <w:b w:val="1"/>
          <w:i w:val="1"/>
          <w:sz w:val="18"/>
          <w:szCs w:val="18"/>
          <w:highlight w:val="white"/>
          <w:rtl w:val="0"/>
        </w:rPr>
        <w:t xml:space="preserve">name</w:t>
      </w:r>
      <w:r w:rsidDel="00000000" w:rsidR="00000000" w:rsidRPr="00000000">
        <w:rPr>
          <w:rFonts w:ascii="Trebuchet MS" w:cs="Trebuchet MS" w:eastAsia="Trebuchet MS" w:hAnsi="Trebuchet MS"/>
          <w:sz w:val="18"/>
          <w:szCs w:val="18"/>
          <w:highlight w:val="white"/>
          <w:rtl w:val="0"/>
        </w:rPr>
        <w:t xml:space="preserve">. Do </w:t>
      </w:r>
      <w:r w:rsidDel="00000000" w:rsidR="00000000" w:rsidRPr="00000000">
        <w:rPr>
          <w:rFonts w:ascii="Trebuchet MS" w:cs="Trebuchet MS" w:eastAsia="Trebuchet MS" w:hAnsi="Trebuchet MS"/>
          <w:i w:val="1"/>
          <w:sz w:val="18"/>
          <w:szCs w:val="18"/>
          <w:highlight w:val="white"/>
          <w:rtl w:val="0"/>
        </w:rPr>
        <w:t xml:space="preserve">not</w:t>
      </w:r>
      <w:r w:rsidDel="00000000" w:rsidR="00000000" w:rsidRPr="00000000">
        <w:rPr>
          <w:rFonts w:ascii="Trebuchet MS" w:cs="Trebuchet MS" w:eastAsia="Trebuchet MS" w:hAnsi="Trebuchet MS"/>
          <w:sz w:val="18"/>
          <w:szCs w:val="18"/>
          <w:highlight w:val="white"/>
          <w:rtl w:val="0"/>
        </w:rPr>
        <w:t xml:space="preserve">specify options for the bonding device in </w:t>
      </w:r>
      <w:r w:rsidDel="00000000" w:rsidR="00000000" w:rsidRPr="00000000">
        <w:rPr>
          <w:rFonts w:ascii="Verdana" w:cs="Verdana" w:eastAsia="Verdana" w:hAnsi="Verdana"/>
          <w:b w:val="1"/>
          <w:sz w:val="18"/>
          <w:szCs w:val="18"/>
          <w:highlight w:val="white"/>
          <w:rtl w:val="0"/>
        </w:rPr>
        <w:t xml:space="preserve">/etc/modprobe.d/</w:t>
      </w:r>
      <w:r w:rsidDel="00000000" w:rsidR="00000000" w:rsidRPr="00000000">
        <w:rPr>
          <w:rFonts w:ascii="Verdana" w:cs="Verdana" w:eastAsia="Verdana" w:hAnsi="Verdana"/>
          <w:b w:val="1"/>
          <w:i w:val="1"/>
          <w:sz w:val="18"/>
          <w:szCs w:val="18"/>
          <w:highlight w:val="white"/>
          <w:rtl w:val="0"/>
        </w:rPr>
        <w:t xml:space="preserve">bonding</w:t>
      </w:r>
      <w:r w:rsidDel="00000000" w:rsidR="00000000" w:rsidRPr="00000000">
        <w:rPr>
          <w:rFonts w:ascii="Verdana" w:cs="Verdana" w:eastAsia="Verdana" w:hAnsi="Verdana"/>
          <w:b w:val="1"/>
          <w:sz w:val="18"/>
          <w:szCs w:val="18"/>
          <w:highlight w:val="white"/>
          <w:rtl w:val="0"/>
        </w:rPr>
        <w:t xml:space="preserve">.conf</w:t>
      </w:r>
      <w:r w:rsidDel="00000000" w:rsidR="00000000" w:rsidRPr="00000000">
        <w:rPr>
          <w:rFonts w:ascii="Trebuchet MS" w:cs="Trebuchet MS" w:eastAsia="Trebuchet MS" w:hAnsi="Trebuchet MS"/>
          <w:sz w:val="18"/>
          <w:szCs w:val="18"/>
          <w:highlight w:val="white"/>
          <w:rtl w:val="0"/>
        </w:rPr>
        <w:t xml:space="preserve">, or in the deprecated </w:t>
      </w:r>
      <w:r w:rsidDel="00000000" w:rsidR="00000000" w:rsidRPr="00000000">
        <w:rPr>
          <w:rFonts w:ascii="Verdana" w:cs="Verdana" w:eastAsia="Verdana" w:hAnsi="Verdana"/>
          <w:b w:val="1"/>
          <w:sz w:val="18"/>
          <w:szCs w:val="18"/>
          <w:highlight w:val="white"/>
          <w:rtl w:val="0"/>
        </w:rPr>
        <w:t xml:space="preserve">/etc/modprobe.conf</w:t>
      </w:r>
      <w:r w:rsidDel="00000000" w:rsidR="00000000" w:rsidRPr="00000000">
        <w:rPr>
          <w:rFonts w:ascii="Trebuchet MS" w:cs="Trebuchet MS" w:eastAsia="Trebuchet MS" w:hAnsi="Trebuchet MS"/>
          <w:sz w:val="18"/>
          <w:szCs w:val="18"/>
          <w:highlight w:val="white"/>
          <w:rtl w:val="0"/>
        </w:rPr>
        <w:t xml:space="preserve"> file.</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BOOTPROTO=</w:t>
      </w:r>
      <w:r w:rsidDel="00000000" w:rsidR="00000000" w:rsidRPr="00000000">
        <w:rPr>
          <w:rFonts w:ascii="Verdana" w:cs="Verdana" w:eastAsia="Verdana" w:hAnsi="Verdana"/>
          <w:b w:val="1"/>
          <w:i w:val="1"/>
          <w:sz w:val="18"/>
          <w:szCs w:val="18"/>
          <w:highlight w:val="white"/>
          <w:rtl w:val="0"/>
        </w:rPr>
        <w:t xml:space="preserve">protocol</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protocol</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one of the following:</w:t>
      </w:r>
    </w:p>
    <w:p w:rsidR="00000000" w:rsidDel="00000000" w:rsidP="00000000" w:rsidRDefault="00000000" w:rsidRPr="00000000" w14:paraId="000000C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none</w:t>
      </w:r>
      <w:r w:rsidDel="00000000" w:rsidR="00000000" w:rsidRPr="00000000">
        <w:rPr>
          <w:rFonts w:ascii="Trebuchet MS" w:cs="Trebuchet MS" w:eastAsia="Trebuchet MS" w:hAnsi="Trebuchet MS"/>
          <w:sz w:val="18"/>
          <w:szCs w:val="18"/>
          <w:highlight w:val="white"/>
          <w:rtl w:val="0"/>
        </w:rPr>
        <w:t xml:space="preserve"> — No boot-time protocol should be used.</w:t>
      </w:r>
    </w:p>
    <w:p w:rsidR="00000000" w:rsidDel="00000000" w:rsidP="00000000" w:rsidRDefault="00000000" w:rsidRPr="00000000" w14:paraId="000000CB">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bootp</w:t>
      </w:r>
      <w:r w:rsidDel="00000000" w:rsidR="00000000" w:rsidRPr="00000000">
        <w:rPr>
          <w:rFonts w:ascii="Trebuchet MS" w:cs="Trebuchet MS" w:eastAsia="Trebuchet MS" w:hAnsi="Trebuchet MS"/>
          <w:sz w:val="18"/>
          <w:szCs w:val="18"/>
          <w:highlight w:val="white"/>
          <w:rtl w:val="0"/>
        </w:rPr>
        <w:t xml:space="preserve"> — The BOOTP protocol should be used.</w:t>
      </w:r>
    </w:p>
    <w:p w:rsidR="00000000" w:rsidDel="00000000" w:rsidP="00000000" w:rsidRDefault="00000000" w:rsidRPr="00000000" w14:paraId="000000C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dhcp</w:t>
      </w:r>
      <w:r w:rsidDel="00000000" w:rsidR="00000000" w:rsidRPr="00000000">
        <w:rPr>
          <w:rFonts w:ascii="Trebuchet MS" w:cs="Trebuchet MS" w:eastAsia="Trebuchet MS" w:hAnsi="Trebuchet MS"/>
          <w:sz w:val="18"/>
          <w:szCs w:val="18"/>
          <w:highlight w:val="white"/>
          <w:rtl w:val="0"/>
        </w:rPr>
        <w:t xml:space="preserve"> — The DHCP protocol should be used.</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BROADCAST=</w:t>
      </w:r>
      <w:r w:rsidDel="00000000" w:rsidR="00000000" w:rsidRPr="00000000">
        <w:rPr>
          <w:rFonts w:ascii="Verdana" w:cs="Verdana" w:eastAsia="Verdana" w:hAnsi="Verdana"/>
          <w:b w:val="1"/>
          <w:i w:val="1"/>
          <w:sz w:val="18"/>
          <w:szCs w:val="18"/>
          <w:highlight w:val="white"/>
          <w:rtl w:val="0"/>
        </w:rPr>
        <w:t xml:space="preserve">address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address</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the broadcast address. This directive is deprecated, as the value is calculated automatically with </w:t>
      </w:r>
      <w:r w:rsidDel="00000000" w:rsidR="00000000" w:rsidRPr="00000000">
        <w:rPr>
          <w:rFonts w:ascii="Verdana" w:cs="Verdana" w:eastAsia="Verdana" w:hAnsi="Verdana"/>
          <w:b w:val="1"/>
          <w:sz w:val="18"/>
          <w:szCs w:val="18"/>
          <w:highlight w:val="white"/>
          <w:rtl w:val="0"/>
        </w:rPr>
        <w:t xml:space="preserve">ipcalc</w:t>
      </w:r>
      <w:r w:rsidDel="00000000" w:rsidR="00000000" w:rsidRPr="00000000">
        <w:rPr>
          <w:rFonts w:ascii="Trebuchet MS" w:cs="Trebuchet MS" w:eastAsia="Trebuchet MS" w:hAnsi="Trebuchet MS"/>
          <w:sz w:val="18"/>
          <w:szCs w:val="18"/>
          <w:highlight w:val="white"/>
          <w:rtl w:val="0"/>
        </w:rPr>
        <w:t xml:space="preserve">.</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DEVICE=</w:t>
      </w:r>
      <w:r w:rsidDel="00000000" w:rsidR="00000000" w:rsidRPr="00000000">
        <w:rPr>
          <w:rFonts w:ascii="Verdana" w:cs="Verdana" w:eastAsia="Verdana" w:hAnsi="Verdana"/>
          <w:b w:val="1"/>
          <w:i w:val="1"/>
          <w:sz w:val="18"/>
          <w:szCs w:val="18"/>
          <w:highlight w:val="white"/>
          <w:rtl w:val="0"/>
        </w:rPr>
        <w:t xml:space="preserve">name</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name</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the name of the physical device (except for dynamically-allocated PPP devices where it is the</w:t>
      </w:r>
      <w:r w:rsidDel="00000000" w:rsidR="00000000" w:rsidRPr="00000000">
        <w:rPr>
          <w:rFonts w:ascii="Trebuchet MS" w:cs="Trebuchet MS" w:eastAsia="Trebuchet MS" w:hAnsi="Trebuchet MS"/>
          <w:i w:val="1"/>
          <w:sz w:val="18"/>
          <w:szCs w:val="18"/>
          <w:highlight w:val="white"/>
          <w:rtl w:val="0"/>
        </w:rPr>
        <w:t xml:space="preserve">logical name</w:t>
      </w:r>
      <w:r w:rsidDel="00000000" w:rsidR="00000000" w:rsidRPr="00000000">
        <w:rPr>
          <w:rFonts w:ascii="Trebuchet MS" w:cs="Trebuchet MS" w:eastAsia="Trebuchet MS" w:hAnsi="Trebuchet MS"/>
          <w:sz w:val="18"/>
          <w:szCs w:val="18"/>
          <w:highlight w:val="white"/>
          <w:rtl w:val="0"/>
        </w:rPr>
        <w:t xml:space="preserve">).</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DHCP_HOSTNAME=</w:t>
      </w:r>
      <w:r w:rsidDel="00000000" w:rsidR="00000000" w:rsidRPr="00000000">
        <w:rPr>
          <w:rFonts w:ascii="Verdana" w:cs="Verdana" w:eastAsia="Verdana" w:hAnsi="Verdana"/>
          <w:b w:val="1"/>
          <w:i w:val="1"/>
          <w:sz w:val="18"/>
          <w:szCs w:val="18"/>
          <w:highlight w:val="white"/>
          <w:rtl w:val="0"/>
        </w:rPr>
        <w:t xml:space="preserve">name</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name</w:t>
      </w:r>
      <w:r w:rsidDel="00000000" w:rsidR="00000000" w:rsidRPr="00000000">
        <w:rPr>
          <w:rFonts w:ascii="Trebuchet MS" w:cs="Trebuchet MS" w:eastAsia="Trebuchet MS" w:hAnsi="Trebuchet MS"/>
          <w:sz w:val="18"/>
          <w:szCs w:val="18"/>
          <w:highlight w:val="white"/>
          <w:rtl w:val="0"/>
        </w:rPr>
        <w:t xml:space="preserve"> is a short hostname to be sent to the DHCP server. Use this option only if the DHCP server requires the client to specify a hostname before receiving an IP address.</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DNS</w:t>
      </w:r>
      <w:r w:rsidDel="00000000" w:rsidR="00000000" w:rsidRPr="00000000">
        <w:rPr>
          <w:rFonts w:ascii="Verdana" w:cs="Verdana" w:eastAsia="Verdana" w:hAnsi="Verdana"/>
          <w:b w:val="1"/>
          <w:i w:val="1"/>
          <w:sz w:val="18"/>
          <w:szCs w:val="18"/>
          <w:highlight w:val="white"/>
          <w:rtl w:val="0"/>
        </w:rPr>
        <w:t xml:space="preserve">{1,2}</w:t>
      </w:r>
      <w:r w:rsidDel="00000000" w:rsidR="00000000" w:rsidRPr="00000000">
        <w:rPr>
          <w:rFonts w:ascii="Verdana" w:cs="Verdana" w:eastAsia="Verdana" w:hAnsi="Verdana"/>
          <w:b w:val="1"/>
          <w:sz w:val="18"/>
          <w:szCs w:val="18"/>
          <w:highlight w:val="white"/>
          <w:rtl w:val="0"/>
        </w:rPr>
        <w:t xml:space="preserve">=</w:t>
      </w:r>
      <w:r w:rsidDel="00000000" w:rsidR="00000000" w:rsidRPr="00000000">
        <w:rPr>
          <w:rFonts w:ascii="Verdana" w:cs="Verdana" w:eastAsia="Verdana" w:hAnsi="Verdana"/>
          <w:b w:val="1"/>
          <w:i w:val="1"/>
          <w:sz w:val="18"/>
          <w:szCs w:val="18"/>
          <w:highlight w:val="white"/>
          <w:rtl w:val="0"/>
        </w:rPr>
        <w:t xml:space="preserve">address</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address</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a name server address to be placed in </w:t>
      </w:r>
      <w:r w:rsidDel="00000000" w:rsidR="00000000" w:rsidRPr="00000000">
        <w:rPr>
          <w:rFonts w:ascii="Verdana" w:cs="Verdana" w:eastAsia="Verdana" w:hAnsi="Verdana"/>
          <w:b w:val="1"/>
          <w:sz w:val="18"/>
          <w:szCs w:val="18"/>
          <w:highlight w:val="white"/>
          <w:rtl w:val="0"/>
        </w:rPr>
        <w:t xml:space="preserve">/etc/resolv.conf</w:t>
      </w:r>
      <w:r w:rsidDel="00000000" w:rsidR="00000000" w:rsidRPr="00000000">
        <w:rPr>
          <w:rFonts w:ascii="Trebuchet MS" w:cs="Trebuchet MS" w:eastAsia="Trebuchet MS" w:hAnsi="Trebuchet MS"/>
          <w:sz w:val="18"/>
          <w:szCs w:val="18"/>
          <w:highlight w:val="white"/>
          <w:rtl w:val="0"/>
        </w:rPr>
        <w:t xml:space="preserve"> if the </w:t>
      </w:r>
      <w:r w:rsidDel="00000000" w:rsidR="00000000" w:rsidRPr="00000000">
        <w:rPr>
          <w:rFonts w:ascii="Verdana" w:cs="Verdana" w:eastAsia="Verdana" w:hAnsi="Verdana"/>
          <w:b w:val="1"/>
          <w:sz w:val="18"/>
          <w:szCs w:val="18"/>
          <w:highlight w:val="white"/>
          <w:rtl w:val="0"/>
        </w:rPr>
        <w:t xml:space="preserve">PEERDNS</w:t>
      </w:r>
      <w:r w:rsidDel="00000000" w:rsidR="00000000" w:rsidRPr="00000000">
        <w:rPr>
          <w:rFonts w:ascii="Trebuchet MS" w:cs="Trebuchet MS" w:eastAsia="Trebuchet MS" w:hAnsi="Trebuchet MS"/>
          <w:sz w:val="18"/>
          <w:szCs w:val="18"/>
          <w:highlight w:val="white"/>
          <w:rtl w:val="0"/>
        </w:rPr>
        <w:t xml:space="preserve"> directive is set to </w:t>
      </w:r>
      <w:r w:rsidDel="00000000" w:rsidR="00000000" w:rsidRPr="00000000">
        <w:rPr>
          <w:rFonts w:ascii="Verdana" w:cs="Verdana" w:eastAsia="Verdana" w:hAnsi="Verdana"/>
          <w:b w:val="1"/>
          <w:sz w:val="18"/>
          <w:szCs w:val="18"/>
          <w:highlight w:val="white"/>
          <w:rtl w:val="0"/>
        </w:rPr>
        <w:t xml:space="preserve">yes</w:t>
      </w:r>
      <w:r w:rsidDel="00000000" w:rsidR="00000000" w:rsidRPr="00000000">
        <w:rPr>
          <w:rFonts w:ascii="Trebuchet MS" w:cs="Trebuchet MS" w:eastAsia="Trebuchet MS" w:hAnsi="Trebuchet MS"/>
          <w:sz w:val="18"/>
          <w:szCs w:val="18"/>
          <w:highlight w:val="white"/>
          <w:rtl w:val="0"/>
        </w:rPr>
        <w:t xml:space="preserve">.</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ETHTOOL_OPTS=</w:t>
      </w:r>
      <w:r w:rsidDel="00000000" w:rsidR="00000000" w:rsidRPr="00000000">
        <w:rPr>
          <w:rFonts w:ascii="Verdana" w:cs="Verdana" w:eastAsia="Verdana" w:hAnsi="Verdana"/>
          <w:b w:val="1"/>
          <w:i w:val="1"/>
          <w:sz w:val="18"/>
          <w:szCs w:val="18"/>
          <w:highlight w:val="white"/>
          <w:rtl w:val="0"/>
        </w:rPr>
        <w:t xml:space="preserve">options</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options</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are any device-specific options supported by </w:t>
      </w:r>
      <w:r w:rsidDel="00000000" w:rsidR="00000000" w:rsidRPr="00000000">
        <w:rPr>
          <w:rFonts w:ascii="Verdana" w:cs="Verdana" w:eastAsia="Verdana" w:hAnsi="Verdana"/>
          <w:b w:val="1"/>
          <w:sz w:val="18"/>
          <w:szCs w:val="18"/>
          <w:highlight w:val="white"/>
          <w:rtl w:val="0"/>
        </w:rPr>
        <w:t xml:space="preserve">ethtool</w:t>
      </w:r>
      <w:r w:rsidDel="00000000" w:rsidR="00000000" w:rsidRPr="00000000">
        <w:rPr>
          <w:rFonts w:ascii="Trebuchet MS" w:cs="Trebuchet MS" w:eastAsia="Trebuchet MS" w:hAnsi="Trebuchet MS"/>
          <w:sz w:val="18"/>
          <w:szCs w:val="18"/>
          <w:highlight w:val="white"/>
          <w:rtl w:val="0"/>
        </w:rPr>
        <w:t xml:space="preserve">. For example, if you wanted to force 100Mb, full duplex:</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ind w:left="360" w:firstLine="0"/>
        <w:rPr>
          <w:rFonts w:ascii="Verdana" w:cs="Verdana" w:eastAsia="Verdana" w:hAnsi="Verdana"/>
          <w:b w:val="1"/>
          <w:sz w:val="16"/>
          <w:szCs w:val="16"/>
          <w:shd w:fill="f5f5f5" w:val="clear"/>
        </w:rPr>
      </w:pPr>
      <w:r w:rsidDel="00000000" w:rsidR="00000000" w:rsidRPr="00000000">
        <w:rPr>
          <w:rFonts w:ascii="Verdana" w:cs="Verdana" w:eastAsia="Verdana" w:hAnsi="Verdana"/>
          <w:b w:val="1"/>
          <w:sz w:val="16"/>
          <w:szCs w:val="16"/>
          <w:shd w:fill="f5f5f5" w:val="clear"/>
          <w:rtl w:val="0"/>
        </w:rPr>
        <w:t xml:space="preserve">ETHTOOL_OPTS="autoneg off speed 100 duplex full"</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Instead of a custom initscript, use </w:t>
      </w:r>
      <w:r w:rsidDel="00000000" w:rsidR="00000000" w:rsidRPr="00000000">
        <w:rPr>
          <w:rFonts w:ascii="Verdana" w:cs="Verdana" w:eastAsia="Verdana" w:hAnsi="Verdana"/>
          <w:b w:val="1"/>
          <w:sz w:val="18"/>
          <w:szCs w:val="18"/>
          <w:highlight w:val="white"/>
          <w:rtl w:val="0"/>
        </w:rPr>
        <w:t xml:space="preserve">ETHTOOL_OPTS</w:t>
      </w:r>
      <w:r w:rsidDel="00000000" w:rsidR="00000000" w:rsidRPr="00000000">
        <w:rPr>
          <w:rFonts w:ascii="Trebuchet MS" w:cs="Trebuchet MS" w:eastAsia="Trebuchet MS" w:hAnsi="Trebuchet MS"/>
          <w:sz w:val="18"/>
          <w:szCs w:val="18"/>
          <w:highlight w:val="white"/>
          <w:rtl w:val="0"/>
        </w:rPr>
        <w:t xml:space="preserve"> to set the interface speed and duplex settings. Custom initscripts run outside of the network init script lead to unpredictable results during a post-boot network service restart.</w:t>
      </w:r>
    </w:p>
    <w:p w:rsidR="00000000" w:rsidDel="00000000" w:rsidP="00000000" w:rsidRDefault="00000000" w:rsidRPr="00000000" w14:paraId="000000D9">
      <w:pPr>
        <w:pStyle w:val="Heading2"/>
        <w:keepNext w:val="0"/>
        <w:keepLines w:val="0"/>
        <w:widowControl w:val="0"/>
        <w:pBdr>
          <w:top w:space="0" w:sz="0" w:val="nil"/>
          <w:left w:space="0" w:sz="0" w:val="nil"/>
          <w:bottom w:space="0" w:sz="0" w:val="nil"/>
          <w:right w:space="0" w:sz="0" w:val="nil"/>
          <w:between w:space="0" w:sz="0" w:val="nil"/>
        </w:pBdr>
        <w:shd w:fill="auto" w:val="clear"/>
        <w:spacing w:after="180" w:before="0" w:line="335.99999999999994" w:lineRule="auto"/>
        <w:ind w:left="360" w:firstLine="0"/>
        <w:rPr>
          <w:rFonts w:ascii="Trebuchet MS" w:cs="Trebuchet MS" w:eastAsia="Trebuchet MS" w:hAnsi="Trebuchet MS"/>
          <w:color w:val="eeeeec"/>
          <w:sz w:val="42"/>
          <w:szCs w:val="42"/>
          <w:shd w:fill="597800" w:val="clear"/>
        </w:rPr>
      </w:pPr>
      <w:bookmarkStart w:colFirst="0" w:colLast="0" w:name="_b6isf2fdru83" w:id="13"/>
      <w:bookmarkEnd w:id="13"/>
      <w:r w:rsidDel="00000000" w:rsidR="00000000" w:rsidRPr="00000000">
        <w:rPr>
          <w:rFonts w:ascii="Trebuchet MS" w:cs="Trebuchet MS" w:eastAsia="Trebuchet MS" w:hAnsi="Trebuchet MS"/>
          <w:color w:val="eeeeec"/>
          <w:sz w:val="42"/>
          <w:szCs w:val="42"/>
          <w:shd w:fill="597800" w:val="clear"/>
          <w:rtl w:val="0"/>
        </w:rPr>
        <w:t xml:space="preserve">Set "autoneg off" before changing speed or duplex settings</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180" w:before="220" w:line="309.6" w:lineRule="auto"/>
        <w:ind w:left="360" w:firstLine="0"/>
        <w:rPr>
          <w:rFonts w:ascii="Trebuchet MS" w:cs="Trebuchet MS" w:eastAsia="Trebuchet MS" w:hAnsi="Trebuchet MS"/>
          <w:sz w:val="18"/>
          <w:szCs w:val="18"/>
          <w:shd w:fill="eeeeec" w:val="clear"/>
        </w:rPr>
      </w:pPr>
      <w:r w:rsidDel="00000000" w:rsidR="00000000" w:rsidRPr="00000000">
        <w:rPr>
          <w:rFonts w:ascii="Trebuchet MS" w:cs="Trebuchet MS" w:eastAsia="Trebuchet MS" w:hAnsi="Trebuchet MS"/>
          <w:sz w:val="18"/>
          <w:szCs w:val="18"/>
          <w:shd w:fill="eeeeec" w:val="clear"/>
          <w:rtl w:val="0"/>
        </w:rPr>
        <w:t xml:space="preserve">Changing speed or duplex settings almost always requires disabling autonegotiation with the </w:t>
      </w:r>
      <w:r w:rsidDel="00000000" w:rsidR="00000000" w:rsidRPr="00000000">
        <w:rPr>
          <w:rFonts w:ascii="Verdana" w:cs="Verdana" w:eastAsia="Verdana" w:hAnsi="Verdana"/>
          <w:b w:val="1"/>
          <w:sz w:val="18"/>
          <w:szCs w:val="18"/>
          <w:shd w:fill="eeeeec" w:val="clear"/>
          <w:rtl w:val="0"/>
        </w:rPr>
        <w:t xml:space="preserve">autoneg off</w:t>
      </w:r>
      <w:r w:rsidDel="00000000" w:rsidR="00000000" w:rsidRPr="00000000">
        <w:rPr>
          <w:rFonts w:ascii="Trebuchet MS" w:cs="Trebuchet MS" w:eastAsia="Trebuchet MS" w:hAnsi="Trebuchet MS"/>
          <w:sz w:val="18"/>
          <w:szCs w:val="18"/>
          <w:shd w:fill="eeeeec" w:val="clear"/>
          <w:rtl w:val="0"/>
        </w:rPr>
        <w:t xml:space="preserve">option. This needs to be stated first, as the option entries are order-dependent.</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GATEWAY=</w:t>
      </w:r>
      <w:r w:rsidDel="00000000" w:rsidR="00000000" w:rsidRPr="00000000">
        <w:rPr>
          <w:rFonts w:ascii="Verdana" w:cs="Verdana" w:eastAsia="Verdana" w:hAnsi="Verdana"/>
          <w:b w:val="1"/>
          <w:i w:val="1"/>
          <w:sz w:val="18"/>
          <w:szCs w:val="18"/>
          <w:highlight w:val="white"/>
          <w:rtl w:val="0"/>
        </w:rPr>
        <w:t xml:space="preserve">address</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address</w:t>
      </w:r>
      <w:r w:rsidDel="00000000" w:rsidR="00000000" w:rsidRPr="00000000">
        <w:rPr>
          <w:rFonts w:ascii="Trebuchet MS" w:cs="Trebuchet MS" w:eastAsia="Trebuchet MS" w:hAnsi="Trebuchet MS"/>
          <w:sz w:val="18"/>
          <w:szCs w:val="18"/>
          <w:highlight w:val="white"/>
          <w:rtl w:val="0"/>
        </w:rPr>
        <w:t xml:space="preserve"> is the IP address of the network router or gateway device (if any).</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HOTPLUG=</w:t>
      </w:r>
      <w:r w:rsidDel="00000000" w:rsidR="00000000" w:rsidRPr="00000000">
        <w:rPr>
          <w:rFonts w:ascii="Verdana" w:cs="Verdana" w:eastAsia="Verdana" w:hAnsi="Verdana"/>
          <w:b w:val="1"/>
          <w:i w:val="1"/>
          <w:sz w:val="18"/>
          <w:szCs w:val="18"/>
          <w:highlight w:val="white"/>
          <w:rtl w:val="0"/>
        </w:rPr>
        <w:t xml:space="preserve">answer</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answer</w:t>
      </w:r>
      <w:r w:rsidDel="00000000" w:rsidR="00000000" w:rsidRPr="00000000">
        <w:rPr>
          <w:rFonts w:ascii="Trebuchet MS" w:cs="Trebuchet MS" w:eastAsia="Trebuchet MS" w:hAnsi="Trebuchet MS"/>
          <w:sz w:val="18"/>
          <w:szCs w:val="18"/>
          <w:highlight w:val="white"/>
          <w:rtl w:val="0"/>
        </w:rPr>
        <w:t xml:space="preserve"> is one of the following:</w:t>
      </w:r>
    </w:p>
    <w:p w:rsidR="00000000" w:rsidDel="00000000" w:rsidP="00000000" w:rsidRDefault="00000000" w:rsidRPr="00000000" w14:paraId="000000DF">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yes</w:t>
      </w:r>
      <w:r w:rsidDel="00000000" w:rsidR="00000000" w:rsidRPr="00000000">
        <w:rPr>
          <w:rFonts w:ascii="Trebuchet MS" w:cs="Trebuchet MS" w:eastAsia="Trebuchet MS" w:hAnsi="Trebuchet MS"/>
          <w:sz w:val="18"/>
          <w:szCs w:val="18"/>
          <w:highlight w:val="white"/>
          <w:rtl w:val="0"/>
        </w:rPr>
        <w:t xml:space="preserve"> — This device should be activated when it is hot-plugged (this is the default option).</w:t>
      </w:r>
    </w:p>
    <w:p w:rsidR="00000000" w:rsidDel="00000000" w:rsidP="00000000" w:rsidRDefault="00000000" w:rsidRPr="00000000" w14:paraId="000000E0">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no</w:t>
      </w:r>
      <w:r w:rsidDel="00000000" w:rsidR="00000000" w:rsidRPr="00000000">
        <w:rPr>
          <w:rFonts w:ascii="Trebuchet MS" w:cs="Trebuchet MS" w:eastAsia="Trebuchet MS" w:hAnsi="Trebuchet MS"/>
          <w:sz w:val="18"/>
          <w:szCs w:val="18"/>
          <w:highlight w:val="white"/>
          <w:rtl w:val="0"/>
        </w:rPr>
        <w:t xml:space="preserve"> — This device should </w:t>
      </w:r>
      <w:r w:rsidDel="00000000" w:rsidR="00000000" w:rsidRPr="00000000">
        <w:rPr>
          <w:rFonts w:ascii="Trebuchet MS" w:cs="Trebuchet MS" w:eastAsia="Trebuchet MS" w:hAnsi="Trebuchet MS"/>
          <w:i w:val="1"/>
          <w:sz w:val="18"/>
          <w:szCs w:val="18"/>
          <w:highlight w:val="white"/>
          <w:rtl w:val="0"/>
        </w:rPr>
        <w:t xml:space="preserve">not</w:t>
      </w:r>
      <w:r w:rsidDel="00000000" w:rsidR="00000000" w:rsidRPr="00000000">
        <w:rPr>
          <w:rFonts w:ascii="Trebuchet MS" w:cs="Trebuchet MS" w:eastAsia="Trebuchet MS" w:hAnsi="Trebuchet MS"/>
          <w:sz w:val="18"/>
          <w:szCs w:val="18"/>
          <w:highlight w:val="white"/>
          <w:rtl w:val="0"/>
        </w:rPr>
        <w:t xml:space="preserve"> be activated when it is hot-plugged.</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The </w:t>
      </w:r>
      <w:r w:rsidDel="00000000" w:rsidR="00000000" w:rsidRPr="00000000">
        <w:rPr>
          <w:rFonts w:ascii="Verdana" w:cs="Verdana" w:eastAsia="Verdana" w:hAnsi="Verdana"/>
          <w:b w:val="1"/>
          <w:sz w:val="18"/>
          <w:szCs w:val="18"/>
          <w:highlight w:val="white"/>
          <w:rtl w:val="0"/>
        </w:rPr>
        <w:t xml:space="preserve">HOTPLUG=no</w:t>
      </w:r>
      <w:r w:rsidDel="00000000" w:rsidR="00000000" w:rsidRPr="00000000">
        <w:rPr>
          <w:rFonts w:ascii="Trebuchet MS" w:cs="Trebuchet MS" w:eastAsia="Trebuchet MS" w:hAnsi="Trebuchet MS"/>
          <w:sz w:val="18"/>
          <w:szCs w:val="18"/>
          <w:highlight w:val="white"/>
          <w:rtl w:val="0"/>
        </w:rPr>
        <w:t xml:space="preserve"> option can be used to prevent a channel bonding interface from being activated when a bonding kernel module is loaded.</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Refer to </w:t>
      </w:r>
      <w:hyperlink r:id="rId16">
        <w:r w:rsidDel="00000000" w:rsidR="00000000" w:rsidRPr="00000000">
          <w:rPr>
            <w:rFonts w:ascii="Trebuchet MS" w:cs="Trebuchet MS" w:eastAsia="Trebuchet MS" w:hAnsi="Trebuchet MS"/>
            <w:color w:val="6699cc"/>
            <w:sz w:val="18"/>
            <w:szCs w:val="18"/>
            <w:highlight w:val="white"/>
            <w:rtl w:val="0"/>
          </w:rPr>
          <w:t xml:space="preserve">Section 6.2.2, “Channel Bonding Interfaces”</w:t>
        </w:r>
      </w:hyperlink>
      <w:r w:rsidDel="00000000" w:rsidR="00000000" w:rsidRPr="00000000">
        <w:rPr>
          <w:rFonts w:ascii="Trebuchet MS" w:cs="Trebuchet MS" w:eastAsia="Trebuchet MS" w:hAnsi="Trebuchet MS"/>
          <w:sz w:val="18"/>
          <w:szCs w:val="18"/>
          <w:highlight w:val="white"/>
          <w:rtl w:val="0"/>
        </w:rPr>
        <w:t xml:space="preserve"> for more information about channel bonding interfaces.</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HWADDR=</w:t>
      </w:r>
      <w:r w:rsidDel="00000000" w:rsidR="00000000" w:rsidRPr="00000000">
        <w:rPr>
          <w:rFonts w:ascii="Verdana" w:cs="Verdana" w:eastAsia="Verdana" w:hAnsi="Verdana"/>
          <w:b w:val="1"/>
          <w:i w:val="1"/>
          <w:sz w:val="18"/>
          <w:szCs w:val="18"/>
          <w:highlight w:val="white"/>
          <w:rtl w:val="0"/>
        </w:rPr>
        <w:t xml:space="preserve">MAC-address</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MAC-address</w:t>
      </w:r>
      <w:r w:rsidDel="00000000" w:rsidR="00000000" w:rsidRPr="00000000">
        <w:rPr>
          <w:rFonts w:ascii="Trebuchet MS" w:cs="Trebuchet MS" w:eastAsia="Trebuchet MS" w:hAnsi="Trebuchet MS"/>
          <w:sz w:val="18"/>
          <w:szCs w:val="18"/>
          <w:highlight w:val="white"/>
          <w:rtl w:val="0"/>
        </w:rPr>
        <w:t xml:space="preserve"> is the hardware address of the Ethernet device in the form </w:t>
      </w:r>
      <w:r w:rsidDel="00000000" w:rsidR="00000000" w:rsidRPr="00000000">
        <w:rPr>
          <w:rFonts w:ascii="Verdana" w:cs="Verdana" w:eastAsia="Verdana" w:hAnsi="Verdana"/>
          <w:b w:val="1"/>
          <w:i w:val="1"/>
          <w:sz w:val="18"/>
          <w:szCs w:val="18"/>
          <w:highlight w:val="white"/>
          <w:rtl w:val="0"/>
        </w:rPr>
        <w:t xml:space="preserve">AA:BB:CC:DD:EE:FF</w:t>
      </w:r>
      <w:r w:rsidDel="00000000" w:rsidR="00000000" w:rsidRPr="00000000">
        <w:rPr>
          <w:rFonts w:ascii="Trebuchet MS" w:cs="Trebuchet MS" w:eastAsia="Trebuchet MS" w:hAnsi="Trebuchet MS"/>
          <w:sz w:val="18"/>
          <w:szCs w:val="18"/>
          <w:highlight w:val="white"/>
          <w:rtl w:val="0"/>
        </w:rPr>
        <w:t xml:space="preserve">. This directive must be used in machines containing more than one NIC to ensure that the interfaces are assigned the correct device names regardless of the configured load order for each NIC's module. This directive should </w:t>
      </w:r>
      <w:r w:rsidDel="00000000" w:rsidR="00000000" w:rsidRPr="00000000">
        <w:rPr>
          <w:rFonts w:ascii="Trebuchet MS" w:cs="Trebuchet MS" w:eastAsia="Trebuchet MS" w:hAnsi="Trebuchet MS"/>
          <w:b w:val="1"/>
          <w:sz w:val="18"/>
          <w:szCs w:val="18"/>
          <w:highlight w:val="white"/>
          <w:rtl w:val="0"/>
        </w:rPr>
        <w:t xml:space="preserve">not</w:t>
      </w:r>
      <w:r w:rsidDel="00000000" w:rsidR="00000000" w:rsidRPr="00000000">
        <w:rPr>
          <w:rFonts w:ascii="Trebuchet MS" w:cs="Trebuchet MS" w:eastAsia="Trebuchet MS" w:hAnsi="Trebuchet MS"/>
          <w:sz w:val="18"/>
          <w:szCs w:val="18"/>
          <w:highlight w:val="white"/>
          <w:rtl w:val="0"/>
        </w:rPr>
        <w:t xml:space="preserve"> be used in conjunction with </w:t>
      </w:r>
      <w:r w:rsidDel="00000000" w:rsidR="00000000" w:rsidRPr="00000000">
        <w:rPr>
          <w:rFonts w:ascii="Verdana" w:cs="Verdana" w:eastAsia="Verdana" w:hAnsi="Verdana"/>
          <w:b w:val="1"/>
          <w:sz w:val="18"/>
          <w:szCs w:val="18"/>
          <w:highlight w:val="white"/>
          <w:rtl w:val="0"/>
        </w:rPr>
        <w:t xml:space="preserve">MACADDR</w:t>
      </w:r>
      <w:r w:rsidDel="00000000" w:rsidR="00000000" w:rsidRPr="00000000">
        <w:rPr>
          <w:rFonts w:ascii="Trebuchet MS" w:cs="Trebuchet MS" w:eastAsia="Trebuchet MS" w:hAnsi="Trebuchet MS"/>
          <w:sz w:val="18"/>
          <w:szCs w:val="18"/>
          <w:highlight w:val="white"/>
          <w:rtl w:val="0"/>
        </w:rPr>
        <w:t xml:space="preserve">.</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IPADDR=</w:t>
      </w:r>
      <w:r w:rsidDel="00000000" w:rsidR="00000000" w:rsidRPr="00000000">
        <w:rPr>
          <w:rFonts w:ascii="Verdana" w:cs="Verdana" w:eastAsia="Verdana" w:hAnsi="Verdana"/>
          <w:b w:val="1"/>
          <w:i w:val="1"/>
          <w:sz w:val="18"/>
          <w:szCs w:val="18"/>
          <w:highlight w:val="white"/>
          <w:rtl w:val="0"/>
        </w:rPr>
        <w:t xml:space="preserve">address</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address</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the IP address.</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LINKDELAY=</w:t>
      </w:r>
      <w:r w:rsidDel="00000000" w:rsidR="00000000" w:rsidRPr="00000000">
        <w:rPr>
          <w:rFonts w:ascii="Verdana" w:cs="Verdana" w:eastAsia="Verdana" w:hAnsi="Verdana"/>
          <w:b w:val="1"/>
          <w:i w:val="1"/>
          <w:sz w:val="18"/>
          <w:szCs w:val="18"/>
          <w:highlight w:val="white"/>
          <w:rtl w:val="0"/>
        </w:rPr>
        <w:t xml:space="preserve">time</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time</w:t>
      </w:r>
      <w:r w:rsidDel="00000000" w:rsidR="00000000" w:rsidRPr="00000000">
        <w:rPr>
          <w:rFonts w:ascii="Trebuchet MS" w:cs="Trebuchet MS" w:eastAsia="Trebuchet MS" w:hAnsi="Trebuchet MS"/>
          <w:sz w:val="18"/>
          <w:szCs w:val="18"/>
          <w:highlight w:val="white"/>
          <w:rtl w:val="0"/>
        </w:rPr>
        <w:t xml:space="preserve"> is the number of seconds to wait for link negotiation before configuring the device.</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MACADDR=</w:t>
      </w:r>
      <w:r w:rsidDel="00000000" w:rsidR="00000000" w:rsidRPr="00000000">
        <w:rPr>
          <w:rFonts w:ascii="Verdana" w:cs="Verdana" w:eastAsia="Verdana" w:hAnsi="Verdana"/>
          <w:b w:val="1"/>
          <w:i w:val="1"/>
          <w:sz w:val="18"/>
          <w:szCs w:val="18"/>
          <w:highlight w:val="white"/>
          <w:rtl w:val="0"/>
        </w:rPr>
        <w:t xml:space="preserve">MAC-address</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MAC-address</w:t>
      </w:r>
      <w:r w:rsidDel="00000000" w:rsidR="00000000" w:rsidRPr="00000000">
        <w:rPr>
          <w:rFonts w:ascii="Trebuchet MS" w:cs="Trebuchet MS" w:eastAsia="Trebuchet MS" w:hAnsi="Trebuchet MS"/>
          <w:sz w:val="18"/>
          <w:szCs w:val="18"/>
          <w:highlight w:val="white"/>
          <w:rtl w:val="0"/>
        </w:rPr>
        <w:t xml:space="preserve"> is the hardware address of the Ethernet device in the form </w:t>
      </w:r>
      <w:r w:rsidDel="00000000" w:rsidR="00000000" w:rsidRPr="00000000">
        <w:rPr>
          <w:rFonts w:ascii="Verdana" w:cs="Verdana" w:eastAsia="Verdana" w:hAnsi="Verdana"/>
          <w:b w:val="1"/>
          <w:i w:val="1"/>
          <w:sz w:val="18"/>
          <w:szCs w:val="18"/>
          <w:highlight w:val="white"/>
          <w:rtl w:val="0"/>
        </w:rPr>
        <w:t xml:space="preserve">AA:BB:CC:DD:EE:FF</w:t>
      </w:r>
      <w:r w:rsidDel="00000000" w:rsidR="00000000" w:rsidRPr="00000000">
        <w:rPr>
          <w:rFonts w:ascii="Trebuchet MS" w:cs="Trebuchet MS" w:eastAsia="Trebuchet MS" w:hAnsi="Trebuchet MS"/>
          <w:sz w:val="18"/>
          <w:szCs w:val="18"/>
          <w:highlight w:val="white"/>
          <w:rtl w:val="0"/>
        </w:rPr>
        <w:t xml:space="preserve">. This directive is used to assign a MAC address to an interface, overriding the one assigned to the physical NIC. This directive should </w:t>
      </w:r>
      <w:r w:rsidDel="00000000" w:rsidR="00000000" w:rsidRPr="00000000">
        <w:rPr>
          <w:rFonts w:ascii="Trebuchet MS" w:cs="Trebuchet MS" w:eastAsia="Trebuchet MS" w:hAnsi="Trebuchet MS"/>
          <w:b w:val="1"/>
          <w:sz w:val="18"/>
          <w:szCs w:val="18"/>
          <w:highlight w:val="white"/>
          <w:rtl w:val="0"/>
        </w:rPr>
        <w:t xml:space="preserve">not</w:t>
      </w:r>
      <w:r w:rsidDel="00000000" w:rsidR="00000000" w:rsidRPr="00000000">
        <w:rPr>
          <w:rFonts w:ascii="Trebuchet MS" w:cs="Trebuchet MS" w:eastAsia="Trebuchet MS" w:hAnsi="Trebuchet MS"/>
          <w:sz w:val="18"/>
          <w:szCs w:val="18"/>
          <w:highlight w:val="white"/>
          <w:rtl w:val="0"/>
        </w:rPr>
        <w:t xml:space="preserve"> be used in conjunction with </w:t>
      </w:r>
      <w:r w:rsidDel="00000000" w:rsidR="00000000" w:rsidRPr="00000000">
        <w:rPr>
          <w:rFonts w:ascii="Verdana" w:cs="Verdana" w:eastAsia="Verdana" w:hAnsi="Verdana"/>
          <w:b w:val="1"/>
          <w:sz w:val="18"/>
          <w:szCs w:val="18"/>
          <w:highlight w:val="white"/>
          <w:rtl w:val="0"/>
        </w:rPr>
        <w:t xml:space="preserve">HWADDR</w:t>
      </w:r>
      <w:r w:rsidDel="00000000" w:rsidR="00000000" w:rsidRPr="00000000">
        <w:rPr>
          <w:rFonts w:ascii="Trebuchet MS" w:cs="Trebuchet MS" w:eastAsia="Trebuchet MS" w:hAnsi="Trebuchet MS"/>
          <w:sz w:val="18"/>
          <w:szCs w:val="18"/>
          <w:highlight w:val="white"/>
          <w:rtl w:val="0"/>
        </w:rPr>
        <w:t xml:space="preserve">.</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MASTER=</w:t>
      </w:r>
      <w:r w:rsidDel="00000000" w:rsidR="00000000" w:rsidRPr="00000000">
        <w:rPr>
          <w:rFonts w:ascii="Verdana" w:cs="Verdana" w:eastAsia="Verdana" w:hAnsi="Verdana"/>
          <w:b w:val="1"/>
          <w:i w:val="1"/>
          <w:sz w:val="18"/>
          <w:szCs w:val="18"/>
          <w:highlight w:val="white"/>
          <w:rtl w:val="0"/>
        </w:rPr>
        <w:t xml:space="preserve">bond-interface</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bond-interface</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the channel bonding interface to which the Ethernet interface is linked.</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This directive is used in conjunction with the </w:t>
      </w:r>
      <w:r w:rsidDel="00000000" w:rsidR="00000000" w:rsidRPr="00000000">
        <w:rPr>
          <w:rFonts w:ascii="Verdana" w:cs="Verdana" w:eastAsia="Verdana" w:hAnsi="Verdana"/>
          <w:b w:val="1"/>
          <w:sz w:val="18"/>
          <w:szCs w:val="18"/>
          <w:highlight w:val="white"/>
          <w:rtl w:val="0"/>
        </w:rPr>
        <w:t xml:space="preserve">SLAVE</w:t>
      </w:r>
      <w:r w:rsidDel="00000000" w:rsidR="00000000" w:rsidRPr="00000000">
        <w:rPr>
          <w:rFonts w:ascii="Trebuchet MS" w:cs="Trebuchet MS" w:eastAsia="Trebuchet MS" w:hAnsi="Trebuchet MS"/>
          <w:sz w:val="18"/>
          <w:szCs w:val="18"/>
          <w:highlight w:val="white"/>
          <w:rtl w:val="0"/>
        </w:rPr>
        <w:t xml:space="preserve"> directive.</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Refer to </w:t>
      </w:r>
      <w:hyperlink r:id="rId17">
        <w:r w:rsidDel="00000000" w:rsidR="00000000" w:rsidRPr="00000000">
          <w:rPr>
            <w:rFonts w:ascii="Trebuchet MS" w:cs="Trebuchet MS" w:eastAsia="Trebuchet MS" w:hAnsi="Trebuchet MS"/>
            <w:color w:val="6699cc"/>
            <w:sz w:val="18"/>
            <w:szCs w:val="18"/>
            <w:highlight w:val="white"/>
            <w:rtl w:val="0"/>
          </w:rPr>
          <w:t xml:space="preserve">Section 6.2.2, “Channel Bonding Interfaces”</w:t>
        </w:r>
      </w:hyperlink>
      <w:r w:rsidDel="00000000" w:rsidR="00000000" w:rsidRPr="00000000">
        <w:rPr>
          <w:rFonts w:ascii="Trebuchet MS" w:cs="Trebuchet MS" w:eastAsia="Trebuchet MS" w:hAnsi="Trebuchet MS"/>
          <w:sz w:val="18"/>
          <w:szCs w:val="18"/>
          <w:highlight w:val="white"/>
          <w:rtl w:val="0"/>
        </w:rPr>
        <w:t xml:space="preserve"> for more information about channel bonding interfaces.</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NETMASK=</w:t>
      </w:r>
      <w:r w:rsidDel="00000000" w:rsidR="00000000" w:rsidRPr="00000000">
        <w:rPr>
          <w:rFonts w:ascii="Verdana" w:cs="Verdana" w:eastAsia="Verdana" w:hAnsi="Verdana"/>
          <w:b w:val="1"/>
          <w:i w:val="1"/>
          <w:sz w:val="18"/>
          <w:szCs w:val="18"/>
          <w:highlight w:val="white"/>
          <w:rtl w:val="0"/>
        </w:rPr>
        <w:t xml:space="preserve">mask</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mask</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the netmask value.</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NETWORK=</w:t>
      </w:r>
      <w:r w:rsidDel="00000000" w:rsidR="00000000" w:rsidRPr="00000000">
        <w:rPr>
          <w:rFonts w:ascii="Verdana" w:cs="Verdana" w:eastAsia="Verdana" w:hAnsi="Verdana"/>
          <w:b w:val="1"/>
          <w:i w:val="1"/>
          <w:sz w:val="18"/>
          <w:szCs w:val="18"/>
          <w:highlight w:val="white"/>
          <w:rtl w:val="0"/>
        </w:rPr>
        <w:t xml:space="preserve">address</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address</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the network address. This directive is deprecated, as the value is calculated automatically with </w:t>
      </w:r>
      <w:r w:rsidDel="00000000" w:rsidR="00000000" w:rsidRPr="00000000">
        <w:rPr>
          <w:rFonts w:ascii="Verdana" w:cs="Verdana" w:eastAsia="Verdana" w:hAnsi="Verdana"/>
          <w:b w:val="1"/>
          <w:sz w:val="18"/>
          <w:szCs w:val="18"/>
          <w:highlight w:val="white"/>
          <w:rtl w:val="0"/>
        </w:rPr>
        <w:t xml:space="preserve">ipcalc</w:t>
      </w:r>
      <w:r w:rsidDel="00000000" w:rsidR="00000000" w:rsidRPr="00000000">
        <w:rPr>
          <w:rFonts w:ascii="Trebuchet MS" w:cs="Trebuchet MS" w:eastAsia="Trebuchet MS" w:hAnsi="Trebuchet MS"/>
          <w:sz w:val="18"/>
          <w:szCs w:val="18"/>
          <w:highlight w:val="white"/>
          <w:rtl w:val="0"/>
        </w:rPr>
        <w:t xml:space="preserve">.</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ONBOOT=</w:t>
      </w:r>
      <w:r w:rsidDel="00000000" w:rsidR="00000000" w:rsidRPr="00000000">
        <w:rPr>
          <w:rFonts w:ascii="Verdana" w:cs="Verdana" w:eastAsia="Verdana" w:hAnsi="Verdana"/>
          <w:b w:val="1"/>
          <w:i w:val="1"/>
          <w:sz w:val="18"/>
          <w:szCs w:val="18"/>
          <w:highlight w:val="white"/>
          <w:rtl w:val="0"/>
        </w:rPr>
        <w:t xml:space="preserve">answer</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answer</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one of the following:</w:t>
      </w:r>
    </w:p>
    <w:p w:rsidR="00000000" w:rsidDel="00000000" w:rsidP="00000000" w:rsidRDefault="00000000" w:rsidRPr="00000000" w14:paraId="000000F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yes</w:t>
      </w:r>
      <w:r w:rsidDel="00000000" w:rsidR="00000000" w:rsidRPr="00000000">
        <w:rPr>
          <w:rFonts w:ascii="Trebuchet MS" w:cs="Trebuchet MS" w:eastAsia="Trebuchet MS" w:hAnsi="Trebuchet MS"/>
          <w:sz w:val="18"/>
          <w:szCs w:val="18"/>
          <w:highlight w:val="white"/>
          <w:rtl w:val="0"/>
        </w:rPr>
        <w:t xml:space="preserve"> — This device should be activated at boot-time.</w:t>
      </w:r>
    </w:p>
    <w:p w:rsidR="00000000" w:rsidDel="00000000" w:rsidP="00000000" w:rsidRDefault="00000000" w:rsidRPr="00000000" w14:paraId="000000F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no</w:t>
      </w:r>
      <w:r w:rsidDel="00000000" w:rsidR="00000000" w:rsidRPr="00000000">
        <w:rPr>
          <w:rFonts w:ascii="Trebuchet MS" w:cs="Trebuchet MS" w:eastAsia="Trebuchet MS" w:hAnsi="Trebuchet MS"/>
          <w:sz w:val="18"/>
          <w:szCs w:val="18"/>
          <w:highlight w:val="white"/>
          <w:rtl w:val="0"/>
        </w:rPr>
        <w:t xml:space="preserve"> — This device should not be activated at boot-time.</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PEERDNS=</w:t>
      </w:r>
      <w:r w:rsidDel="00000000" w:rsidR="00000000" w:rsidRPr="00000000">
        <w:rPr>
          <w:rFonts w:ascii="Verdana" w:cs="Verdana" w:eastAsia="Verdana" w:hAnsi="Verdana"/>
          <w:b w:val="1"/>
          <w:i w:val="1"/>
          <w:sz w:val="18"/>
          <w:szCs w:val="18"/>
          <w:highlight w:val="white"/>
          <w:rtl w:val="0"/>
        </w:rPr>
        <w:t xml:space="preserve">answer</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answer</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one of the following:</w:t>
      </w:r>
    </w:p>
    <w:p w:rsidR="00000000" w:rsidDel="00000000" w:rsidP="00000000" w:rsidRDefault="00000000" w:rsidRPr="00000000" w14:paraId="000000F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yes</w:t>
      </w:r>
      <w:r w:rsidDel="00000000" w:rsidR="00000000" w:rsidRPr="00000000">
        <w:rPr>
          <w:rFonts w:ascii="Trebuchet MS" w:cs="Trebuchet MS" w:eastAsia="Trebuchet MS" w:hAnsi="Trebuchet MS"/>
          <w:sz w:val="18"/>
          <w:szCs w:val="18"/>
          <w:highlight w:val="white"/>
          <w:rtl w:val="0"/>
        </w:rPr>
        <w:t xml:space="preserve"> — Modify </w:t>
      </w:r>
      <w:r w:rsidDel="00000000" w:rsidR="00000000" w:rsidRPr="00000000">
        <w:rPr>
          <w:rFonts w:ascii="Verdana" w:cs="Verdana" w:eastAsia="Verdana" w:hAnsi="Verdana"/>
          <w:b w:val="1"/>
          <w:sz w:val="18"/>
          <w:szCs w:val="18"/>
          <w:highlight w:val="white"/>
          <w:rtl w:val="0"/>
        </w:rPr>
        <w:t xml:space="preserve">/etc/resolv.conf</w:t>
      </w:r>
      <w:r w:rsidDel="00000000" w:rsidR="00000000" w:rsidRPr="00000000">
        <w:rPr>
          <w:rFonts w:ascii="Trebuchet MS" w:cs="Trebuchet MS" w:eastAsia="Trebuchet MS" w:hAnsi="Trebuchet MS"/>
          <w:sz w:val="18"/>
          <w:szCs w:val="18"/>
          <w:highlight w:val="white"/>
          <w:rtl w:val="0"/>
        </w:rPr>
        <w:t xml:space="preserve"> if the DNS directive is set. If using DHCP, then </w:t>
      </w:r>
      <w:r w:rsidDel="00000000" w:rsidR="00000000" w:rsidRPr="00000000">
        <w:rPr>
          <w:rFonts w:ascii="Verdana" w:cs="Verdana" w:eastAsia="Verdana" w:hAnsi="Verdana"/>
          <w:b w:val="1"/>
          <w:sz w:val="18"/>
          <w:szCs w:val="18"/>
          <w:highlight w:val="white"/>
          <w:rtl w:val="0"/>
        </w:rPr>
        <w:t xml:space="preserve">yes</w:t>
      </w:r>
      <w:r w:rsidDel="00000000" w:rsidR="00000000" w:rsidRPr="00000000">
        <w:rPr>
          <w:rFonts w:ascii="Trebuchet MS" w:cs="Trebuchet MS" w:eastAsia="Trebuchet MS" w:hAnsi="Trebuchet MS"/>
          <w:sz w:val="18"/>
          <w:szCs w:val="18"/>
          <w:highlight w:val="white"/>
          <w:rtl w:val="0"/>
        </w:rPr>
        <w:t xml:space="preserve"> is the default.</w:t>
      </w:r>
    </w:p>
    <w:p w:rsidR="00000000" w:rsidDel="00000000" w:rsidP="00000000" w:rsidRDefault="00000000" w:rsidRPr="00000000" w14:paraId="000000F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no</w:t>
      </w:r>
      <w:r w:rsidDel="00000000" w:rsidR="00000000" w:rsidRPr="00000000">
        <w:rPr>
          <w:rFonts w:ascii="Trebuchet MS" w:cs="Trebuchet MS" w:eastAsia="Trebuchet MS" w:hAnsi="Trebuchet MS"/>
          <w:sz w:val="18"/>
          <w:szCs w:val="18"/>
          <w:highlight w:val="white"/>
          <w:rtl w:val="0"/>
        </w:rPr>
        <w:t xml:space="preserve"> — Do not modify </w:t>
      </w:r>
      <w:r w:rsidDel="00000000" w:rsidR="00000000" w:rsidRPr="00000000">
        <w:rPr>
          <w:rFonts w:ascii="Verdana" w:cs="Verdana" w:eastAsia="Verdana" w:hAnsi="Verdana"/>
          <w:b w:val="1"/>
          <w:sz w:val="18"/>
          <w:szCs w:val="18"/>
          <w:highlight w:val="white"/>
          <w:rtl w:val="0"/>
        </w:rPr>
        <w:t xml:space="preserve">/etc/resolv.conf</w:t>
      </w:r>
      <w:r w:rsidDel="00000000" w:rsidR="00000000" w:rsidRPr="00000000">
        <w:rPr>
          <w:rFonts w:ascii="Trebuchet MS" w:cs="Trebuchet MS" w:eastAsia="Trebuchet MS" w:hAnsi="Trebuchet MS"/>
          <w:sz w:val="18"/>
          <w:szCs w:val="18"/>
          <w:highlight w:val="white"/>
          <w:rtl w:val="0"/>
        </w:rPr>
        <w:t xml:space="preserve">.</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SLAVE=</w:t>
      </w:r>
      <w:r w:rsidDel="00000000" w:rsidR="00000000" w:rsidRPr="00000000">
        <w:rPr>
          <w:rFonts w:ascii="Verdana" w:cs="Verdana" w:eastAsia="Verdana" w:hAnsi="Verdana"/>
          <w:b w:val="1"/>
          <w:i w:val="1"/>
          <w:sz w:val="18"/>
          <w:szCs w:val="18"/>
          <w:highlight w:val="white"/>
          <w:rtl w:val="0"/>
        </w:rPr>
        <w:t xml:space="preserve">answer</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answer</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one of the following:</w:t>
      </w:r>
    </w:p>
    <w:p w:rsidR="00000000" w:rsidDel="00000000" w:rsidP="00000000" w:rsidRDefault="00000000" w:rsidRPr="00000000" w14:paraId="000000F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yes</w:t>
      </w:r>
      <w:r w:rsidDel="00000000" w:rsidR="00000000" w:rsidRPr="00000000">
        <w:rPr>
          <w:rFonts w:ascii="Trebuchet MS" w:cs="Trebuchet MS" w:eastAsia="Trebuchet MS" w:hAnsi="Trebuchet MS"/>
          <w:sz w:val="18"/>
          <w:szCs w:val="18"/>
          <w:highlight w:val="white"/>
          <w:rtl w:val="0"/>
        </w:rPr>
        <w:t xml:space="preserve"> — This device is controlled by the channel bonding interface specified in the </w:t>
      </w:r>
      <w:r w:rsidDel="00000000" w:rsidR="00000000" w:rsidRPr="00000000">
        <w:rPr>
          <w:rFonts w:ascii="Verdana" w:cs="Verdana" w:eastAsia="Verdana" w:hAnsi="Verdana"/>
          <w:b w:val="1"/>
          <w:sz w:val="18"/>
          <w:szCs w:val="18"/>
          <w:highlight w:val="white"/>
          <w:rtl w:val="0"/>
        </w:rPr>
        <w:t xml:space="preserve">MASTER</w:t>
      </w:r>
      <w:r w:rsidDel="00000000" w:rsidR="00000000" w:rsidRPr="00000000">
        <w:rPr>
          <w:rFonts w:ascii="Trebuchet MS" w:cs="Trebuchet MS" w:eastAsia="Trebuchet MS" w:hAnsi="Trebuchet MS"/>
          <w:sz w:val="18"/>
          <w:szCs w:val="18"/>
          <w:highlight w:val="white"/>
          <w:rtl w:val="0"/>
        </w:rPr>
        <w:t xml:space="preserve"> directive.</w:t>
      </w:r>
    </w:p>
    <w:p w:rsidR="00000000" w:rsidDel="00000000" w:rsidP="00000000" w:rsidRDefault="00000000" w:rsidRPr="00000000" w14:paraId="000000F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no</w:t>
      </w:r>
      <w:r w:rsidDel="00000000" w:rsidR="00000000" w:rsidRPr="00000000">
        <w:rPr>
          <w:rFonts w:ascii="Trebuchet MS" w:cs="Trebuchet MS" w:eastAsia="Trebuchet MS" w:hAnsi="Trebuchet MS"/>
          <w:sz w:val="18"/>
          <w:szCs w:val="18"/>
          <w:highlight w:val="white"/>
          <w:rtl w:val="0"/>
        </w:rPr>
        <w:t xml:space="preserve"> — This device is </w:t>
      </w:r>
      <w:r w:rsidDel="00000000" w:rsidR="00000000" w:rsidRPr="00000000">
        <w:rPr>
          <w:rFonts w:ascii="Trebuchet MS" w:cs="Trebuchet MS" w:eastAsia="Trebuchet MS" w:hAnsi="Trebuchet MS"/>
          <w:i w:val="1"/>
          <w:sz w:val="18"/>
          <w:szCs w:val="18"/>
          <w:highlight w:val="white"/>
          <w:rtl w:val="0"/>
        </w:rPr>
        <w:t xml:space="preserve">not</w:t>
      </w:r>
      <w:r w:rsidDel="00000000" w:rsidR="00000000" w:rsidRPr="00000000">
        <w:rPr>
          <w:rFonts w:ascii="Trebuchet MS" w:cs="Trebuchet MS" w:eastAsia="Trebuchet MS" w:hAnsi="Trebuchet MS"/>
          <w:sz w:val="18"/>
          <w:szCs w:val="18"/>
          <w:highlight w:val="white"/>
          <w:rtl w:val="0"/>
        </w:rPr>
        <w:t xml:space="preserve"> controlled by the channel bonding interface specified in the </w:t>
      </w:r>
      <w:r w:rsidDel="00000000" w:rsidR="00000000" w:rsidRPr="00000000">
        <w:rPr>
          <w:rFonts w:ascii="Verdana" w:cs="Verdana" w:eastAsia="Verdana" w:hAnsi="Verdana"/>
          <w:b w:val="1"/>
          <w:sz w:val="18"/>
          <w:szCs w:val="18"/>
          <w:highlight w:val="white"/>
          <w:rtl w:val="0"/>
        </w:rPr>
        <w:t xml:space="preserve">MASTER</w:t>
      </w:r>
      <w:r w:rsidDel="00000000" w:rsidR="00000000" w:rsidRPr="00000000">
        <w:rPr>
          <w:rFonts w:ascii="Trebuchet MS" w:cs="Trebuchet MS" w:eastAsia="Trebuchet MS" w:hAnsi="Trebuchet MS"/>
          <w:sz w:val="18"/>
          <w:szCs w:val="18"/>
          <w:highlight w:val="white"/>
          <w:rtl w:val="0"/>
        </w:rPr>
        <w:t xml:space="preserve"> directive.</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This directive is used in conjunction with the </w:t>
      </w:r>
      <w:r w:rsidDel="00000000" w:rsidR="00000000" w:rsidRPr="00000000">
        <w:rPr>
          <w:rFonts w:ascii="Verdana" w:cs="Verdana" w:eastAsia="Verdana" w:hAnsi="Verdana"/>
          <w:b w:val="1"/>
          <w:sz w:val="18"/>
          <w:szCs w:val="18"/>
          <w:highlight w:val="white"/>
          <w:rtl w:val="0"/>
        </w:rPr>
        <w:t xml:space="preserve">MASTER</w:t>
      </w:r>
      <w:r w:rsidDel="00000000" w:rsidR="00000000" w:rsidRPr="00000000">
        <w:rPr>
          <w:rFonts w:ascii="Trebuchet MS" w:cs="Trebuchet MS" w:eastAsia="Trebuchet MS" w:hAnsi="Trebuchet MS"/>
          <w:sz w:val="18"/>
          <w:szCs w:val="18"/>
          <w:highlight w:val="white"/>
          <w:rtl w:val="0"/>
        </w:rPr>
        <w:t xml:space="preserve"> directive.</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Refer to </w:t>
      </w:r>
      <w:hyperlink r:id="rId18">
        <w:r w:rsidDel="00000000" w:rsidR="00000000" w:rsidRPr="00000000">
          <w:rPr>
            <w:rFonts w:ascii="Trebuchet MS" w:cs="Trebuchet MS" w:eastAsia="Trebuchet MS" w:hAnsi="Trebuchet MS"/>
            <w:color w:val="6699cc"/>
            <w:sz w:val="18"/>
            <w:szCs w:val="18"/>
            <w:highlight w:val="white"/>
            <w:rtl w:val="0"/>
          </w:rPr>
          <w:t xml:space="preserve">Section 6.2.2, “Channel Bonding Interfaces”</w:t>
        </w:r>
      </w:hyperlink>
      <w:r w:rsidDel="00000000" w:rsidR="00000000" w:rsidRPr="00000000">
        <w:rPr>
          <w:rFonts w:ascii="Trebuchet MS" w:cs="Trebuchet MS" w:eastAsia="Trebuchet MS" w:hAnsi="Trebuchet MS"/>
          <w:sz w:val="18"/>
          <w:szCs w:val="18"/>
          <w:highlight w:val="white"/>
          <w:rtl w:val="0"/>
        </w:rPr>
        <w:t xml:space="preserve"> for more about channel bonding interfaces.</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SRCADDR=</w:t>
      </w:r>
      <w:r w:rsidDel="00000000" w:rsidR="00000000" w:rsidRPr="00000000">
        <w:rPr>
          <w:rFonts w:ascii="Verdana" w:cs="Verdana" w:eastAsia="Verdana" w:hAnsi="Verdana"/>
          <w:b w:val="1"/>
          <w:i w:val="1"/>
          <w:sz w:val="18"/>
          <w:szCs w:val="18"/>
          <w:highlight w:val="white"/>
          <w:rtl w:val="0"/>
        </w:rPr>
        <w:t xml:space="preserve">address</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address</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the specified source IP address for outgoing packets.</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before="220" w:line="309.6" w:lineRule="auto"/>
        <w:rPr>
          <w:rFonts w:ascii="Verdana" w:cs="Verdana" w:eastAsia="Verdana" w:hAnsi="Verdana"/>
          <w:b w:val="1"/>
          <w:i w:val="1"/>
          <w:sz w:val="18"/>
          <w:szCs w:val="18"/>
          <w:highlight w:val="white"/>
        </w:rPr>
      </w:pPr>
      <w:r w:rsidDel="00000000" w:rsidR="00000000" w:rsidRPr="00000000">
        <w:rPr>
          <w:rFonts w:ascii="Verdana" w:cs="Verdana" w:eastAsia="Verdana" w:hAnsi="Verdana"/>
          <w:b w:val="1"/>
          <w:sz w:val="18"/>
          <w:szCs w:val="18"/>
          <w:highlight w:val="white"/>
          <w:rtl w:val="0"/>
        </w:rPr>
        <w:t xml:space="preserve">USERCTL=</w:t>
      </w:r>
      <w:r w:rsidDel="00000000" w:rsidR="00000000" w:rsidRPr="00000000">
        <w:rPr>
          <w:rFonts w:ascii="Verdana" w:cs="Verdana" w:eastAsia="Verdana" w:hAnsi="Verdana"/>
          <w:b w:val="1"/>
          <w:i w:val="1"/>
          <w:sz w:val="18"/>
          <w:szCs w:val="18"/>
          <w:highlight w:val="white"/>
          <w:rtl w:val="0"/>
        </w:rPr>
        <w:t xml:space="preserve">answer</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180" w:before="280" w:line="309.6" w:lineRule="auto"/>
        <w:ind w:left="360" w:firstLine="0"/>
        <w:rPr>
          <w:rFonts w:ascii="Trebuchet MS" w:cs="Trebuchet MS" w:eastAsia="Trebuchet MS" w:hAnsi="Trebuchet MS"/>
          <w:sz w:val="18"/>
          <w:szCs w:val="18"/>
          <w:highlight w:val="white"/>
        </w:rPr>
      </w:pPr>
      <w:r w:rsidDel="00000000" w:rsidR="00000000" w:rsidRPr="00000000">
        <w:rPr>
          <w:rFonts w:ascii="Trebuchet MS" w:cs="Trebuchet MS" w:eastAsia="Trebuchet MS" w:hAnsi="Trebuchet MS"/>
          <w:sz w:val="18"/>
          <w:szCs w:val="18"/>
          <w:highlight w:val="white"/>
          <w:rtl w:val="0"/>
        </w:rPr>
        <w:t xml:space="preserve">where </w:t>
      </w:r>
      <w:r w:rsidDel="00000000" w:rsidR="00000000" w:rsidRPr="00000000">
        <w:rPr>
          <w:rFonts w:ascii="Verdana" w:cs="Verdana" w:eastAsia="Verdana" w:hAnsi="Verdana"/>
          <w:b w:val="1"/>
          <w:i w:val="1"/>
          <w:sz w:val="18"/>
          <w:szCs w:val="18"/>
          <w:highlight w:val="white"/>
          <w:rtl w:val="0"/>
        </w:rPr>
        <w:t xml:space="preserve">answer</w:t>
      </w:r>
      <w:r w:rsidDel="00000000" w:rsidR="00000000" w:rsidRPr="00000000">
        <w:rPr>
          <w:rFonts w:ascii="Verdana" w:cs="Verdana" w:eastAsia="Verdana" w:hAnsi="Verdana"/>
          <w:b w:val="1"/>
          <w:sz w:val="18"/>
          <w:szCs w:val="18"/>
          <w:highlight w:val="white"/>
          <w:rtl w:val="0"/>
        </w:rPr>
        <w:t xml:space="preserve"> </w:t>
      </w:r>
      <w:r w:rsidDel="00000000" w:rsidR="00000000" w:rsidRPr="00000000">
        <w:rPr>
          <w:rFonts w:ascii="Trebuchet MS" w:cs="Trebuchet MS" w:eastAsia="Trebuchet MS" w:hAnsi="Trebuchet MS"/>
          <w:sz w:val="18"/>
          <w:szCs w:val="18"/>
          <w:highlight w:val="white"/>
          <w:rtl w:val="0"/>
        </w:rPr>
        <w:t xml:space="preserve"> is one of the following:</w:t>
      </w:r>
    </w:p>
    <w:p w:rsidR="00000000" w:rsidDel="00000000" w:rsidP="00000000" w:rsidRDefault="00000000" w:rsidRPr="00000000" w14:paraId="00000105">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yes</w:t>
      </w:r>
      <w:r w:rsidDel="00000000" w:rsidR="00000000" w:rsidRPr="00000000">
        <w:rPr>
          <w:rFonts w:ascii="Trebuchet MS" w:cs="Trebuchet MS" w:eastAsia="Trebuchet MS" w:hAnsi="Trebuchet MS"/>
          <w:sz w:val="18"/>
          <w:szCs w:val="18"/>
          <w:highlight w:val="white"/>
          <w:rtl w:val="0"/>
        </w:rPr>
        <w:t xml:space="preserve"> — Non-</w:t>
      </w:r>
      <w:r w:rsidDel="00000000" w:rsidR="00000000" w:rsidRPr="00000000">
        <w:rPr>
          <w:rFonts w:ascii="Verdana" w:cs="Verdana" w:eastAsia="Verdana" w:hAnsi="Verdana"/>
          <w:b w:val="1"/>
          <w:sz w:val="18"/>
          <w:szCs w:val="18"/>
          <w:highlight w:val="white"/>
          <w:rtl w:val="0"/>
        </w:rPr>
        <w:t xml:space="preserve">root</w:t>
      </w:r>
      <w:r w:rsidDel="00000000" w:rsidR="00000000" w:rsidRPr="00000000">
        <w:rPr>
          <w:rFonts w:ascii="Trebuchet MS" w:cs="Trebuchet MS" w:eastAsia="Trebuchet MS" w:hAnsi="Trebuchet MS"/>
          <w:sz w:val="18"/>
          <w:szCs w:val="18"/>
          <w:highlight w:val="white"/>
          <w:rtl w:val="0"/>
        </w:rPr>
        <w:t xml:space="preserve"> users are allowed to control this device.</w:t>
      </w:r>
    </w:p>
    <w:p w:rsidR="00000000" w:rsidDel="00000000" w:rsidP="00000000" w:rsidRDefault="00000000" w:rsidRPr="00000000" w14:paraId="00000106">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80" w:before="220" w:line="309.6" w:lineRule="auto"/>
        <w:ind w:left="1080" w:hanging="360"/>
        <w:rPr/>
      </w:pPr>
      <w:r w:rsidDel="00000000" w:rsidR="00000000" w:rsidRPr="00000000">
        <w:rPr>
          <w:rFonts w:ascii="Verdana" w:cs="Verdana" w:eastAsia="Verdana" w:hAnsi="Verdana"/>
          <w:b w:val="1"/>
          <w:sz w:val="18"/>
          <w:szCs w:val="18"/>
          <w:highlight w:val="white"/>
          <w:rtl w:val="0"/>
        </w:rPr>
        <w:t xml:space="preserve">no</w:t>
      </w:r>
      <w:r w:rsidDel="00000000" w:rsidR="00000000" w:rsidRPr="00000000">
        <w:rPr>
          <w:rFonts w:ascii="Trebuchet MS" w:cs="Trebuchet MS" w:eastAsia="Trebuchet MS" w:hAnsi="Trebuchet MS"/>
          <w:sz w:val="18"/>
          <w:szCs w:val="18"/>
          <w:highlight w:val="white"/>
          <w:rtl w:val="0"/>
        </w:rPr>
        <w:t xml:space="preserve"> — Non-</w:t>
      </w:r>
      <w:r w:rsidDel="00000000" w:rsidR="00000000" w:rsidRPr="00000000">
        <w:rPr>
          <w:rFonts w:ascii="Verdana" w:cs="Verdana" w:eastAsia="Verdana" w:hAnsi="Verdana"/>
          <w:b w:val="1"/>
          <w:sz w:val="18"/>
          <w:szCs w:val="18"/>
          <w:highlight w:val="white"/>
          <w:rtl w:val="0"/>
        </w:rPr>
        <w:t xml:space="preserve">root</w:t>
      </w:r>
      <w:r w:rsidDel="00000000" w:rsidR="00000000" w:rsidRPr="00000000">
        <w:rPr>
          <w:rFonts w:ascii="Trebuchet MS" w:cs="Trebuchet MS" w:eastAsia="Trebuchet MS" w:hAnsi="Trebuchet MS"/>
          <w:sz w:val="18"/>
          <w:szCs w:val="18"/>
          <w:highlight w:val="white"/>
          <w:rtl w:val="0"/>
        </w:rPr>
        <w:t xml:space="preserve"> users are not allowed to control this device.</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rebuchet MS" w:cs="Trebuchet MS" w:eastAsia="Trebuchet MS" w:hAnsi="Trebuchet MS"/>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rebuchet MS" w:cs="Trebuchet MS" w:eastAsia="Trebuchet MS" w:hAnsi="Trebuchet MS"/>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rebuchet MS" w:cs="Trebuchet MS" w:eastAsia="Trebuchet MS" w:hAnsi="Trebuchet MS"/>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rebuchet MS" w:cs="Trebuchet MS" w:eastAsia="Trebuchet MS" w:hAnsi="Trebuchet MS"/>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rebuchet MS" w:cs="Trebuchet MS" w:eastAsia="Trebuchet MS" w:hAnsi="Trebuchet MS"/>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centos.org/docs/5/html/Deployment_Guide-en-US/s1-modules-ethernet.html#s2-modules-bonding" TargetMode="External"/><Relationship Id="rId10" Type="http://schemas.openxmlformats.org/officeDocument/2006/relationships/hyperlink" Target="http://www.centos.org/docs/5/html/Deployment_Guide-en-US/s1-networkscripts-interfaces.html#s2-networkscripts-interfaces-chan" TargetMode="External"/><Relationship Id="rId13" Type="http://schemas.openxmlformats.org/officeDocument/2006/relationships/hyperlink" Target="http://www.centos.org/docs/5/html/Deployment_Guide-en-US/ch-network-config.html" TargetMode="External"/><Relationship Id="rId12" Type="http://schemas.openxmlformats.org/officeDocument/2006/relationships/hyperlink" Target="http://www.centos.org/docs/5/html/Deployment_Guide-en-US/ch-network-confi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entos.org/docs/5/html/Deployment_Guide-en-US/s1-networkscripts-interfaces.html#s2-networkscripts-interfaces-chan" TargetMode="External"/><Relationship Id="rId15" Type="http://schemas.openxmlformats.org/officeDocument/2006/relationships/hyperlink" Target="http://docs.fedoraproject.org/en-US/Fedora/16/html/System_Administrators_Guide/s2-networkscripts-interfaces-chan.html" TargetMode="External"/><Relationship Id="rId14" Type="http://schemas.openxmlformats.org/officeDocument/2006/relationships/hyperlink" Target="http://docs.fedoraproject.org/en-US/Fedora/16/html/System_Administrators_Guide/s1-networkscripts-interfaces.html" TargetMode="External"/><Relationship Id="rId17" Type="http://schemas.openxmlformats.org/officeDocument/2006/relationships/hyperlink" Target="http://docs.fedoraproject.org/en-US/Fedora/16/html/System_Administrators_Guide/s2-networkscripts-interfaces-chan.html" TargetMode="External"/><Relationship Id="rId16" Type="http://schemas.openxmlformats.org/officeDocument/2006/relationships/hyperlink" Target="http://docs.fedoraproject.org/en-US/Fedora/16/html/System_Administrators_Guide/s2-networkscripts-interfaces-chan.html" TargetMode="External"/><Relationship Id="rId5" Type="http://schemas.openxmlformats.org/officeDocument/2006/relationships/styles" Target="styles.xml"/><Relationship Id="rId6" Type="http://schemas.openxmlformats.org/officeDocument/2006/relationships/hyperlink" Target="http://www.centos.org/docs/5/html/Deployment_Guide-en-US/s1-networkscripts-interfaces.html" TargetMode="External"/><Relationship Id="rId18" Type="http://schemas.openxmlformats.org/officeDocument/2006/relationships/hyperlink" Target="http://docs.fedoraproject.org/en-US/Fedora/16/html/System_Administrators_Guide/s2-networkscripts-interfaces-chan.html" TargetMode="External"/><Relationship Id="rId7" Type="http://schemas.openxmlformats.org/officeDocument/2006/relationships/hyperlink" Target="http://www.centos.org/docs/5/html/Deployment_Guide-en-US/ch-network-config.html" TargetMode="External"/><Relationship Id="rId8" Type="http://schemas.openxmlformats.org/officeDocument/2006/relationships/hyperlink" Target="http://www.centos.org/docs/5/html/Deployment_Guide-en-US/ch-network-confi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