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35A91" w14:textId="27157780" w:rsidR="009612DB" w:rsidRPr="0030278A" w:rsidRDefault="00000000">
      <w:pPr>
        <w:pStyle w:val="Nagwek1"/>
        <w:ind w:left="-709"/>
        <w:rPr>
          <w:rFonts w:asciiTheme="minorHAnsi" w:hAnsiTheme="minorHAnsi" w:cstheme="minorHAnsi"/>
          <w:i/>
          <w:iCs/>
          <w:lang w:val="pl-PL"/>
        </w:rPr>
      </w:pPr>
      <w:r w:rsidRPr="0030278A">
        <w:rPr>
          <w:rFonts w:asciiTheme="minorHAnsi" w:hAnsiTheme="minorHAnsi" w:cstheme="minorHAnsi"/>
          <w:i/>
          <w:iCs/>
          <w:lang w:val="pl-PL"/>
        </w:rPr>
        <w:t xml:space="preserve">Zadanie </w:t>
      </w:r>
      <w:r w:rsidR="00D54BC0" w:rsidRPr="0030278A">
        <w:rPr>
          <w:rFonts w:asciiTheme="minorHAnsi" w:hAnsiTheme="minorHAnsi" w:cstheme="minorHAnsi"/>
          <w:i/>
          <w:iCs/>
          <w:lang w:val="pl-PL"/>
        </w:rPr>
        <w:t>2</w:t>
      </w:r>
      <w:r w:rsidRPr="0030278A">
        <w:rPr>
          <w:rFonts w:asciiTheme="minorHAnsi" w:hAnsiTheme="minorHAnsi" w:cstheme="minorHAnsi"/>
          <w:i/>
          <w:iCs/>
          <w:lang w:val="pl-PL"/>
        </w:rPr>
        <w:t xml:space="preserve">: </w:t>
      </w:r>
      <w:r w:rsidR="00D54BC0" w:rsidRPr="0030278A">
        <w:rPr>
          <w:rFonts w:asciiTheme="minorHAnsi" w:hAnsiTheme="minorHAnsi" w:cstheme="minorHAnsi"/>
          <w:i/>
          <w:iCs/>
          <w:lang w:val="pl-PL"/>
        </w:rPr>
        <w:t xml:space="preserve">Specyfikacja wymagań dla aplikacji </w:t>
      </w:r>
      <w:proofErr w:type="spellStart"/>
      <w:r w:rsidR="00D54BC0" w:rsidRPr="0030278A">
        <w:rPr>
          <w:rFonts w:asciiTheme="minorHAnsi" w:hAnsiTheme="minorHAnsi" w:cstheme="minorHAnsi"/>
          <w:i/>
          <w:iCs/>
          <w:lang w:val="pl-PL"/>
        </w:rPr>
        <w:t>Giftify</w:t>
      </w:r>
      <w:proofErr w:type="spellEnd"/>
    </w:p>
    <w:p w14:paraId="2152226A" w14:textId="77777777" w:rsidR="00D54BC0" w:rsidRPr="0030278A" w:rsidRDefault="00D54BC0" w:rsidP="00D54BC0">
      <w:pPr>
        <w:rPr>
          <w:rFonts w:asciiTheme="minorHAnsi" w:hAnsiTheme="minorHAnsi" w:cstheme="minorHAnsi"/>
          <w:lang w:val="pl-PL"/>
        </w:rPr>
      </w:pPr>
    </w:p>
    <w:p w14:paraId="35D39D13" w14:textId="77777777" w:rsidR="00D54BC0" w:rsidRPr="0030278A" w:rsidRDefault="00D54BC0" w:rsidP="00D54BC0">
      <w:pPr>
        <w:pStyle w:val="Nagwek2"/>
        <w:ind w:hanging="709"/>
        <w:rPr>
          <w:rFonts w:asciiTheme="minorHAnsi" w:hAnsiTheme="minorHAnsi" w:cstheme="minorHAnsi"/>
          <w:lang w:val="pl-PL"/>
        </w:rPr>
      </w:pPr>
      <w:r w:rsidRPr="0030278A">
        <w:rPr>
          <w:rFonts w:asciiTheme="minorHAnsi" w:hAnsiTheme="minorHAnsi" w:cstheme="minorHAnsi"/>
          <w:lang w:val="pl-PL"/>
        </w:rPr>
        <w:t>Opis ogólny</w:t>
      </w:r>
    </w:p>
    <w:p w14:paraId="6256EE05" w14:textId="40269B48" w:rsidR="00D54BC0" w:rsidRPr="0030278A" w:rsidRDefault="00D54BC0" w:rsidP="00D54BC0">
      <w:pPr>
        <w:ind w:left="-709"/>
        <w:rPr>
          <w:rFonts w:asciiTheme="minorHAnsi" w:hAnsiTheme="minorHAnsi" w:cstheme="minorHAnsi"/>
          <w:lang w:val="pl-PL"/>
        </w:rPr>
      </w:pPr>
      <w:proofErr w:type="spellStart"/>
      <w:r w:rsidRPr="0030278A">
        <w:rPr>
          <w:rFonts w:asciiTheme="minorHAnsi" w:hAnsiTheme="minorHAnsi" w:cstheme="minorHAnsi"/>
          <w:lang w:val="pl-PL"/>
        </w:rPr>
        <w:t>Giftify</w:t>
      </w:r>
      <w:proofErr w:type="spellEnd"/>
      <w:r w:rsidRPr="0030278A">
        <w:rPr>
          <w:rFonts w:asciiTheme="minorHAnsi" w:hAnsiTheme="minorHAnsi" w:cstheme="minorHAnsi"/>
          <w:lang w:val="pl-PL"/>
        </w:rPr>
        <w:t xml:space="preserve"> to platforma sprzedażowa oferująca certyfikaty prezentowe w różnych kategoriach, takich jak SPA, moda, kulinaria, aktywności i rozwój osobisty. Aplikacja umożliwia użytkownikom wygodne przeglądanie ofert, filtrowanie certyfikatów według preferencji oraz zarządzanie koszykiem zakupów.</w:t>
      </w:r>
    </w:p>
    <w:p w14:paraId="05C31D1A" w14:textId="77777777" w:rsidR="00D54BC0" w:rsidRPr="0030278A" w:rsidRDefault="00D54BC0" w:rsidP="00D54BC0">
      <w:pPr>
        <w:ind w:left="-709"/>
        <w:rPr>
          <w:rFonts w:asciiTheme="minorHAnsi" w:hAnsiTheme="minorHAnsi" w:cstheme="minorHAnsi"/>
          <w:lang w:val="pl-PL"/>
        </w:rPr>
      </w:pPr>
    </w:p>
    <w:p w14:paraId="6646CEF6" w14:textId="77777777" w:rsidR="00D54BC0" w:rsidRPr="0030278A" w:rsidRDefault="00D54BC0" w:rsidP="00D54BC0">
      <w:pPr>
        <w:pStyle w:val="Nagwek2"/>
        <w:spacing w:line="360" w:lineRule="auto"/>
        <w:ind w:left="142" w:hanging="851"/>
        <w:rPr>
          <w:rFonts w:asciiTheme="minorHAnsi" w:hAnsiTheme="minorHAnsi" w:cstheme="minorHAnsi"/>
        </w:rPr>
      </w:pPr>
      <w:r w:rsidRPr="0030278A">
        <w:rPr>
          <w:rFonts w:asciiTheme="minorHAnsi" w:hAnsiTheme="minorHAnsi" w:cstheme="minorHAnsi"/>
        </w:rPr>
        <w:t>Wymagania funkcjonalne</w:t>
      </w:r>
    </w:p>
    <w:p w14:paraId="457E8FFB" w14:textId="77777777" w:rsidR="00D54BC0" w:rsidRPr="0030278A" w:rsidRDefault="00D54BC0" w:rsidP="00D54BC0">
      <w:pPr>
        <w:numPr>
          <w:ilvl w:val="0"/>
          <w:numId w:val="4"/>
        </w:numPr>
        <w:rPr>
          <w:rFonts w:asciiTheme="minorHAnsi" w:hAnsiTheme="minorHAnsi" w:cstheme="minorHAnsi"/>
          <w:i/>
          <w:iCs/>
        </w:rPr>
      </w:pPr>
      <w:r w:rsidRPr="0030278A">
        <w:rPr>
          <w:rFonts w:asciiTheme="minorHAnsi" w:hAnsiTheme="minorHAnsi" w:cstheme="minorHAnsi"/>
          <w:b/>
          <w:bCs/>
          <w:i/>
          <w:iCs/>
        </w:rPr>
        <w:t>Przeglądanie katalogu certyfikatów</w:t>
      </w:r>
    </w:p>
    <w:p w14:paraId="23665725" w14:textId="77777777" w:rsidR="00D54BC0" w:rsidRPr="0030278A" w:rsidRDefault="00D54BC0" w:rsidP="00D54BC0">
      <w:pPr>
        <w:numPr>
          <w:ilvl w:val="1"/>
          <w:numId w:val="7"/>
        </w:numPr>
        <w:rPr>
          <w:rFonts w:asciiTheme="minorHAnsi" w:hAnsiTheme="minorHAnsi" w:cstheme="minorHAnsi"/>
          <w:lang w:val="pl-PL"/>
        </w:rPr>
      </w:pPr>
      <w:r w:rsidRPr="0030278A">
        <w:rPr>
          <w:rFonts w:asciiTheme="minorHAnsi" w:hAnsiTheme="minorHAnsi" w:cstheme="minorHAnsi"/>
          <w:lang w:val="pl-PL"/>
        </w:rPr>
        <w:t>Użytkownicy mogą przeglądać dostępne certyfikaty w różnych kategoriach (np. SPA, Moda, Kulinarne, Sport) oraz filtrować je według podstawowych kryteriów, takich jak cena, kategoria, lokalizacja oraz popularność.</w:t>
      </w:r>
    </w:p>
    <w:p w14:paraId="2829DA72" w14:textId="77777777" w:rsidR="00D54BC0" w:rsidRPr="0030278A" w:rsidRDefault="00D54BC0" w:rsidP="00D54BC0">
      <w:pPr>
        <w:numPr>
          <w:ilvl w:val="0"/>
          <w:numId w:val="4"/>
        </w:numPr>
        <w:rPr>
          <w:rFonts w:asciiTheme="minorHAnsi" w:hAnsiTheme="minorHAnsi" w:cstheme="minorHAnsi"/>
          <w:i/>
          <w:iCs/>
        </w:rPr>
      </w:pPr>
      <w:r w:rsidRPr="0030278A">
        <w:rPr>
          <w:rFonts w:asciiTheme="minorHAnsi" w:hAnsiTheme="minorHAnsi" w:cstheme="minorHAnsi"/>
          <w:b/>
          <w:bCs/>
          <w:i/>
          <w:iCs/>
        </w:rPr>
        <w:t>Wyświetlanie szczegółów certyfikatu</w:t>
      </w:r>
    </w:p>
    <w:p w14:paraId="68ADFD23" w14:textId="77777777" w:rsidR="00D54BC0" w:rsidRPr="0030278A" w:rsidRDefault="00D54BC0" w:rsidP="00D54BC0">
      <w:pPr>
        <w:numPr>
          <w:ilvl w:val="1"/>
          <w:numId w:val="8"/>
        </w:numPr>
        <w:rPr>
          <w:rFonts w:asciiTheme="minorHAnsi" w:hAnsiTheme="minorHAnsi" w:cstheme="minorHAnsi"/>
          <w:lang w:val="pl-PL"/>
        </w:rPr>
      </w:pPr>
      <w:r w:rsidRPr="0030278A">
        <w:rPr>
          <w:rFonts w:asciiTheme="minorHAnsi" w:hAnsiTheme="minorHAnsi" w:cstheme="minorHAnsi"/>
          <w:lang w:val="pl-PL"/>
        </w:rPr>
        <w:t>Użytkownik ma możliwość obejrzenia szczegółowych informacji o wybranym certyfikacie, w tym opisu, warunków realizacji oraz sugestii podobnych certyfikatów.</w:t>
      </w:r>
    </w:p>
    <w:p w14:paraId="75D50A9E" w14:textId="77777777" w:rsidR="00D54BC0" w:rsidRPr="0030278A" w:rsidRDefault="00D54BC0" w:rsidP="00D54BC0">
      <w:pPr>
        <w:numPr>
          <w:ilvl w:val="0"/>
          <w:numId w:val="4"/>
        </w:numPr>
        <w:rPr>
          <w:rFonts w:asciiTheme="minorHAnsi" w:hAnsiTheme="minorHAnsi" w:cstheme="minorHAnsi"/>
          <w:i/>
          <w:iCs/>
        </w:rPr>
      </w:pPr>
      <w:r w:rsidRPr="0030278A">
        <w:rPr>
          <w:rFonts w:asciiTheme="minorHAnsi" w:hAnsiTheme="minorHAnsi" w:cstheme="minorHAnsi"/>
          <w:b/>
          <w:bCs/>
          <w:i/>
          <w:iCs/>
        </w:rPr>
        <w:t>Dodawanie do koszyka</w:t>
      </w:r>
    </w:p>
    <w:p w14:paraId="0905469D" w14:textId="77777777" w:rsidR="00D54BC0" w:rsidRPr="0030278A" w:rsidRDefault="00D54BC0" w:rsidP="00D54BC0">
      <w:pPr>
        <w:numPr>
          <w:ilvl w:val="1"/>
          <w:numId w:val="9"/>
        </w:numPr>
        <w:rPr>
          <w:rFonts w:asciiTheme="minorHAnsi" w:hAnsiTheme="minorHAnsi" w:cstheme="minorHAnsi"/>
          <w:lang w:val="pl-PL"/>
        </w:rPr>
      </w:pPr>
      <w:r w:rsidRPr="0030278A">
        <w:rPr>
          <w:rFonts w:asciiTheme="minorHAnsi" w:hAnsiTheme="minorHAnsi" w:cstheme="minorHAnsi"/>
          <w:lang w:val="pl-PL"/>
        </w:rPr>
        <w:t>Użytkownik może dodawać certyfikaty do koszyka. Aplikacja będzie przechowywać stan koszyka na czas trwania sesji użytkownika.</w:t>
      </w:r>
    </w:p>
    <w:p w14:paraId="2A72A836" w14:textId="77777777" w:rsidR="00D54BC0" w:rsidRPr="0030278A" w:rsidRDefault="00D54BC0" w:rsidP="00D54BC0">
      <w:pPr>
        <w:numPr>
          <w:ilvl w:val="0"/>
          <w:numId w:val="4"/>
        </w:numPr>
        <w:rPr>
          <w:rFonts w:asciiTheme="minorHAnsi" w:hAnsiTheme="minorHAnsi" w:cstheme="minorHAnsi"/>
          <w:i/>
          <w:iCs/>
        </w:rPr>
      </w:pPr>
      <w:r w:rsidRPr="0030278A">
        <w:rPr>
          <w:rFonts w:asciiTheme="minorHAnsi" w:hAnsiTheme="minorHAnsi" w:cstheme="minorHAnsi"/>
          <w:b/>
          <w:bCs/>
          <w:i/>
          <w:iCs/>
        </w:rPr>
        <w:t>Zarządzanie koszykiem</w:t>
      </w:r>
    </w:p>
    <w:p w14:paraId="0BABFBC8" w14:textId="77777777" w:rsidR="00D54BC0" w:rsidRPr="0030278A" w:rsidRDefault="00D54BC0" w:rsidP="00D54BC0">
      <w:pPr>
        <w:numPr>
          <w:ilvl w:val="1"/>
          <w:numId w:val="10"/>
        </w:numPr>
        <w:rPr>
          <w:rFonts w:asciiTheme="minorHAnsi" w:hAnsiTheme="minorHAnsi" w:cstheme="minorHAnsi"/>
          <w:lang w:val="pl-PL"/>
        </w:rPr>
      </w:pPr>
      <w:r w:rsidRPr="0030278A">
        <w:rPr>
          <w:rFonts w:asciiTheme="minorHAnsi" w:hAnsiTheme="minorHAnsi" w:cstheme="minorHAnsi"/>
          <w:lang w:val="pl-PL"/>
        </w:rPr>
        <w:t>Użytkownik może dodawać i usuwać certyfikaty z koszyka oraz przeglądać łączny koszt zakupów. Finalizacja zakupów nie obejmuje integracji płatności, jednak aplikacja powinna umożliwiać przechowywanie informacji o wybranych certyfikatach.</w:t>
      </w:r>
    </w:p>
    <w:p w14:paraId="5FE6EB2A" w14:textId="77777777" w:rsidR="00D54BC0" w:rsidRPr="0030278A" w:rsidRDefault="00D54BC0" w:rsidP="00D54BC0">
      <w:pPr>
        <w:numPr>
          <w:ilvl w:val="0"/>
          <w:numId w:val="4"/>
        </w:numPr>
        <w:rPr>
          <w:rFonts w:asciiTheme="minorHAnsi" w:hAnsiTheme="minorHAnsi" w:cstheme="minorHAnsi"/>
          <w:i/>
          <w:iCs/>
        </w:rPr>
      </w:pPr>
      <w:r w:rsidRPr="0030278A">
        <w:rPr>
          <w:rFonts w:asciiTheme="minorHAnsi" w:hAnsiTheme="minorHAnsi" w:cstheme="minorHAnsi"/>
          <w:b/>
          <w:bCs/>
          <w:i/>
          <w:iCs/>
        </w:rPr>
        <w:t>Powiadomienia o nowościach i dostępności</w:t>
      </w:r>
    </w:p>
    <w:p w14:paraId="38D89D59" w14:textId="77777777" w:rsidR="00D54BC0" w:rsidRPr="0030278A" w:rsidRDefault="00D54BC0" w:rsidP="00D54BC0">
      <w:pPr>
        <w:numPr>
          <w:ilvl w:val="1"/>
          <w:numId w:val="11"/>
        </w:numPr>
        <w:rPr>
          <w:rFonts w:asciiTheme="minorHAnsi" w:hAnsiTheme="minorHAnsi" w:cstheme="minorHAnsi"/>
          <w:lang w:val="pl-PL"/>
        </w:rPr>
      </w:pPr>
      <w:r w:rsidRPr="0030278A">
        <w:rPr>
          <w:rFonts w:asciiTheme="minorHAnsi" w:hAnsiTheme="minorHAnsi" w:cstheme="minorHAnsi"/>
          <w:lang w:val="pl-PL"/>
        </w:rPr>
        <w:t>Użytkownicy mogą otrzymywać powiadomienia o nowych dostępnych certyfikatach w kategoriach, które ich interesują.</w:t>
      </w:r>
    </w:p>
    <w:p w14:paraId="6919392B" w14:textId="77777777" w:rsidR="00D54BC0" w:rsidRPr="0030278A" w:rsidRDefault="00D54BC0" w:rsidP="00D54BC0">
      <w:pPr>
        <w:numPr>
          <w:ilvl w:val="0"/>
          <w:numId w:val="4"/>
        </w:numPr>
        <w:rPr>
          <w:rFonts w:asciiTheme="minorHAnsi" w:hAnsiTheme="minorHAnsi" w:cstheme="minorHAnsi"/>
          <w:i/>
          <w:iCs/>
        </w:rPr>
      </w:pPr>
      <w:r w:rsidRPr="0030278A">
        <w:rPr>
          <w:rFonts w:asciiTheme="minorHAnsi" w:hAnsiTheme="minorHAnsi" w:cstheme="minorHAnsi"/>
          <w:b/>
          <w:bCs/>
          <w:i/>
          <w:iCs/>
        </w:rPr>
        <w:t>Zarządzanie ofertą przez administratora</w:t>
      </w:r>
    </w:p>
    <w:p w14:paraId="07B31EA9" w14:textId="77777777" w:rsidR="00D54BC0" w:rsidRPr="0030278A" w:rsidRDefault="00D54BC0" w:rsidP="00D54BC0">
      <w:pPr>
        <w:numPr>
          <w:ilvl w:val="1"/>
          <w:numId w:val="12"/>
        </w:numPr>
        <w:rPr>
          <w:rFonts w:asciiTheme="minorHAnsi" w:hAnsiTheme="minorHAnsi" w:cstheme="minorHAnsi"/>
          <w:lang w:val="pl-PL"/>
        </w:rPr>
      </w:pPr>
      <w:r w:rsidRPr="0030278A">
        <w:rPr>
          <w:rFonts w:asciiTheme="minorHAnsi" w:hAnsiTheme="minorHAnsi" w:cstheme="minorHAnsi"/>
          <w:lang w:val="pl-PL"/>
        </w:rPr>
        <w:t>Administrator ma możliwość dodawania, usuwania oraz edycji certyfikatów dostępnych w katalogu. Zmiany te są od razu widoczne dla użytkowników przeglądających ofertę.</w:t>
      </w:r>
    </w:p>
    <w:p w14:paraId="0839F238" w14:textId="77777777" w:rsidR="00D54BC0" w:rsidRPr="0030278A" w:rsidRDefault="00D54BC0" w:rsidP="00D54BC0">
      <w:pPr>
        <w:ind w:left="1440"/>
        <w:rPr>
          <w:rFonts w:asciiTheme="minorHAnsi" w:hAnsiTheme="minorHAnsi" w:cstheme="minorHAnsi"/>
          <w:lang w:val="pl-PL"/>
        </w:rPr>
      </w:pPr>
    </w:p>
    <w:p w14:paraId="4877A763" w14:textId="505BAB53" w:rsidR="00D54BC0" w:rsidRPr="0030278A" w:rsidRDefault="00D54BC0" w:rsidP="00D54BC0">
      <w:pPr>
        <w:pStyle w:val="Nagwek2"/>
        <w:ind w:hanging="709"/>
        <w:rPr>
          <w:rFonts w:asciiTheme="minorHAnsi" w:hAnsiTheme="minorHAnsi" w:cstheme="minorHAnsi"/>
          <w:lang w:val="pl-PL"/>
        </w:rPr>
      </w:pPr>
      <w:r w:rsidRPr="0030278A">
        <w:rPr>
          <w:rFonts w:asciiTheme="minorHAnsi" w:hAnsiTheme="minorHAnsi" w:cstheme="minorHAnsi"/>
        </w:rPr>
        <w:t>Wymagania niefunkcjonalne</w:t>
      </w:r>
    </w:p>
    <w:p w14:paraId="4799B976" w14:textId="77777777" w:rsidR="00D54BC0" w:rsidRPr="0030278A" w:rsidRDefault="00D54BC0" w:rsidP="00D54BC0">
      <w:pPr>
        <w:numPr>
          <w:ilvl w:val="0"/>
          <w:numId w:val="5"/>
        </w:numPr>
        <w:spacing w:before="240"/>
        <w:rPr>
          <w:rFonts w:asciiTheme="minorHAnsi" w:hAnsiTheme="minorHAnsi" w:cstheme="minorHAnsi"/>
          <w:i/>
          <w:iCs/>
          <w:lang w:val="pl-PL"/>
        </w:rPr>
      </w:pPr>
      <w:r w:rsidRPr="0030278A">
        <w:rPr>
          <w:rFonts w:asciiTheme="minorHAnsi" w:hAnsiTheme="minorHAnsi" w:cstheme="minorHAnsi"/>
          <w:b/>
          <w:bCs/>
          <w:i/>
          <w:iCs/>
          <w:lang w:val="pl-PL"/>
        </w:rPr>
        <w:t>Przechowywanie danych w pamięci aplikacji</w:t>
      </w:r>
    </w:p>
    <w:p w14:paraId="198F90C4" w14:textId="3D5704EC" w:rsidR="00D54BC0" w:rsidRPr="0030278A" w:rsidRDefault="00D54BC0" w:rsidP="00D54BC0">
      <w:pPr>
        <w:numPr>
          <w:ilvl w:val="1"/>
          <w:numId w:val="13"/>
        </w:numPr>
        <w:spacing w:before="240"/>
        <w:rPr>
          <w:rFonts w:asciiTheme="minorHAnsi" w:hAnsiTheme="minorHAnsi" w:cstheme="minorHAnsi"/>
          <w:lang w:val="pl-PL"/>
        </w:rPr>
      </w:pPr>
      <w:r w:rsidRPr="0030278A">
        <w:rPr>
          <w:rFonts w:asciiTheme="minorHAnsi" w:hAnsiTheme="minorHAnsi" w:cstheme="minorHAnsi"/>
          <w:lang w:val="pl-PL"/>
        </w:rPr>
        <w:t>Dane o certyfikatach i koszyku będą przechowywane w pamięci operacyjnej, bez korzystania z zewnętrznej bazy danych.</w:t>
      </w:r>
    </w:p>
    <w:p w14:paraId="1DD98884" w14:textId="1B7D0C89" w:rsidR="00D54BC0" w:rsidRPr="0030278A" w:rsidRDefault="00D54BC0" w:rsidP="00D54BC0">
      <w:pPr>
        <w:suppressAutoHyphens w:val="0"/>
        <w:rPr>
          <w:rFonts w:asciiTheme="minorHAnsi" w:hAnsiTheme="minorHAnsi" w:cstheme="minorHAnsi"/>
          <w:lang w:val="pl-PL"/>
        </w:rPr>
      </w:pPr>
      <w:r w:rsidRPr="0030278A">
        <w:rPr>
          <w:rFonts w:asciiTheme="minorHAnsi" w:hAnsiTheme="minorHAnsi" w:cstheme="minorHAnsi"/>
          <w:lang w:val="pl-PL"/>
        </w:rPr>
        <w:br w:type="page"/>
      </w:r>
    </w:p>
    <w:p w14:paraId="272C4AE7" w14:textId="13305520" w:rsidR="001A3772" w:rsidRPr="0030278A" w:rsidRDefault="001A3772" w:rsidP="001A3772">
      <w:pPr>
        <w:pStyle w:val="Akapitzlist"/>
        <w:numPr>
          <w:ilvl w:val="0"/>
          <w:numId w:val="5"/>
        </w:numPr>
        <w:suppressAutoHyphens w:val="0"/>
        <w:autoSpaceDN/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i/>
          <w:iCs/>
          <w:kern w:val="0"/>
          <w:lang w:eastAsia="ru-RU"/>
        </w:rPr>
      </w:pPr>
      <w:r w:rsidRPr="0030278A">
        <w:rPr>
          <w:rFonts w:asciiTheme="minorHAnsi" w:eastAsia="Times New Roman" w:hAnsiTheme="minorHAnsi" w:cstheme="minorHAnsi"/>
          <w:b/>
          <w:bCs/>
          <w:i/>
          <w:iCs/>
          <w:kern w:val="0"/>
          <w:lang w:eastAsia="ru-RU"/>
        </w:rPr>
        <w:lastRenderedPageBreak/>
        <w:t>Skalowalność operacyjna</w:t>
      </w:r>
    </w:p>
    <w:p w14:paraId="69424094" w14:textId="77777777" w:rsidR="001A3772" w:rsidRPr="0030278A" w:rsidRDefault="001A3772" w:rsidP="001A3772">
      <w:pPr>
        <w:pStyle w:val="Akapitzlist"/>
        <w:numPr>
          <w:ilvl w:val="0"/>
          <w:numId w:val="18"/>
        </w:numPr>
        <w:suppressAutoHyphens w:val="0"/>
        <w:autoSpaceDN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lang w:val="pl-PL" w:eastAsia="ru-RU"/>
        </w:rPr>
      </w:pPr>
      <w:r w:rsidRPr="0030278A">
        <w:rPr>
          <w:rFonts w:asciiTheme="minorHAnsi" w:eastAsia="Times New Roman" w:hAnsiTheme="minorHAnsi" w:cstheme="minorHAnsi"/>
          <w:kern w:val="0"/>
          <w:lang w:val="pl-PL" w:eastAsia="ru-RU"/>
        </w:rPr>
        <w:t>Architektura aplikacji powinna umożliwiać łatwe rozszerzenie o nowe funkcje i wzorce projektowe bez zakłócania istniejących funkcjonalności, aby wspierać przyszły rozwój i zwiększenie liczby użytkowników.</w:t>
      </w:r>
    </w:p>
    <w:p w14:paraId="0E6B19E3" w14:textId="77777777" w:rsidR="001A3772" w:rsidRPr="0030278A" w:rsidRDefault="001A3772" w:rsidP="001A3772">
      <w:pPr>
        <w:pStyle w:val="Akapitzlist"/>
        <w:suppressAutoHyphens w:val="0"/>
        <w:autoSpaceDN/>
        <w:spacing w:before="100" w:beforeAutospacing="1" w:after="100" w:afterAutospacing="1" w:line="240" w:lineRule="auto"/>
        <w:ind w:left="1440"/>
        <w:rPr>
          <w:rFonts w:asciiTheme="minorHAnsi" w:eastAsia="Times New Roman" w:hAnsiTheme="minorHAnsi" w:cstheme="minorHAnsi"/>
          <w:kern w:val="0"/>
          <w:lang w:val="pl-PL" w:eastAsia="ru-RU"/>
        </w:rPr>
      </w:pPr>
    </w:p>
    <w:p w14:paraId="762E8A06" w14:textId="2FC18CD9" w:rsidR="00D54BC0" w:rsidRPr="0030278A" w:rsidRDefault="00D54BC0" w:rsidP="00D54BC0">
      <w:pPr>
        <w:pStyle w:val="Akapitzlist"/>
        <w:numPr>
          <w:ilvl w:val="0"/>
          <w:numId w:val="5"/>
        </w:numPr>
        <w:suppressAutoHyphens w:val="0"/>
        <w:autoSpaceDN/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b/>
          <w:bCs/>
          <w:i/>
          <w:iCs/>
          <w:kern w:val="0"/>
          <w:lang w:val="pl-PL" w:eastAsia="ru-RU"/>
        </w:rPr>
      </w:pPr>
      <w:r w:rsidRPr="0030278A">
        <w:rPr>
          <w:rFonts w:asciiTheme="minorHAnsi" w:eastAsia="Times New Roman" w:hAnsiTheme="minorHAnsi" w:cstheme="minorHAnsi"/>
          <w:b/>
          <w:bCs/>
          <w:i/>
          <w:iCs/>
          <w:kern w:val="0"/>
          <w:lang w:eastAsia="ru-RU"/>
        </w:rPr>
        <w:t>Interfejs przyjazny dla użytkownika</w:t>
      </w:r>
    </w:p>
    <w:p w14:paraId="72720CE0" w14:textId="77777777" w:rsidR="00D54BC0" w:rsidRPr="0030278A" w:rsidRDefault="00D54BC0" w:rsidP="00D54BC0">
      <w:pPr>
        <w:pStyle w:val="Akapitzlist"/>
        <w:numPr>
          <w:ilvl w:val="0"/>
          <w:numId w:val="16"/>
        </w:numPr>
        <w:suppressAutoHyphens w:val="0"/>
        <w:autoSpaceDN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lang w:val="pl-PL" w:eastAsia="ru-RU"/>
        </w:rPr>
      </w:pPr>
      <w:r w:rsidRPr="0030278A">
        <w:rPr>
          <w:rFonts w:asciiTheme="minorHAnsi" w:eastAsia="Times New Roman" w:hAnsiTheme="minorHAnsi" w:cstheme="minorHAnsi"/>
          <w:kern w:val="0"/>
          <w:lang w:val="pl-PL" w:eastAsia="ru-RU"/>
        </w:rPr>
        <w:t>Aplikacja powinna posiadać intuicyjny interfejs z przyjaznym UX i dostosowanym UI, aby użytkownicy mogli łatwo nawigować i efektywnie korzystać z funkcji aplikacji. W szczególności, kluczowe funkcje (takie jak filtry i koszyk) powinny być łatwo dostępne.</w:t>
      </w:r>
    </w:p>
    <w:p w14:paraId="4B61AADD" w14:textId="77777777" w:rsidR="001A3772" w:rsidRPr="0030278A" w:rsidRDefault="001A3772" w:rsidP="001A3772">
      <w:pPr>
        <w:pStyle w:val="Akapitzlist"/>
        <w:suppressAutoHyphens w:val="0"/>
        <w:autoSpaceDN/>
        <w:spacing w:before="100" w:beforeAutospacing="1" w:after="100" w:afterAutospacing="1" w:line="240" w:lineRule="auto"/>
        <w:ind w:left="1440"/>
        <w:rPr>
          <w:rFonts w:asciiTheme="minorHAnsi" w:eastAsia="Times New Roman" w:hAnsiTheme="minorHAnsi" w:cstheme="minorHAnsi"/>
          <w:kern w:val="0"/>
          <w:lang w:val="pl-PL" w:eastAsia="ru-RU"/>
        </w:rPr>
      </w:pPr>
    </w:p>
    <w:p w14:paraId="4E27C8F0" w14:textId="28F4BED6" w:rsidR="001A3772" w:rsidRPr="0030278A" w:rsidRDefault="001A3772" w:rsidP="001A3772">
      <w:pPr>
        <w:pStyle w:val="Akapitzlist"/>
        <w:numPr>
          <w:ilvl w:val="0"/>
          <w:numId w:val="5"/>
        </w:numPr>
        <w:rPr>
          <w:rFonts w:asciiTheme="minorHAnsi" w:hAnsiTheme="minorHAnsi" w:cstheme="minorHAnsi"/>
          <w:b/>
          <w:bCs/>
          <w:i/>
          <w:iCs/>
        </w:rPr>
      </w:pPr>
      <w:r w:rsidRPr="0030278A">
        <w:rPr>
          <w:rFonts w:asciiTheme="minorHAnsi" w:hAnsiTheme="minorHAnsi" w:cstheme="minorHAnsi"/>
          <w:b/>
          <w:bCs/>
          <w:i/>
          <w:iCs/>
        </w:rPr>
        <w:t>Szybkość i responsywność</w:t>
      </w:r>
    </w:p>
    <w:p w14:paraId="675487DC" w14:textId="77777777" w:rsidR="001A3772" w:rsidRPr="0030278A" w:rsidRDefault="001A3772" w:rsidP="001A3772">
      <w:pPr>
        <w:numPr>
          <w:ilvl w:val="0"/>
          <w:numId w:val="23"/>
        </w:numPr>
        <w:tabs>
          <w:tab w:val="clear" w:pos="720"/>
        </w:tabs>
        <w:ind w:left="1418"/>
        <w:rPr>
          <w:rFonts w:asciiTheme="minorHAnsi" w:hAnsiTheme="minorHAnsi" w:cstheme="minorHAnsi"/>
          <w:lang w:val="pl-PL"/>
        </w:rPr>
      </w:pPr>
      <w:r w:rsidRPr="0030278A">
        <w:rPr>
          <w:rFonts w:asciiTheme="minorHAnsi" w:hAnsiTheme="minorHAnsi" w:cstheme="minorHAnsi"/>
          <w:lang w:val="pl-PL"/>
        </w:rPr>
        <w:t>System ma zapewniać płynne działanie na urządzeniach mobilnych i desktopowych, a interfejs użytkownika powinien być prosty i intuicyjny.</w:t>
      </w:r>
    </w:p>
    <w:p w14:paraId="173C7431" w14:textId="77777777" w:rsidR="001A3772" w:rsidRPr="0030278A" w:rsidRDefault="001A3772" w:rsidP="001A3772">
      <w:pPr>
        <w:ind w:left="1418"/>
        <w:rPr>
          <w:rFonts w:asciiTheme="minorHAnsi" w:hAnsiTheme="minorHAnsi" w:cstheme="minorHAnsi"/>
          <w:lang w:val="pl-PL"/>
        </w:rPr>
      </w:pPr>
    </w:p>
    <w:p w14:paraId="23169E87" w14:textId="77777777" w:rsidR="00D54BC0" w:rsidRPr="0030278A" w:rsidRDefault="00D54BC0" w:rsidP="001A3772">
      <w:pPr>
        <w:pStyle w:val="Nagwek2"/>
        <w:ind w:hanging="709"/>
        <w:rPr>
          <w:rFonts w:asciiTheme="minorHAnsi" w:hAnsiTheme="minorHAnsi" w:cstheme="minorHAnsi"/>
        </w:rPr>
      </w:pPr>
      <w:r w:rsidRPr="0030278A">
        <w:rPr>
          <w:rFonts w:asciiTheme="minorHAnsi" w:hAnsiTheme="minorHAnsi" w:cstheme="minorHAnsi"/>
        </w:rPr>
        <w:t>Potencjalne wzorce projektowe</w:t>
      </w:r>
    </w:p>
    <w:p w14:paraId="35CC5784" w14:textId="77777777" w:rsidR="00D54BC0" w:rsidRPr="0030278A" w:rsidRDefault="00D54BC0" w:rsidP="001A3772">
      <w:pPr>
        <w:numPr>
          <w:ilvl w:val="0"/>
          <w:numId w:val="24"/>
        </w:numPr>
        <w:rPr>
          <w:rFonts w:asciiTheme="minorHAnsi" w:hAnsiTheme="minorHAnsi" w:cstheme="minorHAnsi"/>
          <w:lang w:val="pl-PL"/>
        </w:rPr>
      </w:pPr>
      <w:proofErr w:type="spellStart"/>
      <w:r w:rsidRPr="0030278A">
        <w:rPr>
          <w:rFonts w:asciiTheme="minorHAnsi" w:hAnsiTheme="minorHAnsi" w:cstheme="minorHAnsi"/>
          <w:b/>
          <w:bCs/>
          <w:lang w:val="pl-PL"/>
        </w:rPr>
        <w:t>Factory</w:t>
      </w:r>
      <w:proofErr w:type="spellEnd"/>
      <w:r w:rsidRPr="0030278A">
        <w:rPr>
          <w:rFonts w:asciiTheme="minorHAnsi" w:hAnsiTheme="minorHAnsi" w:cstheme="minorHAnsi"/>
          <w:b/>
          <w:bCs/>
          <w:lang w:val="pl-PL"/>
        </w:rPr>
        <w:t xml:space="preserve"> Method</w:t>
      </w:r>
      <w:r w:rsidRPr="0030278A">
        <w:rPr>
          <w:rFonts w:asciiTheme="minorHAnsi" w:hAnsiTheme="minorHAnsi" w:cstheme="minorHAnsi"/>
          <w:lang w:val="pl-PL"/>
        </w:rPr>
        <w:t xml:space="preserve"> – do generowania instancji różnych typów certyfikatów, np. certyfikaty SPA, kulinarne, sportowe. Ułatwia to dodawanie kolejnych kategorii oraz modyfikację poszczególnych atrybutów certyfikatów.</w:t>
      </w:r>
    </w:p>
    <w:p w14:paraId="7B463ED0" w14:textId="77777777" w:rsidR="00D54BC0" w:rsidRPr="0030278A" w:rsidRDefault="00D54BC0" w:rsidP="001A3772">
      <w:pPr>
        <w:numPr>
          <w:ilvl w:val="0"/>
          <w:numId w:val="24"/>
        </w:numPr>
        <w:rPr>
          <w:rFonts w:asciiTheme="minorHAnsi" w:hAnsiTheme="minorHAnsi" w:cstheme="minorHAnsi"/>
          <w:lang w:val="pl-PL"/>
        </w:rPr>
      </w:pPr>
      <w:r w:rsidRPr="0030278A">
        <w:rPr>
          <w:rFonts w:asciiTheme="minorHAnsi" w:hAnsiTheme="minorHAnsi" w:cstheme="minorHAnsi"/>
          <w:b/>
          <w:bCs/>
          <w:lang w:val="pl-PL"/>
        </w:rPr>
        <w:t>Singleton</w:t>
      </w:r>
      <w:r w:rsidRPr="0030278A">
        <w:rPr>
          <w:rFonts w:asciiTheme="minorHAnsi" w:hAnsiTheme="minorHAnsi" w:cstheme="minorHAnsi"/>
          <w:lang w:val="pl-PL"/>
        </w:rPr>
        <w:t xml:space="preserve"> – do zarządzania koszykiem, zapewniając dostęp do jednej, wspólnej instancji koszyka na sesję użytkownika.</w:t>
      </w:r>
    </w:p>
    <w:p w14:paraId="50E4A5ED" w14:textId="77777777" w:rsidR="00D54BC0" w:rsidRPr="0030278A" w:rsidRDefault="00D54BC0" w:rsidP="001A3772">
      <w:pPr>
        <w:numPr>
          <w:ilvl w:val="0"/>
          <w:numId w:val="24"/>
        </w:numPr>
        <w:rPr>
          <w:rFonts w:asciiTheme="minorHAnsi" w:hAnsiTheme="minorHAnsi" w:cstheme="minorHAnsi"/>
          <w:lang w:val="pl-PL"/>
        </w:rPr>
      </w:pPr>
      <w:proofErr w:type="spellStart"/>
      <w:r w:rsidRPr="0030278A">
        <w:rPr>
          <w:rFonts w:asciiTheme="minorHAnsi" w:hAnsiTheme="minorHAnsi" w:cstheme="minorHAnsi"/>
          <w:b/>
          <w:bCs/>
          <w:lang w:val="pl-PL"/>
        </w:rPr>
        <w:t>Strategy</w:t>
      </w:r>
      <w:proofErr w:type="spellEnd"/>
      <w:r w:rsidRPr="0030278A">
        <w:rPr>
          <w:rFonts w:asciiTheme="minorHAnsi" w:hAnsiTheme="minorHAnsi" w:cstheme="minorHAnsi"/>
          <w:lang w:val="pl-PL"/>
        </w:rPr>
        <w:t xml:space="preserve"> – do zastosowania różnych metod filtrowania i rekomendacji certyfikatów, co pozwala na elastyczność logiki filtrowania według preferencji użytkownika.</w:t>
      </w:r>
    </w:p>
    <w:p w14:paraId="6EBE5261" w14:textId="77777777" w:rsidR="00D54BC0" w:rsidRPr="0030278A" w:rsidRDefault="00D54BC0" w:rsidP="001A3772">
      <w:pPr>
        <w:numPr>
          <w:ilvl w:val="0"/>
          <w:numId w:val="24"/>
        </w:numPr>
        <w:rPr>
          <w:rFonts w:asciiTheme="minorHAnsi" w:hAnsiTheme="minorHAnsi" w:cstheme="minorHAnsi"/>
          <w:lang w:val="pl-PL"/>
        </w:rPr>
      </w:pPr>
      <w:proofErr w:type="spellStart"/>
      <w:r w:rsidRPr="0030278A">
        <w:rPr>
          <w:rFonts w:asciiTheme="minorHAnsi" w:hAnsiTheme="minorHAnsi" w:cstheme="minorHAnsi"/>
          <w:b/>
          <w:bCs/>
          <w:lang w:val="pl-PL"/>
        </w:rPr>
        <w:t>Observer</w:t>
      </w:r>
      <w:proofErr w:type="spellEnd"/>
      <w:r w:rsidRPr="0030278A">
        <w:rPr>
          <w:rFonts w:asciiTheme="minorHAnsi" w:hAnsiTheme="minorHAnsi" w:cstheme="minorHAnsi"/>
          <w:lang w:val="pl-PL"/>
        </w:rPr>
        <w:t xml:space="preserve"> – do powiadamiania użytkowników o nowościach w wybranych kategoriach oraz o aktualizacjach oferty.</w:t>
      </w:r>
    </w:p>
    <w:p w14:paraId="166B58EA" w14:textId="77777777" w:rsidR="00D54BC0" w:rsidRPr="0030278A" w:rsidRDefault="00D54BC0" w:rsidP="001A3772">
      <w:pPr>
        <w:numPr>
          <w:ilvl w:val="0"/>
          <w:numId w:val="24"/>
        </w:numPr>
        <w:rPr>
          <w:rFonts w:asciiTheme="minorHAnsi" w:hAnsiTheme="minorHAnsi" w:cstheme="minorHAnsi"/>
          <w:lang w:val="pl-PL"/>
        </w:rPr>
      </w:pPr>
      <w:proofErr w:type="spellStart"/>
      <w:r w:rsidRPr="0030278A">
        <w:rPr>
          <w:rFonts w:asciiTheme="minorHAnsi" w:hAnsiTheme="minorHAnsi" w:cstheme="minorHAnsi"/>
          <w:b/>
          <w:bCs/>
          <w:lang w:val="pl-PL"/>
        </w:rPr>
        <w:t>Decorator</w:t>
      </w:r>
      <w:proofErr w:type="spellEnd"/>
      <w:r w:rsidRPr="0030278A">
        <w:rPr>
          <w:rFonts w:asciiTheme="minorHAnsi" w:hAnsiTheme="minorHAnsi" w:cstheme="minorHAnsi"/>
          <w:lang w:val="pl-PL"/>
        </w:rPr>
        <w:t xml:space="preserve"> – do dodawania opcjonalnych cech certyfikatów (np. promocje lub </w:t>
      </w:r>
      <w:proofErr w:type="spellStart"/>
      <w:r w:rsidRPr="0030278A">
        <w:rPr>
          <w:rFonts w:asciiTheme="minorHAnsi" w:hAnsiTheme="minorHAnsi" w:cstheme="minorHAnsi"/>
          <w:lang w:val="pl-PL"/>
        </w:rPr>
        <w:t>tagi</w:t>
      </w:r>
      <w:proofErr w:type="spellEnd"/>
      <w:r w:rsidRPr="0030278A">
        <w:rPr>
          <w:rFonts w:asciiTheme="minorHAnsi" w:hAnsiTheme="minorHAnsi" w:cstheme="minorHAnsi"/>
          <w:lang w:val="pl-PL"/>
        </w:rPr>
        <w:t xml:space="preserve"> „</w:t>
      </w:r>
      <w:proofErr w:type="spellStart"/>
      <w:r w:rsidRPr="0030278A">
        <w:rPr>
          <w:rFonts w:asciiTheme="minorHAnsi" w:hAnsiTheme="minorHAnsi" w:cstheme="minorHAnsi"/>
          <w:lang w:val="pl-PL"/>
        </w:rPr>
        <w:t>premium</w:t>
      </w:r>
      <w:proofErr w:type="spellEnd"/>
      <w:r w:rsidRPr="0030278A">
        <w:rPr>
          <w:rFonts w:asciiTheme="minorHAnsi" w:hAnsiTheme="minorHAnsi" w:cstheme="minorHAnsi"/>
          <w:lang w:val="pl-PL"/>
        </w:rPr>
        <w:t>”) bez zmiany podstawowej struktury certyfikatu.</w:t>
      </w:r>
    </w:p>
    <w:p w14:paraId="2F3EBE48" w14:textId="77777777" w:rsidR="00D54BC0" w:rsidRPr="0030278A" w:rsidRDefault="00D54BC0" w:rsidP="001A3772">
      <w:pPr>
        <w:numPr>
          <w:ilvl w:val="0"/>
          <w:numId w:val="24"/>
        </w:numPr>
        <w:rPr>
          <w:rFonts w:asciiTheme="minorHAnsi" w:hAnsiTheme="minorHAnsi" w:cstheme="minorHAnsi"/>
          <w:lang w:val="pl-PL"/>
        </w:rPr>
      </w:pPr>
      <w:proofErr w:type="spellStart"/>
      <w:r w:rsidRPr="0030278A">
        <w:rPr>
          <w:rFonts w:asciiTheme="minorHAnsi" w:hAnsiTheme="minorHAnsi" w:cstheme="minorHAnsi"/>
          <w:b/>
          <w:bCs/>
          <w:lang w:val="pl-PL"/>
        </w:rPr>
        <w:t>Facade</w:t>
      </w:r>
      <w:proofErr w:type="spellEnd"/>
      <w:r w:rsidRPr="0030278A">
        <w:rPr>
          <w:rFonts w:asciiTheme="minorHAnsi" w:hAnsiTheme="minorHAnsi" w:cstheme="minorHAnsi"/>
          <w:lang w:val="pl-PL"/>
        </w:rPr>
        <w:t xml:space="preserve"> – do uproszczenia komunikacji między komponentami aplikacji, takimi jak koszyk i katalog certyfikatów, co ułatwia rozwój i obsługę różnych funkcji aplikacji.</w:t>
      </w:r>
    </w:p>
    <w:p w14:paraId="2CA65726" w14:textId="77777777" w:rsidR="009612DB" w:rsidRPr="0030278A" w:rsidRDefault="009612DB">
      <w:pPr>
        <w:ind w:left="-709"/>
        <w:rPr>
          <w:rFonts w:asciiTheme="minorHAnsi" w:hAnsiTheme="minorHAnsi" w:cstheme="minorHAnsi"/>
          <w:lang w:val="pl-PL"/>
        </w:rPr>
      </w:pPr>
    </w:p>
    <w:sectPr w:rsidR="009612DB" w:rsidRPr="0030278A" w:rsidSect="00D54BC0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FB0BD" w14:textId="77777777" w:rsidR="00F430B8" w:rsidRDefault="00F430B8">
      <w:pPr>
        <w:spacing w:after="0" w:line="240" w:lineRule="auto"/>
      </w:pPr>
      <w:r>
        <w:separator/>
      </w:r>
    </w:p>
  </w:endnote>
  <w:endnote w:type="continuationSeparator" w:id="0">
    <w:p w14:paraId="15358C90" w14:textId="77777777" w:rsidR="00F430B8" w:rsidRDefault="00F43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D1BC6" w14:textId="77777777" w:rsidR="00F430B8" w:rsidRDefault="00F430B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5F1ADAA" w14:textId="77777777" w:rsidR="00F430B8" w:rsidRDefault="00F43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368F"/>
    <w:multiLevelType w:val="multilevel"/>
    <w:tmpl w:val="86F6F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43B9B"/>
    <w:multiLevelType w:val="multilevel"/>
    <w:tmpl w:val="00DC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626F8"/>
    <w:multiLevelType w:val="multilevel"/>
    <w:tmpl w:val="DC1E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37901"/>
    <w:multiLevelType w:val="hybridMultilevel"/>
    <w:tmpl w:val="DA02008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DB675B"/>
    <w:multiLevelType w:val="multilevel"/>
    <w:tmpl w:val="C456B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5" w15:restartNumberingAfterBreak="0">
    <w:nsid w:val="118E2B7B"/>
    <w:multiLevelType w:val="hybridMultilevel"/>
    <w:tmpl w:val="9EA224B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994848"/>
    <w:multiLevelType w:val="multilevel"/>
    <w:tmpl w:val="C5862D1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BC5CE6"/>
    <w:multiLevelType w:val="multilevel"/>
    <w:tmpl w:val="40C2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687E2E"/>
    <w:multiLevelType w:val="multilevel"/>
    <w:tmpl w:val="500A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CC07D5"/>
    <w:multiLevelType w:val="multilevel"/>
    <w:tmpl w:val="2DBA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30CCE"/>
    <w:multiLevelType w:val="multilevel"/>
    <w:tmpl w:val="97D8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E51D73"/>
    <w:multiLevelType w:val="multilevel"/>
    <w:tmpl w:val="E404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787F95"/>
    <w:multiLevelType w:val="multilevel"/>
    <w:tmpl w:val="689E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930762"/>
    <w:multiLevelType w:val="multilevel"/>
    <w:tmpl w:val="F7E48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B06331"/>
    <w:multiLevelType w:val="multilevel"/>
    <w:tmpl w:val="271C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F7694"/>
    <w:multiLevelType w:val="multilevel"/>
    <w:tmpl w:val="C5421ECC"/>
    <w:lvl w:ilvl="0">
      <w:start w:val="3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."/>
      <w:lvlJc w:val="left"/>
      <w:pPr>
        <w:ind w:left="1800" w:hanging="360"/>
      </w:pPr>
    </w:lvl>
    <w:lvl w:ilvl="2">
      <w:start w:val="1"/>
      <w:numFmt w:val="lowerRoman"/>
      <w:lvlText w:val="."/>
      <w:lvlJc w:val="right"/>
      <w:pPr>
        <w:ind w:left="2520" w:hanging="180"/>
      </w:pPr>
    </w:lvl>
    <w:lvl w:ilvl="3">
      <w:start w:val="1"/>
      <w:numFmt w:val="decimal"/>
      <w:lvlText w:val="."/>
      <w:lvlJc w:val="left"/>
      <w:pPr>
        <w:ind w:left="3240" w:hanging="360"/>
      </w:pPr>
    </w:lvl>
    <w:lvl w:ilvl="4">
      <w:start w:val="1"/>
      <w:numFmt w:val="lowerLetter"/>
      <w:lvlText w:val="."/>
      <w:lvlJc w:val="left"/>
      <w:pPr>
        <w:ind w:left="3960" w:hanging="360"/>
      </w:pPr>
    </w:lvl>
    <w:lvl w:ilvl="5">
      <w:start w:val="1"/>
      <w:numFmt w:val="lowerRoman"/>
      <w:lvlText w:val="."/>
      <w:lvlJc w:val="right"/>
      <w:pPr>
        <w:ind w:left="4680" w:hanging="180"/>
      </w:pPr>
    </w:lvl>
    <w:lvl w:ilvl="6">
      <w:start w:val="1"/>
      <w:numFmt w:val="decimal"/>
      <w:lvlText w:val="."/>
      <w:lvlJc w:val="left"/>
      <w:pPr>
        <w:ind w:left="5400" w:hanging="360"/>
      </w:pPr>
    </w:lvl>
    <w:lvl w:ilvl="7">
      <w:start w:val="1"/>
      <w:numFmt w:val="lowerLetter"/>
      <w:lvlText w:val="."/>
      <w:lvlJc w:val="left"/>
      <w:pPr>
        <w:ind w:left="6120" w:hanging="360"/>
      </w:pPr>
    </w:lvl>
    <w:lvl w:ilvl="8">
      <w:start w:val="1"/>
      <w:numFmt w:val="lowerRoman"/>
      <w:lvlText w:val="."/>
      <w:lvlJc w:val="right"/>
      <w:pPr>
        <w:ind w:left="6840" w:hanging="180"/>
      </w:pPr>
    </w:lvl>
  </w:abstractNum>
  <w:abstractNum w:abstractNumId="16" w15:restartNumberingAfterBreak="0">
    <w:nsid w:val="4D561F17"/>
    <w:multiLevelType w:val="multilevel"/>
    <w:tmpl w:val="45F88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75649F"/>
    <w:multiLevelType w:val="multilevel"/>
    <w:tmpl w:val="DBA0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9525DE"/>
    <w:multiLevelType w:val="multilevel"/>
    <w:tmpl w:val="DAC6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19304D"/>
    <w:multiLevelType w:val="multilevel"/>
    <w:tmpl w:val="8D3C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B83DDE"/>
    <w:multiLevelType w:val="multilevel"/>
    <w:tmpl w:val="6690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0242A6"/>
    <w:multiLevelType w:val="multilevel"/>
    <w:tmpl w:val="6C068A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9A2B9C"/>
    <w:multiLevelType w:val="multilevel"/>
    <w:tmpl w:val="81FAC28A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711B7BF3"/>
    <w:multiLevelType w:val="multilevel"/>
    <w:tmpl w:val="882A14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925679">
    <w:abstractNumId w:val="4"/>
  </w:num>
  <w:num w:numId="2" w16cid:durableId="1908606498">
    <w:abstractNumId w:val="15"/>
  </w:num>
  <w:num w:numId="3" w16cid:durableId="1748725612">
    <w:abstractNumId w:val="22"/>
  </w:num>
  <w:num w:numId="4" w16cid:durableId="1221209273">
    <w:abstractNumId w:val="14"/>
  </w:num>
  <w:num w:numId="5" w16cid:durableId="152263599">
    <w:abstractNumId w:val="20"/>
  </w:num>
  <w:num w:numId="6" w16cid:durableId="2040738280">
    <w:abstractNumId w:val="7"/>
  </w:num>
  <w:num w:numId="7" w16cid:durableId="1527402318">
    <w:abstractNumId w:val="12"/>
  </w:num>
  <w:num w:numId="8" w16cid:durableId="1865702686">
    <w:abstractNumId w:val="1"/>
  </w:num>
  <w:num w:numId="9" w16cid:durableId="1851988567">
    <w:abstractNumId w:val="8"/>
  </w:num>
  <w:num w:numId="10" w16cid:durableId="1593582021">
    <w:abstractNumId w:val="10"/>
  </w:num>
  <w:num w:numId="11" w16cid:durableId="1035547619">
    <w:abstractNumId w:val="0"/>
  </w:num>
  <w:num w:numId="12" w16cid:durableId="2065565176">
    <w:abstractNumId w:val="16"/>
  </w:num>
  <w:num w:numId="13" w16cid:durableId="1977907684">
    <w:abstractNumId w:val="17"/>
  </w:num>
  <w:num w:numId="14" w16cid:durableId="1094394737">
    <w:abstractNumId w:val="2"/>
  </w:num>
  <w:num w:numId="15" w16cid:durableId="1952859986">
    <w:abstractNumId w:val="11"/>
  </w:num>
  <w:num w:numId="16" w16cid:durableId="1171530961">
    <w:abstractNumId w:val="3"/>
  </w:num>
  <w:num w:numId="17" w16cid:durableId="475414569">
    <w:abstractNumId w:val="19"/>
  </w:num>
  <w:num w:numId="18" w16cid:durableId="1649478823">
    <w:abstractNumId w:val="5"/>
  </w:num>
  <w:num w:numId="19" w16cid:durableId="1869836435">
    <w:abstractNumId w:val="13"/>
  </w:num>
  <w:num w:numId="20" w16cid:durableId="1837724571">
    <w:abstractNumId w:val="18"/>
  </w:num>
  <w:num w:numId="21" w16cid:durableId="794178711">
    <w:abstractNumId w:val="21"/>
  </w:num>
  <w:num w:numId="22" w16cid:durableId="1662387534">
    <w:abstractNumId w:val="9"/>
  </w:num>
  <w:num w:numId="23" w16cid:durableId="1996909549">
    <w:abstractNumId w:val="23"/>
  </w:num>
  <w:num w:numId="24" w16cid:durableId="7033641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2DB"/>
    <w:rsid w:val="000F41B8"/>
    <w:rsid w:val="001A3772"/>
    <w:rsid w:val="0027320D"/>
    <w:rsid w:val="002B146C"/>
    <w:rsid w:val="0030278A"/>
    <w:rsid w:val="00396064"/>
    <w:rsid w:val="004B77C5"/>
    <w:rsid w:val="007344B6"/>
    <w:rsid w:val="007C6C33"/>
    <w:rsid w:val="008D7839"/>
    <w:rsid w:val="009612DB"/>
    <w:rsid w:val="00BE2610"/>
    <w:rsid w:val="00CC45C8"/>
    <w:rsid w:val="00D54BC0"/>
    <w:rsid w:val="00F001B4"/>
    <w:rsid w:val="00F4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0F801"/>
  <w15:docId w15:val="{CE72878D-BF4E-4923-9330-F1A3D004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3"/>
        <w:sz w:val="22"/>
        <w:szCs w:val="22"/>
        <w:lang w:val="ru-RU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Nagwek7">
    <w:name w:val="heading 7"/>
    <w:basedOn w:val="Normalny"/>
    <w:next w:val="Normalny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Nagwek8">
    <w:name w:val="heading 8"/>
    <w:basedOn w:val="Normalny"/>
    <w:next w:val="Normalny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Nagwek9">
    <w:name w:val="heading 9"/>
    <w:basedOn w:val="Normalny"/>
    <w:next w:val="Normalny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Nagwek2Znak">
    <w:name w:val="Nagłówek 2 Znak"/>
    <w:basedOn w:val="Domylnaczcionkaakapitu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Nagwek3Znak">
    <w:name w:val="Nagłówek 3 Znak"/>
    <w:basedOn w:val="Domylnaczcionkaakapitu"/>
    <w:rPr>
      <w:rFonts w:eastAsia="Times New Roman" w:cs="Times New Roman"/>
      <w:color w:val="2F5496"/>
      <w:sz w:val="28"/>
      <w:szCs w:val="28"/>
    </w:rPr>
  </w:style>
  <w:style w:type="character" w:customStyle="1" w:styleId="Nagwek4Znak">
    <w:name w:val="Nagłówek 4 Znak"/>
    <w:basedOn w:val="Domylnaczcionkaakapitu"/>
    <w:rPr>
      <w:rFonts w:eastAsia="Times New Roman" w:cs="Times New Roman"/>
      <w:i/>
      <w:iCs/>
      <w:color w:val="2F5496"/>
    </w:rPr>
  </w:style>
  <w:style w:type="character" w:customStyle="1" w:styleId="Nagwek5Znak">
    <w:name w:val="Nagłówek 5 Znak"/>
    <w:basedOn w:val="Domylnaczcionkaakapitu"/>
    <w:rPr>
      <w:rFonts w:eastAsia="Times New Roman" w:cs="Times New Roman"/>
      <w:color w:val="2F5496"/>
    </w:rPr>
  </w:style>
  <w:style w:type="character" w:customStyle="1" w:styleId="Nagwek6Znak">
    <w:name w:val="Nagłówek 6 Znak"/>
    <w:basedOn w:val="Domylnaczcionkaakapitu"/>
    <w:rPr>
      <w:rFonts w:eastAsia="Times New Roman" w:cs="Times New Roman"/>
      <w:i/>
      <w:iCs/>
      <w:color w:val="595959"/>
    </w:rPr>
  </w:style>
  <w:style w:type="character" w:customStyle="1" w:styleId="Nagwek7Znak">
    <w:name w:val="Nagłówek 7 Znak"/>
    <w:basedOn w:val="Domylnaczcionkaakapitu"/>
    <w:rPr>
      <w:rFonts w:eastAsia="Times New Roman" w:cs="Times New Roman"/>
      <w:color w:val="595959"/>
    </w:rPr>
  </w:style>
  <w:style w:type="character" w:customStyle="1" w:styleId="Nagwek8Znak">
    <w:name w:val="Nagłówek 8 Znak"/>
    <w:basedOn w:val="Domylnaczcionkaakapitu"/>
    <w:rPr>
      <w:rFonts w:eastAsia="Times New Roman" w:cs="Times New Roman"/>
      <w:i/>
      <w:iCs/>
      <w:color w:val="272727"/>
    </w:rPr>
  </w:style>
  <w:style w:type="character" w:customStyle="1" w:styleId="Nagwek9Znak">
    <w:name w:val="Nagłówek 9 Znak"/>
    <w:basedOn w:val="Domylnaczcionkaakapitu"/>
    <w:rPr>
      <w:rFonts w:eastAsia="Times New Roman" w:cs="Times New Roman"/>
      <w:color w:val="272727"/>
    </w:rPr>
  </w:style>
  <w:style w:type="paragraph" w:styleId="Tytu">
    <w:name w:val="Title"/>
    <w:basedOn w:val="Normalny"/>
    <w:next w:val="Normalny"/>
    <w:uiPriority w:val="10"/>
    <w:qFormat/>
    <w:pPr>
      <w:spacing w:after="8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character" w:customStyle="1" w:styleId="TytuZnak">
    <w:name w:val="Tytuł Znak"/>
    <w:basedOn w:val="Domylnaczcionkaakapitu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odtytu">
    <w:name w:val="Subtitle"/>
    <w:basedOn w:val="Normalny"/>
    <w:next w:val="Normalny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PodtytuZnak">
    <w:name w:val="Podtytuł Znak"/>
    <w:basedOn w:val="Domylnaczcionkaakapitu"/>
    <w:rPr>
      <w:rFonts w:eastAsia="Times New Roman" w:cs="Times New Roman"/>
      <w:color w:val="595959"/>
      <w:spacing w:val="15"/>
      <w:sz w:val="28"/>
      <w:szCs w:val="28"/>
    </w:rPr>
  </w:style>
  <w:style w:type="paragraph" w:styleId="Cytat">
    <w:name w:val="Quote"/>
    <w:basedOn w:val="Normalny"/>
    <w:next w:val="Normalny"/>
    <w:pPr>
      <w:spacing w:before="160"/>
      <w:jc w:val="center"/>
    </w:pPr>
    <w:rPr>
      <w:i/>
      <w:iCs/>
      <w:color w:val="404040"/>
    </w:rPr>
  </w:style>
  <w:style w:type="character" w:customStyle="1" w:styleId="CytatZnak">
    <w:name w:val="Cytat Znak"/>
    <w:basedOn w:val="Domylnaczcionkaakapitu"/>
    <w:rPr>
      <w:i/>
      <w:iCs/>
      <w:color w:val="404040"/>
    </w:rPr>
  </w:style>
  <w:style w:type="paragraph" w:styleId="Akapitzlist">
    <w:name w:val="List Paragraph"/>
    <w:basedOn w:val="Normalny"/>
    <w:pPr>
      <w:ind w:left="720"/>
      <w:contextualSpacing/>
    </w:pPr>
  </w:style>
  <w:style w:type="character" w:styleId="Wyrnienieintensywne">
    <w:name w:val="Intense Emphasis"/>
    <w:basedOn w:val="Domylnaczcionkaakapitu"/>
    <w:rPr>
      <w:i/>
      <w:iCs/>
      <w:color w:val="2F5496"/>
    </w:rPr>
  </w:style>
  <w:style w:type="paragraph" w:styleId="Cytatintensywny">
    <w:name w:val="Intense Quote"/>
    <w:basedOn w:val="Normalny"/>
    <w:next w:val="Normalny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CytatintensywnyZnak">
    <w:name w:val="Cytat intensywny Znak"/>
    <w:basedOn w:val="Domylnaczcionkaakapitu"/>
    <w:rPr>
      <w:i/>
      <w:iCs/>
      <w:color w:val="2F5496"/>
    </w:rPr>
  </w:style>
  <w:style w:type="character" w:styleId="Odwoanieintensywne">
    <w:name w:val="Intense Reference"/>
    <w:basedOn w:val="Domylnaczcionkaakapitu"/>
    <w:rPr>
      <w:b/>
      <w:bCs/>
      <w:smallCaps/>
      <w:color w:val="2F5496"/>
      <w:spacing w:val="5"/>
    </w:rPr>
  </w:style>
  <w:style w:type="paragraph" w:styleId="Nagwek">
    <w:name w:val="header"/>
    <w:basedOn w:val="Normalny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NagwekZnak">
    <w:name w:val="Nagłówek Znak"/>
    <w:basedOn w:val="Domylnaczcionkaakapitu"/>
  </w:style>
  <w:style w:type="paragraph" w:styleId="Stopka">
    <w:name w:val="footer"/>
    <w:basedOn w:val="Normalny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topkaZnak">
    <w:name w:val="Stopka Znak"/>
    <w:basedOn w:val="Domylnaczcionkaakapitu"/>
  </w:style>
  <w:style w:type="paragraph" w:styleId="NormalnyWeb">
    <w:name w:val="Normal (Web)"/>
    <w:basedOn w:val="Normalny"/>
    <w:uiPriority w:val="99"/>
    <w:semiHidden/>
    <w:unhideWhenUsed/>
    <w:rsid w:val="00D54BC0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ru-RU"/>
    </w:rPr>
  </w:style>
  <w:style w:type="character" w:styleId="Pogrubienie">
    <w:name w:val="Strong"/>
    <w:basedOn w:val="Domylnaczcionkaakapitu"/>
    <w:uiPriority w:val="22"/>
    <w:qFormat/>
    <w:rsid w:val="00D54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Belavezha</dc:creator>
  <dc:description/>
  <cp:lastModifiedBy>Anhelina Belavezha</cp:lastModifiedBy>
  <cp:revision>5</cp:revision>
  <dcterms:created xsi:type="dcterms:W3CDTF">2024-11-07T13:12:00Z</dcterms:created>
  <dcterms:modified xsi:type="dcterms:W3CDTF">2024-11-14T13:55:00Z</dcterms:modified>
</cp:coreProperties>
</file>