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A6A1" w14:textId="77777777" w:rsidR="0045345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3278607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72B1348" w14:textId="77777777" w:rsidR="0045345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A8F6BC1" w14:textId="77777777" w:rsidR="0045345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B258BBE" w14:textId="77777777" w:rsidR="00453459" w:rsidRDefault="004534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6EB1DE" w14:textId="77777777" w:rsidR="00453459" w:rsidRDefault="0045345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3AA742D" w14:textId="77777777" w:rsidR="00453459" w:rsidRDefault="0045345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7DD15" w14:textId="77777777" w:rsidR="00453459" w:rsidRDefault="004534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93657" w14:textId="77777777" w:rsidR="00453459" w:rsidRDefault="004534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165490" w14:textId="77777777" w:rsidR="004534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6B6F18D" w14:textId="77777777" w:rsidR="004534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5DABE0" w14:textId="77777777" w:rsidR="004534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97A1BE" w14:textId="77777777" w:rsidR="00453459" w:rsidRDefault="004534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4C90C" w14:textId="77777777" w:rsidR="00453459" w:rsidRDefault="004534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18EBA" w14:textId="757DE7CA" w:rsidR="0045345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985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Конкин Вадим Вадимович</w:t>
      </w:r>
    </w:p>
    <w:p w14:paraId="4F0D4658" w14:textId="7DC46604" w:rsidR="0045345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985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507077" w14:textId="4B6938E8" w:rsidR="0045345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985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Р3110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F75E8B" w14:textId="77777777" w:rsidR="0045345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17F2E81E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BF96C5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07F588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346CF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05C52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02B000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6AD5F" w14:textId="77777777" w:rsidR="00453459" w:rsidRDefault="004534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5BFED" w14:textId="77777777" w:rsidR="00453459" w:rsidRDefault="0045345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0933B" w14:textId="77777777" w:rsidR="00453459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306452" wp14:editId="768584F6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D17C0" w14:textId="77777777" w:rsidR="00453459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77D4E801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3DD5649A" w14:textId="77777777" w:rsidR="00453459" w:rsidRDefault="00453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133B3" w14:textId="77777777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453459" w14:paraId="2A20BF91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7DA92600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5D23D53E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42B8A67B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40D7994C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453459" w14:paraId="4556DE8E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4561F80A" w14:textId="77777777" w:rsidR="00453459" w:rsidRDefault="004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5A7573B8" w14:textId="77777777" w:rsidR="00453459" w:rsidRDefault="004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6E53CBF" w14:textId="77777777" w:rsidR="00453459" w:rsidRDefault="004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0358629A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0CB610B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453459" w:rsidRPr="00985BB7" w14:paraId="30C7618F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0A4B54B" w14:textId="71632173" w:rsidR="00453459" w:rsidRPr="00985BB7" w:rsidRDefault="00985B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t xml:space="preserve">10.9" 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Планшет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t xml:space="preserve"> Apple iPad Air 2022, 64 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ГБ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t>, Wi-Fi, Starlight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39CBD191" w14:textId="02517E16" w:rsidR="00453459" w:rsidRPr="00985BB7" w:rsidRDefault="00985BB7" w:rsidP="0098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47987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B3380EA" w14:textId="5A9C3E2A" w:rsidR="00453459" w:rsidRPr="00985BB7" w:rsidRDefault="0098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1E577A8" w14:textId="64B70917" w:rsidR="00453459" w:rsidRPr="00985BB7" w:rsidRDefault="00985B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3999,0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3B2C6264" w14:textId="0DCE6033" w:rsidR="00453459" w:rsidRPr="00985BB7" w:rsidRDefault="00985B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3999,0</w:t>
            </w:r>
          </w:p>
        </w:tc>
      </w:tr>
      <w:tr w:rsidR="00453459" w:rsidRPr="00985BB7" w14:paraId="4A912EBB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6BF66C82" w14:textId="0CB52D9D" w:rsidR="00453459" w:rsidRPr="00985BB7" w:rsidRDefault="00985B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Горный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t xml:space="preserve"> (MTB) 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велосипед</w:t>
            </w:r>
            <w:r w:rsidRPr="00985BB7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t xml:space="preserve"> Welt Ridge 1.0 D 27 (2022) dark blue 18"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67ADB4F4" w14:textId="04448598" w:rsidR="00453459" w:rsidRPr="00985BB7" w:rsidRDefault="00985BB7" w:rsidP="0098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31490</w:t>
            </w:r>
            <w:r w:rsidR="00362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20000 = 11490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E03ED0E" w14:textId="3FD41D24" w:rsidR="00453459" w:rsidRPr="00985BB7" w:rsidRDefault="0098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мес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7A9E197" w14:textId="1B4625E2" w:rsidR="00453459" w:rsidRPr="00985BB7" w:rsidRDefault="0036208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3830,0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5B403DD6" w14:textId="49DCB0DD" w:rsidR="00453459" w:rsidRPr="00985BB7" w:rsidRDefault="00985BB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3459" w14:paraId="384C89F8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90F96F1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61E7551" w14:textId="77777777" w:rsidR="0045345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9876F20" w14:textId="77777777" w:rsidR="0045345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5BBF227F" w14:textId="0D515BE1" w:rsidR="00453459" w:rsidRDefault="0036208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7829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4E9B565A" w14:textId="3CF38C8B" w:rsidR="00453459" w:rsidRDefault="0036208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3999,0</w:t>
            </w:r>
          </w:p>
        </w:tc>
      </w:tr>
    </w:tbl>
    <w:p w14:paraId="560CFEDB" w14:textId="045D0389" w:rsidR="00453459" w:rsidRPr="00362084" w:rsidRDefault="0036208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Комментарий: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На Велосипед уже отложено 20000 руб., поэтому сумма меньше.</w:t>
      </w:r>
    </w:p>
    <w:p w14:paraId="4B99FDAF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6DA61284" w14:textId="77777777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17213A08" w14:textId="572308F3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</w:t>
      </w:r>
      <w:r w:rsidR="00362084">
        <w:rPr>
          <w:rFonts w:ascii="Times New Roman" w:eastAsia="Times New Roman" w:hAnsi="Times New Roman" w:cs="Times New Roman"/>
          <w:sz w:val="24"/>
          <w:szCs w:val="24"/>
        </w:rPr>
        <w:t>апреле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453459" w14:paraId="31449EF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0BC03EB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7EF455B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53459" w14:paraId="762F893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093E4D1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4BDF367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3459" w14:paraId="162F29D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8AFD1CF" w14:textId="693D0924" w:rsidR="00453459" w:rsidRDefault="0089209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Оплата общежития 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C10A8F9" w14:textId="3C9FB4EB" w:rsidR="00453459" w:rsidRDefault="0089209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2030,62</w:t>
            </w:r>
          </w:p>
        </w:tc>
      </w:tr>
      <w:tr w:rsidR="00453459" w14:paraId="3459302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A648DE6" w14:textId="6288A120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6EA468E6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7AE64A1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C99E21F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1684ACCF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4BAC050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FB5BD88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2A34EE70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7576B98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14A6657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E44EE4C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34A1D52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6B7E9F9" w14:textId="0F5353A0" w:rsidR="00453459" w:rsidRDefault="0089209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Сигареты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897DA63" w14:textId="74CF0440" w:rsidR="00453459" w:rsidRDefault="0089209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417</w:t>
            </w:r>
          </w:p>
        </w:tc>
      </w:tr>
      <w:tr w:rsidR="00453459" w14:paraId="6D28A25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F7AA35D" w14:textId="359F9E72" w:rsidR="00453459" w:rsidRDefault="0089209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Фастфуд</w:t>
            </w:r>
            <w:r w:rsidR="00EE25C7">
              <w:rPr>
                <w:rFonts w:ascii="Times New Roman" w:eastAsia="Times New Roman" w:hAnsi="Times New Roman" w:cs="Times New Roman"/>
                <w:color w:val="000000"/>
              </w:rPr>
              <w:t>, кафе и тд.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EDA0618" w14:textId="44A6171F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1756</w:t>
            </w:r>
          </w:p>
        </w:tc>
      </w:tr>
      <w:tr w:rsidR="00453459" w14:paraId="0E725B0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AE95C84" w14:textId="4118D4D1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58F1DAD" w14:textId="4DFB4561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  <w:tr w:rsidR="00453459" w14:paraId="294A6C7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19F13B" w14:textId="022B0FEA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248434C" w14:textId="3861DA5B" w:rsidR="00453459" w:rsidRDefault="00EE25C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2658,7</w:t>
            </w:r>
          </w:p>
        </w:tc>
      </w:tr>
      <w:tr w:rsidR="00453459" w14:paraId="49A825D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72ED683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AE8378E" w14:textId="77777777" w:rsidR="00453459" w:rsidRDefault="004534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46116B4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2C182F9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64CA75AD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292DF25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54D5F2E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4494021" w14:textId="2C0ACDC1" w:rsidR="00453459" w:rsidRDefault="00EE25C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7762,32</w:t>
            </w:r>
          </w:p>
        </w:tc>
      </w:tr>
    </w:tbl>
    <w:p w14:paraId="62B741A8" w14:textId="77777777" w:rsidR="00453459" w:rsidRDefault="004534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1FC10" w14:textId="77777777" w:rsidR="00453459" w:rsidRDefault="004534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FB95E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137736E6" w14:textId="2546C8D2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AF33BE">
        <w:rPr>
          <w:rFonts w:ascii="Times New Roman" w:eastAsia="Times New Roman" w:hAnsi="Times New Roman" w:cs="Times New Roman"/>
          <w:sz w:val="24"/>
          <w:szCs w:val="24"/>
        </w:rPr>
        <w:t>апрель 2023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453459" w14:paraId="392C7D0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F81D0AC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22F3C64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53459" w14:paraId="1C5399F2" w14:textId="77777777" w:rsidTr="00AF33BE">
        <w:trPr>
          <w:trHeight w:val="28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AC45D6F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A4175DE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3459" w14:paraId="1460D20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E4599A7" w14:textId="2FEBE459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БСК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F24731C" w14:textId="3E7456C8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453459" w14:paraId="4584A00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1668D71" w14:textId="6148068C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общежития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64D10A7" w14:textId="418E3097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2030,62</w:t>
            </w:r>
          </w:p>
        </w:tc>
      </w:tr>
      <w:tr w:rsidR="00453459" w14:paraId="193B518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BFBD95B" w14:textId="3DFFE550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7CE1CFF" w14:textId="4FD8B745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373</w:t>
            </w:r>
          </w:p>
        </w:tc>
      </w:tr>
      <w:tr w:rsidR="00453459" w14:paraId="4AE6C2F6" w14:textId="77777777" w:rsidTr="00AF33BE">
        <w:trPr>
          <w:trHeight w:val="18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B3A1A8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6D4D55F0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6F2E657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1D22B11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6CADA88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3459" w14:paraId="6F60C07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1F6E902" w14:textId="6ACE532C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855D1DC" w14:textId="5CDE441A" w:rsidR="00453459" w:rsidRDefault="0012520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</w:t>
            </w:r>
            <w:r w:rsidR="00EE25C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453459" w14:paraId="42B0620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DC52D89" w14:textId="0A30AE4B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Сигареты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070CE8A" w14:textId="47B7A2DD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1042,5</w:t>
            </w:r>
          </w:p>
        </w:tc>
      </w:tr>
      <w:tr w:rsidR="00453459" w14:paraId="3F5D846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3AD2426" w14:textId="28B62F56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450807A" w14:textId="1C9E5731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</w:tr>
      <w:tr w:rsidR="00453459" w14:paraId="30240DE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1ADA3EA" w14:textId="603EF25B" w:rsidR="00453459" w:rsidRDefault="00EE25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D75ED78" w14:textId="74818382" w:rsidR="00453459" w:rsidRDefault="00EE25C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15000</w:t>
            </w:r>
          </w:p>
        </w:tc>
      </w:tr>
      <w:tr w:rsidR="00453459" w14:paraId="3A492D5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364AAE" w14:textId="5B1ED9B1" w:rsidR="00453459" w:rsidRDefault="00AF33B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Питание вне дома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7DBE767" w14:textId="00C52553" w:rsidR="00453459" w:rsidRDefault="00AF33B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453459" w14:paraId="2567FE3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45E258C" w14:textId="79857118" w:rsidR="00453459" w:rsidRDefault="00C55F8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AD340C1" w14:textId="2A648098" w:rsidR="00453459" w:rsidRDefault="00C55F8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453459" w14:paraId="5A43B47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19120A3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79DC2B6" w14:textId="3AE1FE8C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AF33BE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 w:rsidR="00C55F8E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 w:rsidR="00125204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AF33BE">
              <w:rPr>
                <w:rFonts w:ascii="Times New Roman" w:eastAsia="Times New Roman" w:hAnsi="Times New Roman" w:cs="Times New Roman"/>
                <w:b/>
                <w:color w:val="000000"/>
              </w:rPr>
              <w:t>86,12</w:t>
            </w:r>
          </w:p>
        </w:tc>
      </w:tr>
    </w:tbl>
    <w:p w14:paraId="726FAFE4" w14:textId="77777777" w:rsidR="00453459" w:rsidRDefault="0045345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BBBC88" w14:textId="77777777" w:rsidR="00453459" w:rsidRDefault="0045345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3C8D3D" w14:textId="77777777" w:rsidR="00453459" w:rsidRDefault="004534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34336" w14:textId="77777777" w:rsidR="00453459" w:rsidRDefault="004534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9918F" w14:textId="443C3E70" w:rsidR="00453459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096EE9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F33BE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6A09BE8" wp14:editId="32615B31">
            <wp:extent cx="5486400" cy="3200400"/>
            <wp:effectExtent l="0" t="0" r="0" b="0"/>
            <wp:docPr id="42736743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E217A1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0DB15EEC" w14:textId="4581B837" w:rsidR="00453459" w:rsidRDefault="00096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Существенная доля </w:t>
      </w:r>
      <w:r>
        <w:t>одежды</w:t>
      </w:r>
      <w:r>
        <w:t xml:space="preserve"> в структуре расходов обусловлена наступающим </w:t>
      </w:r>
      <w:r>
        <w:t>летом и необходимостью купить новые кроссовки</w:t>
      </w:r>
      <w:r>
        <w:t>.</w:t>
      </w:r>
    </w:p>
    <w:p w14:paraId="689338A2" w14:textId="36333CE9" w:rsidR="00453459" w:rsidRDefault="00096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питания вне дома обусловлена периодическим отсутствием возможности позавтракать дома или же отсутствием возможности пообедать между парами</w:t>
      </w:r>
    </w:p>
    <w:p w14:paraId="72F081D4" w14:textId="7A2A4049" w:rsidR="00453459" w:rsidRDefault="00096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Доля продуктов неоправданно велика и нуждается в сокращении на </w:t>
      </w:r>
      <w:r w:rsidR="0012520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0%</w:t>
      </w:r>
    </w:p>
    <w:p w14:paraId="0FB1A033" w14:textId="77777777" w:rsidR="00453459" w:rsidRDefault="0045345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5B7382" w14:textId="77777777" w:rsidR="004534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4B6B17CB" w14:textId="52E2D610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125204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667CB138" w14:textId="01C01CE5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</w:t>
      </w:r>
      <w:r w:rsidR="00125204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125204">
        <w:rPr>
          <w:rFonts w:ascii="Times New Roman" w:eastAsia="Times New Roman" w:hAnsi="Times New Roman" w:cs="Times New Roman"/>
          <w:sz w:val="24"/>
          <w:szCs w:val="24"/>
        </w:rPr>
        <w:t>мае 2023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453459" w14:paraId="0E960289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78F74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73460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11B8B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A8714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CCD2D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8190E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453459" w14:paraId="27C85463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BEA15" w14:textId="062DD62A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Снэки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FF6D5" w14:textId="611E91D1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CFCA2" w14:textId="725EFF84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17,65%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48F9F" w14:textId="256AAB78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8627" w14:textId="0939E403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5345" w14:textId="0E0B1107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Отказаться от чипсов, и снизить потребление сладкого</w:t>
            </w:r>
          </w:p>
        </w:tc>
      </w:tr>
      <w:tr w:rsidR="00453459" w14:paraId="449F3C0D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1708" w14:textId="2E04A31D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Завтраки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2692B" w14:textId="7D7743D2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9799A" w14:textId="5A85FE16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23,53%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AE0C3" w14:textId="78177478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D6E2F" w14:textId="2B7AE5A4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8D6A4" w14:textId="29CD34BB" w:rsidR="00453459" w:rsidRDefault="00E511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Вместо шоколадных шариков и кукурузных хлопьев готовить кашу, так как она питательнее и полезнее</w:t>
            </w:r>
          </w:p>
        </w:tc>
      </w:tr>
      <w:tr w:rsidR="00453459" w14:paraId="097CB71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F9CD6" w14:textId="201EBE56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Напитки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0769D" w14:textId="56697C7B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339B5" w14:textId="792FA329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23,53%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91F9" w14:textId="105162B1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1C04B" w14:textId="226F91BC" w:rsidR="00453459" w:rsidRDefault="001252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AD7FC" w14:textId="2C23F322" w:rsidR="00453459" w:rsidRDefault="00E511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Отказаться от Покупки сильногазированных напитков в пользу соков</w:t>
            </w:r>
          </w:p>
        </w:tc>
      </w:tr>
      <w:tr w:rsidR="00453459" w14:paraId="2E875ED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9A1D7" w14:textId="77777777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26177" w14:textId="35E60239" w:rsidR="00453459" w:rsidRDefault="00E5111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DA16" w14:textId="6068A4C1" w:rsidR="00453459" w:rsidRDefault="00E5111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64,71%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85F40" w14:textId="229197C8" w:rsidR="00453459" w:rsidRDefault="00E5111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3750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EB3F" w14:textId="121BC134" w:rsidR="00453459" w:rsidRDefault="00E5111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1750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FB749" w14:textId="08DD584A" w:rsidR="0045345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E51112">
              <w:rPr>
                <w:rFonts w:ascii="Times New Roman" w:eastAsia="Times New Roman" w:hAnsi="Times New Roman" w:cs="Times New Roman"/>
                <w:b/>
                <w:color w:val="000000"/>
              </w:rPr>
              <w:t>20,59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1A4E0033" w14:textId="77777777" w:rsidR="00453459" w:rsidRDefault="0045345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3D6A70CE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776653B" w14:textId="5F6B1B06" w:rsidR="004534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494E29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453459" w14:paraId="0641744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164C78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76806EBB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82505A7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7F56AC1C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B15A336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8231DF7" w14:textId="77777777" w:rsidR="0045345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94E29" w14:paraId="5F29424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816C90C" w14:textId="3052E4C5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D2B9180" w14:textId="67F30F8B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B79A18F" w14:textId="546F3DC9" w:rsidR="00494E29" w:rsidRDefault="00494E29" w:rsidP="00494E2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БСК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437BE6C" w14:textId="4AA23304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990F60C" w14:textId="10A2D25A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«Подушка безопасности»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93C08C6" w14:textId="2F0D1C2E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2000</w:t>
            </w:r>
          </w:p>
        </w:tc>
      </w:tr>
      <w:tr w:rsidR="00494E29" w14:paraId="5132323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CE1BB3F" w14:textId="005FA14B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AD944F8" w14:textId="3B7B12BB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C3792D8" w14:textId="4B8C08FA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общежития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B093D84" w14:textId="56414792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2030,62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C89AAA5" w14:textId="0AD62561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айпад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86476E6" w14:textId="4431D237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3999</w:t>
            </w:r>
          </w:p>
        </w:tc>
      </w:tr>
      <w:tr w:rsidR="00494E29" w14:paraId="0381E6D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DBE4274" w14:textId="63258DF6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Подарки на майские праздники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7080C05" w14:textId="5271DA68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AC1F847" w14:textId="21638355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E5E9B2E" w14:textId="01B21ED0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373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E73EFF3" w14:textId="21FC1621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велосипед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0C93EFA" w14:textId="1D31EDDE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3830</w:t>
            </w:r>
          </w:p>
        </w:tc>
      </w:tr>
      <w:tr w:rsidR="00453459" w14:paraId="5DD5418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981C722" w14:textId="4707CFE8" w:rsidR="00453459" w:rsidRDefault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Подработка 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2C134F2" w14:textId="0BB735B8" w:rsidR="00453459" w:rsidRDefault="00C55F8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494E29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91920B2" w14:textId="77777777" w:rsidR="00453459" w:rsidRDefault="00453459" w:rsidP="00494E29">
            <w:pPr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5408455F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5C5A3F54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0D3C4FFC" w14:textId="77777777" w:rsidR="00453459" w:rsidRDefault="0045345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453459" w14:paraId="5E9E93C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940913E" w14:textId="74D49A0D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D10DB41" w14:textId="77777777" w:rsidR="00453459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AB81D63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744C3175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A12552F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C5AB355" w14:textId="77777777" w:rsidR="0045345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53459" w14:paraId="67EC870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4971EB8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48236E3" w14:textId="77777777" w:rsidR="004534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80653B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2B835D8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FF655CB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84631AC" w14:textId="77777777" w:rsidR="0045345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94E29" w14:paraId="4E252CE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804CE76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B718A89" w14:textId="77777777" w:rsidR="00494E29" w:rsidRDefault="00494E29" w:rsidP="00494E2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DDCABC4" w14:textId="40204700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5B6841A" w14:textId="26B1AA99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5F6A3B4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1F2E418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94E29" w14:paraId="1FD842B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33999DB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3D00F8B" w14:textId="77777777" w:rsidR="00494E29" w:rsidRDefault="00494E29" w:rsidP="00494E2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FF12F0C" w14:textId="7F99A936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Сигареты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2A6D141" w14:textId="44FD794C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1042,5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4B661B0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3CE63D3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94E29" w14:paraId="577B44C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68313C8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D9AC230" w14:textId="77777777" w:rsidR="00494E29" w:rsidRDefault="00494E29" w:rsidP="00494E2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5187FCF" w14:textId="4B233C0A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7EBEFE8" w14:textId="21C326E6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15F6A99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4896F2F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94E29" w14:paraId="695C60E6" w14:textId="77777777" w:rsidTr="00BB4CC4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F0B4783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EC33AAA" w14:textId="77777777" w:rsidR="00494E29" w:rsidRDefault="00494E29" w:rsidP="00494E2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AE6FF1" w14:textId="56B8022C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79091E67" w14:textId="6C3829CC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DE05BEA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3331293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94E29" w14:paraId="1A29E41B" w14:textId="77777777" w:rsidTr="00BB4CC4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7FE4D0C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1DE71A5" w14:textId="77777777" w:rsidR="00494E29" w:rsidRDefault="00494E29" w:rsidP="00494E2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DBA87D5" w14:textId="41A872D1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Питание вне дома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7F9B565" w14:textId="76499191" w:rsidR="00494E29" w:rsidRDefault="00494E29" w:rsidP="00494E2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1B0B450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3024BFC" w14:textId="77777777" w:rsidR="00494E29" w:rsidRDefault="00494E29" w:rsidP="00494E2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53459" w14:paraId="2A30619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20A651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3994859" w14:textId="77777777" w:rsidR="004534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A79266C" w14:textId="01E3FE50" w:rsidR="00453459" w:rsidRDefault="00C55F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Прочее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4C3B788" w14:textId="31B1F526" w:rsidR="00453459" w:rsidRDefault="00C55F8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3649C05" w14:textId="77777777" w:rsidR="0045345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5C24DD3" w14:textId="77777777" w:rsidR="0045345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53459" w14:paraId="06F42B0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1D5BDD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A59FDFD" w14:textId="77777777" w:rsidR="004534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9717813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51184E56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C82267D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80B5CCF" w14:textId="77777777" w:rsidR="00453459" w:rsidRDefault="0045345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453459" w14:paraId="3AFCFD3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0242786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60D3A69" w14:textId="77777777" w:rsidR="004534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486BC37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5FEF5D4D" w14:textId="77777777" w:rsidR="00453459" w:rsidRDefault="0045345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CDB2C35" w14:textId="77777777" w:rsidR="00453459" w:rsidRDefault="004534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7F3BFA44" w14:textId="77777777" w:rsidR="00453459" w:rsidRDefault="0045345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453459" w14:paraId="13046C7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68AD9DC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7D48D35" w14:textId="63274196" w:rsidR="00453459" w:rsidRDefault="00494E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C55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03A249C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19B6644" w14:textId="622A129B" w:rsidR="00453459" w:rsidRDefault="00494E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C55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436,12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1AF0044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1AA0812" w14:textId="179464B6" w:rsidR="00453459" w:rsidRDefault="00494E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9829</w:t>
            </w:r>
          </w:p>
        </w:tc>
      </w:tr>
    </w:tbl>
    <w:p w14:paraId="2BC0CC9F" w14:textId="77777777" w:rsidR="00453459" w:rsidRDefault="004534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6B1A0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A891400" w14:textId="1CC112D4" w:rsidR="00453459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C55F8E">
        <w:rPr>
          <w:rFonts w:ascii="Times New Roman" w:eastAsia="Times New Roman" w:hAnsi="Times New Roman" w:cs="Times New Roman"/>
          <w:color w:val="000000"/>
          <w:sz w:val="24"/>
          <w:szCs w:val="24"/>
        </w:rPr>
        <w:t>было решено согласить на предложение друга о подработке, чтобы покрыть все расходы</w:t>
      </w:r>
    </w:p>
    <w:p w14:paraId="07D12BC8" w14:textId="194AB527" w:rsidR="00453459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="00C55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Были уменьшены до 2000 руб. отчисления в финансовую подушку в связи с большими тратами в этом месяце </w:t>
      </w:r>
    </w:p>
    <w:p w14:paraId="719EA558" w14:textId="77777777" w:rsidR="00453459" w:rsidRDefault="004534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A0E96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444E86CE" w14:textId="77777777" w:rsidR="0045345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391"/>
        <w:gridCol w:w="2127"/>
        <w:gridCol w:w="1984"/>
      </w:tblGrid>
      <w:tr w:rsidR="00453459" w14:paraId="55089050" w14:textId="77777777" w:rsidTr="003A74FC">
        <w:trPr>
          <w:trHeight w:val="315"/>
        </w:trPr>
        <w:tc>
          <w:tcPr>
            <w:tcW w:w="567" w:type="dxa"/>
            <w:shd w:val="clear" w:color="auto" w:fill="FFFFFF"/>
          </w:tcPr>
          <w:p w14:paraId="13965F7C" w14:textId="77777777" w:rsidR="00453459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0AD9D8F0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62642E33" w14:textId="77777777" w:rsidR="0045345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391" w:type="dxa"/>
            <w:shd w:val="clear" w:color="auto" w:fill="FFFFFF"/>
            <w:vAlign w:val="bottom"/>
          </w:tcPr>
          <w:p w14:paraId="45F890BB" w14:textId="77777777" w:rsidR="00453459" w:rsidRDefault="00C55F8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Газпромбанк</w:t>
            </w:r>
          </w:p>
          <w:p w14:paraId="6F81671C" w14:textId="77777777" w:rsidR="00C55F8E" w:rsidRPr="00C55F8E" w:rsidRDefault="00C55F8E" w:rsidP="00C55F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8E">
              <w:rPr>
                <w:rFonts w:ascii="Times New Roman" w:eastAsia="Times New Roman" w:hAnsi="Times New Roman" w:cs="Times New Roman"/>
                <w:b/>
                <w:bCs/>
                <w:color w:val="162136"/>
                <w:sz w:val="24"/>
                <w:szCs w:val="24"/>
                <w:bdr w:val="none" w:sz="0" w:space="0" w:color="auto" w:frame="1"/>
              </w:rPr>
              <w:t>Премиум UnionPay Diamond</w:t>
            </w:r>
          </w:p>
          <w:p w14:paraId="384D5184" w14:textId="33A116E8" w:rsidR="00C55F8E" w:rsidRDefault="00C55F8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34E8388E" w14:textId="77777777" w:rsidR="00453459" w:rsidRDefault="00C55F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Тинькофф Банк</w:t>
            </w:r>
          </w:p>
          <w:p w14:paraId="093CF984" w14:textId="3F6F7CB4" w:rsidR="00C55F8E" w:rsidRPr="00C55F8E" w:rsidRDefault="00C55F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5F8E">
              <w:rPr>
                <w:rFonts w:ascii="Times New Roman" w:hAnsi="Times New Roman" w:cs="Times New Roman"/>
                <w:b/>
                <w:bCs/>
                <w:color w:val="162136"/>
                <w:sz w:val="24"/>
                <w:szCs w:val="24"/>
                <w:shd w:val="clear" w:color="auto" w:fill="FFFFFF"/>
              </w:rPr>
              <w:t>Tinkoff Black МИР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99B5B67" w14:textId="77777777" w:rsidR="00453459" w:rsidRDefault="00C55F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Банк ИПБ</w:t>
            </w:r>
          </w:p>
          <w:p w14:paraId="033CF827" w14:textId="6D1AABDA" w:rsidR="00C55F8E" w:rsidRPr="00C55F8E" w:rsidRDefault="00C55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Best Card</w:t>
            </w:r>
          </w:p>
        </w:tc>
      </w:tr>
      <w:tr w:rsidR="00453459" w14:paraId="6752B1CA" w14:textId="77777777" w:rsidTr="003A74FC">
        <w:trPr>
          <w:trHeight w:val="315"/>
        </w:trPr>
        <w:tc>
          <w:tcPr>
            <w:tcW w:w="567" w:type="dxa"/>
            <w:shd w:val="clear" w:color="auto" w:fill="FFFFFF"/>
          </w:tcPr>
          <w:p w14:paraId="449523FB" w14:textId="77777777" w:rsidR="00453459" w:rsidRDefault="004534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89239A3" w14:textId="4FFA3CA7" w:rsidR="00453459" w:rsidRDefault="00C55F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год, руб.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0CB9F9CF" w14:textId="4BAC6572" w:rsidR="00453459" w:rsidRPr="00315A19" w:rsidRDefault="00315A19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Бесплатно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55B13AA3" w14:textId="2F56C1E0" w:rsidR="00453459" w:rsidRPr="003A74FC" w:rsidRDefault="00626204">
            <w:pPr>
              <w:jc w:val="center"/>
              <w:rPr>
                <w:b/>
                <w:bCs/>
                <w:color w:val="000000"/>
              </w:rPr>
            </w:pPr>
            <w:r w:rsidRPr="003A74FC">
              <w:rPr>
                <w:b/>
                <w:bCs/>
                <w:color w:val="000000"/>
              </w:rPr>
              <w:t>Бесплатно при оформлении по реферальной ссылке( 1000 руб. тому, по чьей ссылке оформил)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B236126" w14:textId="21F293FF" w:rsidR="00453459" w:rsidRDefault="003A74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  <w:tr w:rsidR="00453459" w14:paraId="1BEEC141" w14:textId="77777777" w:rsidTr="003A74FC">
        <w:trPr>
          <w:trHeight w:val="315"/>
        </w:trPr>
        <w:tc>
          <w:tcPr>
            <w:tcW w:w="567" w:type="dxa"/>
            <w:shd w:val="clear" w:color="auto" w:fill="FFFFFF"/>
          </w:tcPr>
          <w:p w14:paraId="6A7B7B0E" w14:textId="77777777" w:rsidR="00453459" w:rsidRDefault="004534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E2CBEC6" w14:textId="3E970357" w:rsidR="00453459" w:rsidRDefault="00C55F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Взаимодействие с поддержкой и удобство интерфейса</w:t>
            </w:r>
          </w:p>
        </w:tc>
        <w:tc>
          <w:tcPr>
            <w:tcW w:w="2391" w:type="dxa"/>
            <w:shd w:val="clear" w:color="auto" w:fill="FFFFFF"/>
            <w:vAlign w:val="bottom"/>
          </w:tcPr>
          <w:p w14:paraId="359F80FB" w14:textId="285AD191" w:rsidR="00453459" w:rsidRDefault="00315A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Отзывы о работоспособности приложения плохие, люди жалуются на ошибки и медленную работу поддержки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4323E8DC" w14:textId="0938752C" w:rsidR="00453459" w:rsidRPr="003A74FC" w:rsidRDefault="00626204">
            <w:pPr>
              <w:jc w:val="center"/>
              <w:rPr>
                <w:b/>
                <w:bCs/>
                <w:color w:val="000000"/>
              </w:rPr>
            </w:pPr>
            <w:r w:rsidRPr="003A74FC">
              <w:rPr>
                <w:b/>
                <w:bCs/>
                <w:color w:val="000000"/>
              </w:rPr>
              <w:t>Быстрый ответ от поддержки, удобный и понятный интерфейс, удобное приложение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53A92B4B" w14:textId="4CF21C97" w:rsidR="00453459" w:rsidRDefault="003A74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Отзывы разнятся. В основном люди жалуются на работу поддержки и сотрудников, плохое информирование пользователей и перебои в работе приложения</w:t>
            </w:r>
          </w:p>
        </w:tc>
      </w:tr>
      <w:tr w:rsidR="00453459" w14:paraId="0CDCF14D" w14:textId="77777777" w:rsidTr="003A74FC">
        <w:trPr>
          <w:trHeight w:val="315"/>
        </w:trPr>
        <w:tc>
          <w:tcPr>
            <w:tcW w:w="567" w:type="dxa"/>
            <w:shd w:val="clear" w:color="auto" w:fill="FFFFFF"/>
          </w:tcPr>
          <w:p w14:paraId="31788865" w14:textId="77777777" w:rsidR="00453459" w:rsidRDefault="004534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781563DA" w14:textId="53874A22" w:rsidR="00453459" w:rsidRDefault="00626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Кэшбек по определенным категориям</w:t>
            </w:r>
          </w:p>
        </w:tc>
        <w:tc>
          <w:tcPr>
            <w:tcW w:w="2391" w:type="dxa"/>
            <w:shd w:val="clear" w:color="auto" w:fill="FFFFFF"/>
            <w:vAlign w:val="bottom"/>
          </w:tcPr>
          <w:p w14:paraId="67A4A83D" w14:textId="4DE2E04C" w:rsidR="00453459" w:rsidRPr="00315A19" w:rsidRDefault="00315A1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Повышенный кэшбек на ту категорию, по которой были наибольшие траты в предыдущий месяц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32D72AB7" w14:textId="7F3D87CE" w:rsidR="00453459" w:rsidRPr="003A74FC" w:rsidRDefault="00626204">
            <w:pPr>
              <w:jc w:val="center"/>
              <w:rPr>
                <w:b/>
                <w:bCs/>
                <w:color w:val="000000"/>
              </w:rPr>
            </w:pPr>
            <w:r w:rsidRPr="003A74FC">
              <w:rPr>
                <w:b/>
                <w:bCs/>
                <w:color w:val="000000"/>
              </w:rPr>
              <w:t>Выбор нескольких</w:t>
            </w:r>
            <w:r w:rsidR="003A74FC">
              <w:rPr>
                <w:b/>
                <w:bCs/>
                <w:color w:val="000000"/>
              </w:rPr>
              <w:t>(от 4 до 7)</w:t>
            </w:r>
            <w:r w:rsidRPr="003A74FC">
              <w:rPr>
                <w:b/>
                <w:bCs/>
                <w:color w:val="000000"/>
              </w:rPr>
              <w:t xml:space="preserve"> категорий каждый месяц(ежемесячно меняются)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38E804E" w14:textId="315D38CB" w:rsidR="00453459" w:rsidRDefault="003A74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Выбор 3 категорий повышенного кэшбека каждый месяц</w:t>
            </w:r>
          </w:p>
        </w:tc>
      </w:tr>
      <w:tr w:rsidR="00453459" w14:paraId="0C28433C" w14:textId="77777777" w:rsidTr="003A74FC">
        <w:trPr>
          <w:trHeight w:val="315"/>
        </w:trPr>
        <w:tc>
          <w:tcPr>
            <w:tcW w:w="567" w:type="dxa"/>
            <w:shd w:val="clear" w:color="auto" w:fill="FFFFFF"/>
          </w:tcPr>
          <w:p w14:paraId="1321DCF5" w14:textId="77777777" w:rsidR="00453459" w:rsidRDefault="004534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5266F82" w14:textId="5848D277" w:rsidR="00453459" w:rsidRDefault="00626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 на остаток, %</w:t>
            </w:r>
          </w:p>
        </w:tc>
        <w:tc>
          <w:tcPr>
            <w:tcW w:w="2391" w:type="dxa"/>
            <w:shd w:val="clear" w:color="auto" w:fill="FFFFFF"/>
            <w:vAlign w:val="bottom"/>
          </w:tcPr>
          <w:p w14:paraId="7E909328" w14:textId="2A9DDF04" w:rsidR="00453459" w:rsidRDefault="00315A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0B6A69EF" w14:textId="1893055F" w:rsidR="00453459" w:rsidRDefault="006262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 5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C6EA7CE" w14:textId="6A592410" w:rsidR="00453459" w:rsidRPr="003A74FC" w:rsidRDefault="003A74FC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До 7</w:t>
            </w:r>
          </w:p>
        </w:tc>
      </w:tr>
      <w:tr w:rsidR="00453459" w14:paraId="11CFBB27" w14:textId="77777777" w:rsidTr="003A74FC">
        <w:trPr>
          <w:trHeight w:val="315"/>
        </w:trPr>
        <w:tc>
          <w:tcPr>
            <w:tcW w:w="567" w:type="dxa"/>
            <w:shd w:val="clear" w:color="auto" w:fill="FFFFFF"/>
          </w:tcPr>
          <w:p w14:paraId="7FA80D84" w14:textId="77777777" w:rsidR="00453459" w:rsidRDefault="004534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D1B6E0C" w14:textId="2463F669" w:rsidR="00453459" w:rsidRDefault="00626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кэшбек, %</w:t>
            </w:r>
          </w:p>
        </w:tc>
        <w:tc>
          <w:tcPr>
            <w:tcW w:w="2391" w:type="dxa"/>
            <w:shd w:val="clear" w:color="auto" w:fill="FFFFFF"/>
            <w:vAlign w:val="bottom"/>
          </w:tcPr>
          <w:p w14:paraId="5059AE2E" w14:textId="3DF9938A" w:rsidR="00453459" w:rsidRPr="00315A19" w:rsidRDefault="00315A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1B7C033D" w14:textId="0A0803EB" w:rsidR="00453459" w:rsidRDefault="006262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7F94FD8B" w14:textId="5F3CBC82" w:rsidR="00453459" w:rsidRDefault="003A74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2099928E" w14:textId="09C29CB3" w:rsidR="00453459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мне больше всего подходит карта </w:t>
      </w:r>
      <w:r w:rsidR="003A74FC" w:rsidRPr="003A74FC">
        <w:rPr>
          <w:rFonts w:ascii="Times New Roman" w:hAnsi="Times New Roman" w:cs="Times New Roman"/>
          <w:color w:val="162136"/>
          <w:sz w:val="24"/>
          <w:szCs w:val="24"/>
          <w:shd w:val="clear" w:color="auto" w:fill="FFFFFF"/>
        </w:rPr>
        <w:t>Tinkoff Black МИР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что</w:t>
      </w:r>
      <w:r w:rsidR="003A74FC">
        <w:rPr>
          <w:rFonts w:ascii="Times New Roman" w:eastAsia="Times New Roman" w:hAnsi="Times New Roman" w:cs="Times New Roman"/>
          <w:sz w:val="24"/>
          <w:szCs w:val="24"/>
        </w:rPr>
        <w:t xml:space="preserve"> мне наиболее важны хорошая работа приложения и простое взаимодействие с поддержкой. Так же мне важно выбирать определенные категории кэшбека каждый месяц, ведь в зависимости от планируемых расходов, стоит выбирать разные категории каждый месяц.</w:t>
      </w:r>
    </w:p>
    <w:p w14:paraId="75E658D7" w14:textId="77777777" w:rsidR="00453459" w:rsidRDefault="004534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nh1as9i0kww2" w:colFirst="0" w:colLast="0"/>
      <w:bookmarkEnd w:id="2"/>
    </w:p>
    <w:p w14:paraId="20EB1E8D" w14:textId="77777777" w:rsidR="004534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76FFD72B" w14:textId="479DD28A" w:rsidR="00453459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5jh11tblpsua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Наиболее масштабной финансовой целью на ближайший год является</w:t>
      </w:r>
      <w:r w:rsidR="003A74FC" w:rsidRPr="003A74FC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3A74FC" w:rsidRPr="00985BB7">
        <w:rPr>
          <w:rFonts w:ascii="Times New Roman" w:hAnsi="Times New Roman" w:cs="Times New Roman"/>
          <w:color w:val="202020"/>
          <w:sz w:val="24"/>
          <w:szCs w:val="24"/>
        </w:rPr>
        <w:t>Планшет</w:t>
      </w:r>
      <w:r w:rsidR="003A74FC" w:rsidRPr="003A74FC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3A74FC" w:rsidRPr="00985BB7">
        <w:rPr>
          <w:rFonts w:ascii="Times New Roman" w:hAnsi="Times New Roman" w:cs="Times New Roman"/>
          <w:color w:val="202020"/>
          <w:sz w:val="24"/>
          <w:szCs w:val="24"/>
          <w:lang w:val="en-US"/>
        </w:rPr>
        <w:t>Apple</w:t>
      </w:r>
      <w:r w:rsidR="003A74FC" w:rsidRPr="003A74FC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3A74FC" w:rsidRPr="00985BB7">
        <w:rPr>
          <w:rFonts w:ascii="Times New Roman" w:hAnsi="Times New Roman" w:cs="Times New Roman"/>
          <w:color w:val="202020"/>
          <w:sz w:val="24"/>
          <w:szCs w:val="24"/>
          <w:lang w:val="en-US"/>
        </w:rPr>
        <w:t>iPad</w:t>
      </w:r>
      <w:r w:rsidR="003A74FC" w:rsidRPr="003A74FC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3A74FC" w:rsidRPr="00985BB7">
        <w:rPr>
          <w:rFonts w:ascii="Times New Roman" w:hAnsi="Times New Roman" w:cs="Times New Roman"/>
          <w:color w:val="202020"/>
          <w:sz w:val="24"/>
          <w:szCs w:val="24"/>
          <w:lang w:val="en-US"/>
        </w:rPr>
        <w:t>Air</w:t>
      </w:r>
      <w:r w:rsidR="003A74FC" w:rsidRPr="003A74FC">
        <w:rPr>
          <w:rFonts w:ascii="Times New Roman" w:hAnsi="Times New Roman" w:cs="Times New Roman"/>
          <w:color w:val="202020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>17,2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4FEE858E" w14:textId="6576CAF9" w:rsidR="00453459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6kxn3ivdqucl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>2000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>4,4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Это плохо, так как процент ниже 10, однако в июне я планирую исправить ситуацию.</w:t>
      </w:r>
    </w:p>
    <w:p w14:paraId="0C867906" w14:textId="605C5DC7" w:rsidR="00453459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uo3v5yb8fzpj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одежда(только на следующий месяц) и 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>20,59</w:t>
      </w:r>
      <w:r>
        <w:rPr>
          <w:rFonts w:ascii="Times New Roman" w:eastAsia="Times New Roman" w:hAnsi="Times New Roman" w:cs="Times New Roman"/>
          <w:sz w:val="24"/>
          <w:szCs w:val="24"/>
        </w:rPr>
        <w:t>% за счет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улучшения питания и отказа от вредной пищи</w:t>
      </w:r>
    </w:p>
    <w:p w14:paraId="1DDD85E4" w14:textId="7000BFB0" w:rsidR="00453459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b6of2yelw3v6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подработкой</w:t>
      </w:r>
    </w:p>
    <w:p w14:paraId="566643D5" w14:textId="6CAD66B4" w:rsidR="00453459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7ih34x1xoxpu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50A">
        <w:rPr>
          <w:rFonts w:ascii="Times New Roman" w:eastAsia="Times New Roman" w:hAnsi="Times New Roman" w:cs="Times New Roman"/>
          <w:sz w:val="24"/>
          <w:szCs w:val="24"/>
          <w:lang w:val="en-US"/>
        </w:rPr>
        <w:t>Microsoft</w:t>
      </w:r>
      <w:r w:rsidR="0099550A" w:rsidRPr="00995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50A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>, так как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я за время выполнения научился вести там учет расходов и доходов</w:t>
      </w:r>
    </w:p>
    <w:p w14:paraId="0818EFAF" w14:textId="36FEB9F5" w:rsidR="00453459" w:rsidRPr="0099550A" w:rsidRDefault="00000000" w:rsidP="00254E1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5p5be2e9sb9b" w:colFirst="0" w:colLast="0"/>
      <w:bookmarkEnd w:id="8"/>
      <w:r w:rsidRPr="0099550A"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</w:t>
      </w:r>
      <w:r w:rsidR="0099550A" w:rsidRPr="0099550A">
        <w:rPr>
          <w:rFonts w:ascii="Times New Roman" w:eastAsia="Times New Roman" w:hAnsi="Times New Roman" w:cs="Times New Roman"/>
          <w:sz w:val="24"/>
          <w:szCs w:val="24"/>
        </w:rPr>
        <w:t xml:space="preserve"> Сбербанк Молодежная</w:t>
      </w:r>
      <w:r w:rsidRPr="0099550A"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99550A" w:rsidRPr="00995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50A" w:rsidRPr="0099550A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99550A" w:rsidRPr="00995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50A" w:rsidRPr="0099550A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="0099550A">
        <w:rPr>
          <w:rFonts w:ascii="Times New Roman" w:eastAsia="Times New Roman" w:hAnsi="Times New Roman" w:cs="Times New Roman"/>
          <w:sz w:val="24"/>
          <w:szCs w:val="24"/>
        </w:rPr>
        <w:t xml:space="preserve"> МИР, потому что там хороший кэшбек в рублях(а не в бонусах СПАСИБО), так же мне не нравится работа поддержки в Сбербанке и сложности с использованием приложения из-за санкций.</w:t>
      </w:r>
      <w:r w:rsidR="004C2991">
        <w:rPr>
          <w:rFonts w:ascii="Times New Roman" w:eastAsia="Times New Roman" w:hAnsi="Times New Roman" w:cs="Times New Roman"/>
          <w:sz w:val="24"/>
          <w:szCs w:val="24"/>
        </w:rPr>
        <w:t xml:space="preserve"> Другие карты мне пока что не требуются, так как возможности карты Тинькофф покрывают все мои потребности.</w:t>
      </w:r>
    </w:p>
    <w:p w14:paraId="3FAFD2A2" w14:textId="77777777" w:rsidR="00453459" w:rsidRDefault="0045345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34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D91"/>
    <w:multiLevelType w:val="multilevel"/>
    <w:tmpl w:val="F61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F15"/>
    <w:multiLevelType w:val="multilevel"/>
    <w:tmpl w:val="17F0A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1A1E84"/>
    <w:multiLevelType w:val="multilevel"/>
    <w:tmpl w:val="F0BE3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0340"/>
    <w:multiLevelType w:val="multilevel"/>
    <w:tmpl w:val="B5D08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1534">
    <w:abstractNumId w:val="1"/>
  </w:num>
  <w:num w:numId="2" w16cid:durableId="1374234047">
    <w:abstractNumId w:val="3"/>
  </w:num>
  <w:num w:numId="3" w16cid:durableId="1248224509">
    <w:abstractNumId w:val="2"/>
  </w:num>
  <w:num w:numId="4" w16cid:durableId="45687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459"/>
    <w:rsid w:val="00096EE9"/>
    <w:rsid w:val="00125204"/>
    <w:rsid w:val="00315A19"/>
    <w:rsid w:val="00362084"/>
    <w:rsid w:val="003A74FC"/>
    <w:rsid w:val="00453459"/>
    <w:rsid w:val="00494E29"/>
    <w:rsid w:val="004C2991"/>
    <w:rsid w:val="00626204"/>
    <w:rsid w:val="00892090"/>
    <w:rsid w:val="00985BB7"/>
    <w:rsid w:val="0099550A"/>
    <w:rsid w:val="00A557DB"/>
    <w:rsid w:val="00AF33BE"/>
    <w:rsid w:val="00C55F8E"/>
    <w:rsid w:val="00E51112"/>
    <w:rsid w:val="00E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F7D4"/>
  <w15:docId w15:val="{4E663458-FD6A-47E7-904B-7E69F4A0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character" w:customStyle="1" w:styleId="textresponsivesc-hroye5-0">
    <w:name w:val="textresponsive__sc-hroye5-0"/>
    <w:basedOn w:val="a0"/>
    <w:rsid w:val="00C5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418-4A22-985F-213B4C6C7D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418-4A22-985F-213B4C6C7D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418-4A22-985F-213B4C6C7D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418-4A22-985F-213B4C6C7DD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418-4A22-985F-213B4C6C7DD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B418-4A22-985F-213B4C6C7DD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B418-4A22-985F-213B4C6C7DD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B418-4A22-985F-213B4C6C7DD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B418-4A22-985F-213B4C6C7DD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Лист1!$A$2:$A$10</c:f>
              <c:strCache>
                <c:ptCount val="9"/>
                <c:pt idx="0">
                  <c:v>БСК</c:v>
                </c:pt>
                <c:pt idx="1">
                  <c:v>Оплата общежития</c:v>
                </c:pt>
                <c:pt idx="2">
                  <c:v>Связь</c:v>
                </c:pt>
                <c:pt idx="3">
                  <c:v>Продукты</c:v>
                </c:pt>
                <c:pt idx="4">
                  <c:v>Сигареты</c:v>
                </c:pt>
                <c:pt idx="5">
                  <c:v>Развлечения</c:v>
                </c:pt>
                <c:pt idx="6">
                  <c:v>Одежда</c:v>
                </c:pt>
                <c:pt idx="7">
                  <c:v>Питание вне дома</c:v>
                </c:pt>
                <c:pt idx="8">
                  <c:v>Прочее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740</c:v>
                </c:pt>
                <c:pt idx="1">
                  <c:v>2030.62</c:v>
                </c:pt>
                <c:pt idx="2">
                  <c:v>373</c:v>
                </c:pt>
                <c:pt idx="3">
                  <c:v>8500</c:v>
                </c:pt>
                <c:pt idx="4">
                  <c:v>1042.5</c:v>
                </c:pt>
                <c:pt idx="5">
                  <c:v>5000</c:v>
                </c:pt>
                <c:pt idx="6">
                  <c:v>15000</c:v>
                </c:pt>
                <c:pt idx="7">
                  <c:v>2500</c:v>
                </c:pt>
                <c:pt idx="8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EC-40BB-A79C-8C13E96A698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Конкин Вадим Вадимович</cp:lastModifiedBy>
  <cp:revision>6</cp:revision>
  <dcterms:created xsi:type="dcterms:W3CDTF">2023-04-19T06:39:00Z</dcterms:created>
  <dcterms:modified xsi:type="dcterms:W3CDTF">2023-04-19T11:38:00Z</dcterms:modified>
</cp:coreProperties>
</file>