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57F3" w14:textId="77777777" w:rsidR="006F052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98BE7CF" w14:textId="77777777" w:rsidR="006F0529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748C492" w14:textId="77777777" w:rsidR="006F0529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DA9DCBE" w14:textId="77777777" w:rsidR="006F0529" w:rsidRDefault="006F052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65EB5" w14:textId="77777777" w:rsidR="006F0529" w:rsidRDefault="006F052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5EC1EFF" w14:textId="77777777" w:rsidR="006F0529" w:rsidRDefault="006F052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DDCED" w14:textId="77777777" w:rsidR="006F0529" w:rsidRDefault="006F052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14418" w14:textId="77777777" w:rsidR="006F0529" w:rsidRDefault="006F052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E17F2" w14:textId="77777777" w:rsidR="006F052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0C986D6" w14:textId="77777777" w:rsidR="006F052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7E46BD8B" w14:textId="77777777" w:rsidR="006F052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AE27CCC" w14:textId="77777777" w:rsidR="006F0529" w:rsidRDefault="006F052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DA8F53" w14:textId="77777777" w:rsidR="006F0529" w:rsidRDefault="006F052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B94EAD" w14:textId="77777777" w:rsidR="006F0529" w:rsidRDefault="006F052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0C0F6C" w14:textId="65439D6A" w:rsidR="006F0529" w:rsidRPr="0057596A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57596A" w:rsidRPr="005759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96A">
        <w:rPr>
          <w:rFonts w:ascii="Times New Roman" w:eastAsia="Times New Roman" w:hAnsi="Times New Roman" w:cs="Times New Roman"/>
          <w:sz w:val="28"/>
          <w:szCs w:val="28"/>
        </w:rPr>
        <w:t>Конкин Вадим Вадимович</w:t>
      </w:r>
    </w:p>
    <w:p w14:paraId="0DB89481" w14:textId="528C7164" w:rsidR="006F052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 w:rsidR="0057596A"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</w:p>
    <w:p w14:paraId="7D25CC7C" w14:textId="67B8E95F" w:rsidR="006F052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57596A">
        <w:rPr>
          <w:rFonts w:ascii="Times New Roman" w:eastAsia="Times New Roman" w:hAnsi="Times New Roman" w:cs="Times New Roman"/>
          <w:sz w:val="28"/>
          <w:szCs w:val="28"/>
        </w:rPr>
        <w:t>Р3110</w:t>
      </w:r>
    </w:p>
    <w:p w14:paraId="2E22B705" w14:textId="77777777" w:rsidR="006F052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04D40BF8" w14:textId="77777777" w:rsidR="006F0529" w:rsidRDefault="006F052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DBD1B4" w14:textId="77777777" w:rsidR="006F0529" w:rsidRDefault="006F052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08D176" w14:textId="77777777" w:rsidR="006F0529" w:rsidRDefault="006F052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88B5D" w14:textId="77777777" w:rsidR="006F0529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4EB7AA" wp14:editId="2AE8B965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72D0E" w14:textId="77777777" w:rsidR="006F0529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78B82363" w14:textId="77777777" w:rsidR="006F05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14:paraId="4B327ABC" w14:textId="77777777" w:rsidR="006F0529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6F0529" w14:paraId="6DD5ED73" w14:textId="77777777">
        <w:tc>
          <w:tcPr>
            <w:tcW w:w="1868" w:type="dxa"/>
          </w:tcPr>
          <w:p w14:paraId="6A9B5C2E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7E136A2F" w14:textId="77777777" w:rsidR="006F0529" w:rsidRPr="00585739" w:rsidRDefault="0057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3C3C3C"/>
                <w:sz w:val="24"/>
                <w:szCs w:val="24"/>
              </w:rPr>
            </w:pPr>
            <w:r w:rsidRPr="0058573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Двуглавая гора Эльбрус, расположенная на самой границе республик Кабардино-Балкария и Карачаево-Черкесия, чуть севернее Главного Кавказского хребта, — самая высокая точка России</w:t>
            </w:r>
            <w:r w:rsidRPr="0058573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Г</w:t>
            </w:r>
            <w:r w:rsidRPr="00585739">
              <w:rPr>
                <w:rFonts w:ascii="Times New Roman" w:hAnsi="Times New Roman" w:cs="Times New Roman"/>
                <w:color w:val="3C3C3C"/>
                <w:sz w:val="24"/>
                <w:szCs w:val="24"/>
              </w:rPr>
              <w:t>ора представляет собой конус потухшего вулкана, извергавшегося последний раз в начале нашей эры. Высота западной вершины Эльбруса — 5642 метра, восточной — 5621 метр, вершины разделены глубокой седловиной (5325 метров).</w:t>
            </w:r>
            <w:r w:rsidRPr="00585739">
              <w:rPr>
                <w:rFonts w:ascii="Times New Roman" w:hAnsi="Times New Roman" w:cs="Times New Roman"/>
                <w:color w:val="3C3C3C"/>
                <w:sz w:val="24"/>
                <w:szCs w:val="24"/>
              </w:rPr>
              <w:t xml:space="preserve"> </w:t>
            </w:r>
          </w:p>
          <w:p w14:paraId="652C4167" w14:textId="5A0796B8" w:rsidR="0057596A" w:rsidRPr="0057596A" w:rsidRDefault="0057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  <w:highlight w:val="yellow"/>
              </w:rPr>
            </w:pPr>
            <w:r w:rsidRPr="00585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Часовой пояс: UTC+3 (Московское время)</w:t>
            </w:r>
          </w:p>
        </w:tc>
      </w:tr>
      <w:tr w:rsidR="006F0529" w14:paraId="34481E19" w14:textId="77777777">
        <w:tc>
          <w:tcPr>
            <w:tcW w:w="1868" w:type="dxa"/>
          </w:tcPr>
          <w:p w14:paraId="4303373C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37EEF9AB" w14:textId="77777777" w:rsidR="0057596A" w:rsidRDefault="0057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Государство: Российская Федерация</w:t>
            </w:r>
          </w:p>
          <w:p w14:paraId="33DC297C" w14:textId="77777777" w:rsidR="0057596A" w:rsidRDefault="0057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Валюта: Рубль </w:t>
            </w:r>
          </w:p>
          <w:p w14:paraId="6625B8FB" w14:textId="77777777" w:rsidR="006F0529" w:rsidRDefault="0057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На территории действуют все законы, а также социальные и политические нормы, принятые в РФ. Стоит учитывать курортный статус </w:t>
            </w:r>
            <w:r w:rsidR="00375E9A">
              <w:t>Эльбруса</w:t>
            </w:r>
            <w:r>
              <w:t xml:space="preserve">, а также близость Кавказских гор и влияние традиций </w:t>
            </w:r>
            <w:r w:rsidR="00375E9A">
              <w:t>коренных народов</w:t>
            </w:r>
            <w:r>
              <w:t xml:space="preserve"> на </w:t>
            </w:r>
            <w:r w:rsidR="00375E9A">
              <w:t>поведение местных жителей</w:t>
            </w:r>
            <w:r>
              <w:t>.</w:t>
            </w:r>
          </w:p>
          <w:p w14:paraId="58A2F6F3" w14:textId="10408FE4" w:rsidR="00375E9A" w:rsidRDefault="00375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Ближайшее село находится у восточного подножья горы.</w:t>
            </w:r>
          </w:p>
          <w:p w14:paraId="6D6AC658" w14:textId="0A6C4119" w:rsidR="00375E9A" w:rsidRDefault="00375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Население: балкарцы – 84,2%, русские – 6,7%, кабардинцы – 5,00%</w:t>
            </w:r>
          </w:p>
        </w:tc>
      </w:tr>
      <w:tr w:rsidR="006F0529" w14:paraId="4ED06DA8" w14:textId="77777777">
        <w:tc>
          <w:tcPr>
            <w:tcW w:w="1868" w:type="dxa"/>
          </w:tcPr>
          <w:p w14:paraId="4DB76FEF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3827E7EC" w14:textId="77777777" w:rsidR="006F0529" w:rsidRPr="00585739" w:rsidRDefault="00577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857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Климат района формируется под воздействием сезонной циркуляции воздушных масс, характерной для горного рельефа. Для Приэльбрусья характерна цикличность периодов плохой и хорошей погоды. Летом она составляет 5—7 дней, причём в первой половине лета погода обычно хуже, чем во второй.</w:t>
            </w:r>
          </w:p>
          <w:p w14:paraId="7AACB609" w14:textId="7AAAB6C8" w:rsidR="00577110" w:rsidRDefault="00577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Эта область имеет тундровый климат, а это означает, что даже в самые теплые месяцы, температура очень низкая. Это место классифицируется как ET по Кеппен и Гейгера. Среднегодовая температура в городе Эльбрус </w:t>
            </w:r>
            <w:r w:rsidRPr="005857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составляет </w:t>
            </w:r>
            <w:r w:rsidRPr="005857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-3.7 °C. 971 </w:t>
            </w:r>
            <w:proofErr w:type="spellStart"/>
            <w:r w:rsidRPr="005857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mm</w:t>
            </w:r>
            <w:proofErr w:type="spellEnd"/>
            <w:r w:rsidRPr="005857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среднегодовая норма осадков.</w:t>
            </w:r>
          </w:p>
        </w:tc>
      </w:tr>
      <w:tr w:rsidR="006F0529" w14:paraId="5A65B446" w14:textId="77777777">
        <w:tc>
          <w:tcPr>
            <w:tcW w:w="1868" w:type="dxa"/>
          </w:tcPr>
          <w:p w14:paraId="2D0B9F92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31F58034" w14:textId="77777777" w:rsidR="006F0529" w:rsidRPr="005857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7D1AA66D" w14:textId="768336A9" w:rsidR="00577110" w:rsidRPr="00585739" w:rsidRDefault="00577110" w:rsidP="0057711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sz w:val="24"/>
                <w:szCs w:val="24"/>
              </w:rPr>
              <w:t>Горнолыжный курорт</w:t>
            </w:r>
          </w:p>
          <w:p w14:paraId="22D4E011" w14:textId="567CFE5E" w:rsidR="00577110" w:rsidRPr="00585739" w:rsidRDefault="00577110" w:rsidP="0057711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sz w:val="24"/>
                <w:szCs w:val="24"/>
              </w:rPr>
              <w:t>Высочайшая точка Европы</w:t>
            </w:r>
          </w:p>
          <w:p w14:paraId="0B9C9255" w14:textId="393AF50B" w:rsidR="00577110" w:rsidRPr="00585739" w:rsidRDefault="00577110" w:rsidP="0057711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sz w:val="24"/>
                <w:szCs w:val="24"/>
              </w:rPr>
              <w:t>Близость кавказских гор</w:t>
            </w:r>
          </w:p>
          <w:p w14:paraId="487252DD" w14:textId="195C1767" w:rsidR="00577110" w:rsidRPr="00585739" w:rsidRDefault="00577110" w:rsidP="0057711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sz w:val="24"/>
                <w:szCs w:val="24"/>
              </w:rPr>
              <w:t>Близость минеральных вод</w:t>
            </w:r>
          </w:p>
          <w:p w14:paraId="7CFA909F" w14:textId="37A200B2" w:rsidR="00577110" w:rsidRPr="00585739" w:rsidRDefault="00577110" w:rsidP="0057711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Природа</w:t>
            </w:r>
          </w:p>
          <w:p w14:paraId="6540BD1A" w14:textId="66869A7B" w:rsidR="0050208F" w:rsidRPr="00585739" w:rsidRDefault="00000000" w:rsidP="00502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49492DEC" w14:textId="7ADC574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Озеро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Гижгит</w:t>
            </w:r>
            <w:proofErr w:type="spellEnd"/>
          </w:p>
          <w:p w14:paraId="17739FB6" w14:textId="35F2604D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Озеро Донгуз-Орун</w:t>
            </w:r>
          </w:p>
          <w:p w14:paraId="49C2CEF3" w14:textId="70CD6002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Водопад Терскол</w:t>
            </w:r>
          </w:p>
          <w:p w14:paraId="518A2534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Водопады Азау</w:t>
            </w:r>
          </w:p>
          <w:p w14:paraId="3BC22F6E" w14:textId="048768F5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Обсерватория на пике Терскол</w:t>
            </w:r>
          </w:p>
          <w:p w14:paraId="23A26C40" w14:textId="3ED750FD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Водопад «Девичьи косы»</w:t>
            </w:r>
          </w:p>
          <w:p w14:paraId="291F8C32" w14:textId="39DFCEF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Озеро Азау</w:t>
            </w:r>
          </w:p>
          <w:p w14:paraId="3A5235CD" w14:textId="5FDCA052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Озеро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>Башкара</w:t>
            </w:r>
            <w:proofErr w:type="spellEnd"/>
            <w:r w:rsidRPr="00502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ущелье Адыл-Су</w:t>
            </w:r>
          </w:p>
          <w:p w14:paraId="7EE6D8EE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Лавовые потоки ущелья Терскол</w:t>
            </w:r>
          </w:p>
          <w:p w14:paraId="791D0C08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Водопады ущелья Терскол</w:t>
            </w:r>
          </w:p>
          <w:p w14:paraId="6A638C8F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Малые нарзаны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Ачису</w:t>
            </w:r>
            <w:proofErr w:type="spellEnd"/>
          </w:p>
          <w:p w14:paraId="08143B52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Форелевое озеро</w:t>
            </w:r>
          </w:p>
          <w:p w14:paraId="0B346573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Поляна нарзанов. Выход минеральных источников различного вкуса и состава – «Нарзанные реки, ржавые берега»</w:t>
            </w:r>
          </w:p>
          <w:p w14:paraId="7424AA24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Минеральные источники у дороги в п.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Байдаево</w:t>
            </w:r>
            <w:proofErr w:type="spellEnd"/>
          </w:p>
          <w:p w14:paraId="3DA01E37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Музей альпинизма и охотоведения имени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В.Высоцкого</w:t>
            </w:r>
            <w:proofErr w:type="spellEnd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в п.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Тегенекли</w:t>
            </w:r>
            <w:proofErr w:type="spellEnd"/>
          </w:p>
          <w:p w14:paraId="42B3F6A0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Кафе на входе в ущелье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Юсеньги</w:t>
            </w:r>
            <w:proofErr w:type="spellEnd"/>
          </w:p>
          <w:p w14:paraId="0D093F61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Минеральные источники у моста в ущелье Адыл-су</w:t>
            </w:r>
          </w:p>
          <w:p w14:paraId="36D12B41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Учебная скала с маршрутами для скалолазания у моста в ущелье Адыл-су</w:t>
            </w:r>
          </w:p>
          <w:p w14:paraId="11752D3D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«Песчаные замки» и минеральные источники ущелья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Ирик</w:t>
            </w:r>
            <w:proofErr w:type="spellEnd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-чат</w:t>
            </w:r>
          </w:p>
          <w:p w14:paraId="575541B8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Памятники первым восходителям в селе Верхний Баксан</w:t>
            </w:r>
          </w:p>
          <w:p w14:paraId="7CC71166" w14:textId="77777777" w:rsidR="0050208F" w:rsidRPr="0050208F" w:rsidRDefault="0050208F" w:rsidP="0050208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«Песчаные замки» и минеральные источники ущелья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Кыртык</w:t>
            </w:r>
            <w:proofErr w:type="spellEnd"/>
          </w:p>
          <w:p w14:paraId="417FAEE7" w14:textId="6895DD8D" w:rsidR="0050208F" w:rsidRPr="00585739" w:rsidRDefault="0050208F" w:rsidP="0080163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Транспортная платформа в ущелье </w:t>
            </w:r>
            <w:proofErr w:type="spellStart"/>
            <w:r w:rsidRPr="005020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Адырсу</w:t>
            </w:r>
            <w:proofErr w:type="spellEnd"/>
          </w:p>
        </w:tc>
      </w:tr>
      <w:tr w:rsidR="006F0529" w14:paraId="77BE7207" w14:textId="77777777">
        <w:tc>
          <w:tcPr>
            <w:tcW w:w="1868" w:type="dxa"/>
          </w:tcPr>
          <w:p w14:paraId="0AC1D1E7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771" w:type="dxa"/>
          </w:tcPr>
          <w:p w14:paraId="21CE0B0E" w14:textId="77777777" w:rsidR="00801639" w:rsidRDefault="00801639" w:rsidP="00801639">
            <w:pPr>
              <w:pStyle w:val="a7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авто</w:t>
            </w:r>
          </w:p>
          <w:p w14:paraId="561933DF" w14:textId="77777777" w:rsidR="00801639" w:rsidRDefault="00801639" w:rsidP="00801639">
            <w:pPr>
              <w:pStyle w:val="a7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Самолетом с пересадками</w:t>
            </w:r>
          </w:p>
          <w:p w14:paraId="4353E658" w14:textId="77777777" w:rsidR="00801639" w:rsidRDefault="00801639" w:rsidP="00801639">
            <w:pPr>
              <w:pStyle w:val="a7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Поездом с пересадками</w:t>
            </w:r>
          </w:p>
          <w:p w14:paraId="489E30AE" w14:textId="6C92655C" w:rsidR="00801639" w:rsidRPr="00801639" w:rsidRDefault="00801639" w:rsidP="00801639">
            <w:pPr>
              <w:pStyle w:val="a7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автобусе с пересадками</w:t>
            </w:r>
          </w:p>
        </w:tc>
      </w:tr>
      <w:tr w:rsidR="006F0529" w14:paraId="68B98880" w14:textId="77777777">
        <w:tc>
          <w:tcPr>
            <w:tcW w:w="1868" w:type="dxa"/>
          </w:tcPr>
          <w:p w14:paraId="6029692E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2FB5069E" w14:textId="5598B38D" w:rsidR="006F0529" w:rsidRPr="00585739" w:rsidRDefault="00801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Так как я уже посещал Приэльбрусье, Чегет и Эльбрус и устраивал там </w:t>
            </w: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фототур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то сейчас меня больше привлекает горнолыжный курорт на Эльбрусе. Он работает зимой. Хочется покататься на сноуборде и поснимать это на камеру </w:t>
            </w:r>
            <w:proofErr w:type="gramStart"/>
            <w:r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 течении</w:t>
            </w:r>
            <w:proofErr w:type="gramEnd"/>
            <w:r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нескольких дней, а потом побродить по </w:t>
            </w:r>
            <w:r w:rsidR="00B30B42"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Приэльбрусью и поснимать зимние пейзажи. Планирую провести неделю в гостинице </w:t>
            </w:r>
            <w:r w:rsidR="00B30B42"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ADARA</w:t>
            </w:r>
            <w:r w:rsidR="00B30B42"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_</w:t>
            </w:r>
            <w:proofErr w:type="spellStart"/>
            <w:r w:rsidR="00B30B42"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elbrus</w:t>
            </w:r>
            <w:proofErr w:type="spellEnd"/>
            <w:r w:rsidR="00B30B42" w:rsidRPr="005857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 Посетить трассы для катания, поляну Нарзанов и подняться по канатной дороге на Эльбрус для фотосъемки.</w:t>
            </w:r>
          </w:p>
          <w:p w14:paraId="4ECBAD5F" w14:textId="77777777" w:rsidR="006F0529" w:rsidRDefault="006F0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C6E468" w14:textId="00F69A84" w:rsidR="006F0529" w:rsidRPr="00B30B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proofErr w:type="gramStart"/>
            <w:r w:rsidR="00B30B4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1-7</w:t>
            </w:r>
            <w:proofErr w:type="gramEnd"/>
            <w:r w:rsidR="00B30B4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февраля</w:t>
            </w:r>
          </w:p>
          <w:p w14:paraId="47357440" w14:textId="77777777" w:rsidR="006F0529" w:rsidRDefault="006F0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B67AC1" w14:textId="77777777" w:rsidR="006F0529" w:rsidRDefault="006F05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0194D" w14:textId="77777777" w:rsidR="006F0529" w:rsidRDefault="006F0529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277AFC" w14:textId="77777777" w:rsidR="006F05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47A5F17C" w14:textId="77777777" w:rsidR="006F0529" w:rsidRDefault="006F0529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6F0529" w14:paraId="019521DC" w14:textId="77777777">
        <w:tc>
          <w:tcPr>
            <w:tcW w:w="3402" w:type="dxa"/>
          </w:tcPr>
          <w:p w14:paraId="442DF704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1E0E0B5D" w14:textId="77777777" w:rsidR="006F0529" w:rsidRDefault="00B30B42" w:rsidP="00B30B42">
            <w:pPr>
              <w:pStyle w:val="a7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Нарушение норм и обычаев </w:t>
            </w:r>
          </w:p>
          <w:p w14:paraId="470531B3" w14:textId="77777777" w:rsidR="00B30B42" w:rsidRDefault="00B30B42" w:rsidP="00B30B42">
            <w:pPr>
              <w:pStyle w:val="a7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Травмы при катании на сноуборде</w:t>
            </w:r>
          </w:p>
          <w:p w14:paraId="6BC65CC5" w14:textId="77777777" w:rsidR="00B30B42" w:rsidRDefault="00B30B42" w:rsidP="00B30B42">
            <w:pPr>
              <w:pStyle w:val="a7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Снежная лавина</w:t>
            </w:r>
          </w:p>
          <w:p w14:paraId="2E620636" w14:textId="11FC5CD4" w:rsidR="00B30B42" w:rsidRPr="00B04E89" w:rsidRDefault="00B30B42" w:rsidP="00B04E89">
            <w:pPr>
              <w:pStyle w:val="a7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Ч</w:t>
            </w:r>
            <w:r w:rsidR="00B04E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природного характера</w:t>
            </w:r>
          </w:p>
        </w:tc>
      </w:tr>
      <w:tr w:rsidR="006F0529" w14:paraId="31A352D7" w14:textId="77777777">
        <w:tc>
          <w:tcPr>
            <w:tcW w:w="3402" w:type="dxa"/>
          </w:tcPr>
          <w:p w14:paraId="51409909" w14:textId="77777777" w:rsidR="006F05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674AAAA8" w14:textId="77777777" w:rsidR="00B04E89" w:rsidRDefault="00B04E89" w:rsidP="00B04E89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Не стоит идти на конфликты с местным населением. НЕ стоит делать нелестных высказываний о культуре, обычаях и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т.д..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Так как присутствуют мусульмане стоит быть осторожнее в религиозных высказываниях.</w:t>
            </w:r>
          </w:p>
          <w:p w14:paraId="3922E90B" w14:textId="45EB5492" w:rsidR="00B04E89" w:rsidRDefault="00B04E89" w:rsidP="00B04E89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Стоит помнить, что сноубординг довольно экстремальное развлечение. Неудачное приземление зачастую ведет к сломанным конечностям, так же, если вы катаетесь вне трассы, то можете случайно вылететь с горы или врезаться в камень или дерево. Надо кататься строго по отведенным трассам и быть крайне внимательным и аккуратным</w:t>
            </w:r>
          </w:p>
          <w:p w14:paraId="16EAB0A0" w14:textId="77777777" w:rsidR="00B04E89" w:rsidRDefault="00B04E89" w:rsidP="00B04E89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Есть вероятность схода лавины, поэтому стоит взять с собой или на прокат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бипер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щуп и лопату и уметь пользоваться ими</w:t>
            </w:r>
          </w:p>
          <w:p w14:paraId="363BDD3E" w14:textId="77311D44" w:rsidR="00B04E89" w:rsidRPr="00B04E89" w:rsidRDefault="00B04E89" w:rsidP="00B04E89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Следить за прогнозами погоды и предупреждениями МЧС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Соблюдать правила безопасности в горах и помнить, что горы – место повышенной опасности</w:t>
            </w:r>
          </w:p>
        </w:tc>
      </w:tr>
    </w:tbl>
    <w:p w14:paraId="61ADC83D" w14:textId="77777777" w:rsidR="006F0529" w:rsidRDefault="006F05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7A699" w14:textId="77777777" w:rsidR="006F0529" w:rsidRDefault="006F0529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F1EA3" w14:textId="77777777" w:rsidR="006F0529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08466F86" w14:textId="1FD15CD0" w:rsidR="006F0529" w:rsidRDefault="0065475D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Мой отдых пройдет в РФ, где действует полис ОМС, а спасение обеспечивает МЧС. Однако я собираюсь заняться экстремальным спортом, поэтому стоит позаботиться о страховании.</w:t>
      </w:r>
    </w:p>
    <w:p w14:paraId="3DE261BE" w14:textId="04B6C301" w:rsidR="0065475D" w:rsidRDefault="0065475D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Изучив различные страховки</w:t>
      </w:r>
      <w:r w:rsidR="002D4658">
        <w:rPr>
          <w:rFonts w:ascii="Times New Roman" w:eastAsia="Times New Roman" w:hAnsi="Times New Roman" w:cs="Times New Roman"/>
          <w:iCs/>
          <w:sz w:val="24"/>
          <w:szCs w:val="24"/>
        </w:rPr>
        <w:t xml:space="preserve">, самой выгодной оказалась страховка в виде доплаты к </w:t>
      </w:r>
      <w:proofErr w:type="spellStart"/>
      <w:r w:rsidR="002D4658">
        <w:rPr>
          <w:rFonts w:ascii="Times New Roman" w:eastAsia="Times New Roman" w:hAnsi="Times New Roman" w:cs="Times New Roman"/>
          <w:iCs/>
          <w:sz w:val="24"/>
          <w:szCs w:val="24"/>
        </w:rPr>
        <w:t>ски</w:t>
      </w:r>
      <w:proofErr w:type="spellEnd"/>
      <w:r w:rsidR="002D4658">
        <w:rPr>
          <w:rFonts w:ascii="Times New Roman" w:eastAsia="Times New Roman" w:hAnsi="Times New Roman" w:cs="Times New Roman"/>
          <w:iCs/>
          <w:sz w:val="24"/>
          <w:szCs w:val="24"/>
        </w:rPr>
        <w:t>-пасу</w:t>
      </w:r>
    </w:p>
    <w:p w14:paraId="7263BE66" w14:textId="427BC744" w:rsidR="002D4658" w:rsidRDefault="002D4658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D4658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720A4FC" wp14:editId="2B3F9D21">
            <wp:extent cx="5836920" cy="1262380"/>
            <wp:effectExtent l="0" t="0" r="0" b="0"/>
            <wp:docPr id="742637955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7955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5219" w14:textId="1F5B09BD" w:rsidR="002D4658" w:rsidRPr="0065475D" w:rsidRDefault="002D4658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Так как я не планирую брать с собой дорогостоящий багаж, то страховку багажа считаю нецелесообразной. А вся страховка у меня выйдет 800 руб. так как кататься я планирую 5 дней.</w:t>
      </w:r>
    </w:p>
    <w:p w14:paraId="11312426" w14:textId="77777777" w:rsidR="006F0529" w:rsidRDefault="006F0529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448FB0" w14:textId="77777777" w:rsidR="006F0529" w:rsidRDefault="00000000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52490A29" w14:textId="77777777" w:rsidR="006F0529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Подробно заполнить таблицу ниже или привести ссылку на Google-таблицу или Google-диск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6F0529" w14:paraId="64E2D5CF" w14:textId="77777777">
        <w:tc>
          <w:tcPr>
            <w:tcW w:w="9351" w:type="dxa"/>
            <w:gridSpan w:val="2"/>
            <w:vAlign w:val="center"/>
          </w:tcPr>
          <w:p w14:paraId="57179BB6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BD86A2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6F0529" w14:paraId="614A5051" w14:textId="77777777">
        <w:tc>
          <w:tcPr>
            <w:tcW w:w="636" w:type="dxa"/>
            <w:vAlign w:val="center"/>
          </w:tcPr>
          <w:p w14:paraId="6D3141AF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1D19DB" wp14:editId="2075A8F3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5B1CE76" w14:textId="72997799" w:rsidR="002D4658" w:rsidRP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Туристический рюкзак</w:t>
            </w:r>
          </w:p>
        </w:tc>
      </w:tr>
      <w:tr w:rsidR="002D4658" w14:paraId="215A4A52" w14:textId="77777777">
        <w:tc>
          <w:tcPr>
            <w:tcW w:w="636" w:type="dxa"/>
            <w:vAlign w:val="center"/>
          </w:tcPr>
          <w:p w14:paraId="25297779" w14:textId="5C8E8A21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55FB8A" wp14:editId="749FB805">
                  <wp:extent cx="259080" cy="259080"/>
                  <wp:effectExtent l="0" t="0" r="0" b="0"/>
                  <wp:docPr id="354851817" name="Рисунок 35485181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2D931DA" w14:textId="5D451FC9" w:rsid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Косметичка для гигиенических принадлежностей</w:t>
            </w:r>
          </w:p>
        </w:tc>
      </w:tr>
      <w:tr w:rsidR="006F0529" w14:paraId="2AA7CC7E" w14:textId="77777777">
        <w:tc>
          <w:tcPr>
            <w:tcW w:w="636" w:type="dxa"/>
            <w:vAlign w:val="center"/>
          </w:tcPr>
          <w:p w14:paraId="7AF83041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E601EFB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915647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6F0529" w14:paraId="5AA2F363" w14:textId="77777777">
        <w:tc>
          <w:tcPr>
            <w:tcW w:w="636" w:type="dxa"/>
            <w:vAlign w:val="center"/>
          </w:tcPr>
          <w:p w14:paraId="025CCA6E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DF2334" wp14:editId="7756732E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CCE8A78" w14:textId="31DE0283" w:rsidR="006F0529" w:rsidRP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Теплая зимняя обувь</w:t>
            </w:r>
          </w:p>
        </w:tc>
      </w:tr>
      <w:tr w:rsidR="002D4658" w14:paraId="6062377B" w14:textId="77777777">
        <w:tc>
          <w:tcPr>
            <w:tcW w:w="636" w:type="dxa"/>
            <w:vAlign w:val="center"/>
          </w:tcPr>
          <w:p w14:paraId="0CF9FE66" w14:textId="32F74579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0F9FD" wp14:editId="18F3403F">
                  <wp:extent cx="259080" cy="259080"/>
                  <wp:effectExtent l="0" t="0" r="0" b="0"/>
                  <wp:docPr id="1635871191" name="Рисунок 163587119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DA14F0A" w14:textId="7BDDDD90" w:rsid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Кроксы</w:t>
            </w:r>
            <w:proofErr w:type="spellEnd"/>
          </w:p>
        </w:tc>
      </w:tr>
      <w:tr w:rsidR="002D4658" w14:paraId="4662A49C" w14:textId="77777777">
        <w:tc>
          <w:tcPr>
            <w:tcW w:w="636" w:type="dxa"/>
            <w:vAlign w:val="center"/>
          </w:tcPr>
          <w:p w14:paraId="45859A24" w14:textId="5151CF1C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83483A" wp14:editId="2976B7DB">
                  <wp:extent cx="259080" cy="259080"/>
                  <wp:effectExtent l="0" t="0" r="0" b="0"/>
                  <wp:docPr id="1677947926" name="Рисунок 167794792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1773CC2" w14:textId="7AA13ECD" w:rsid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Спортивный костюм</w:t>
            </w:r>
            <w:r w:rsidR="00C865D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для катания</w:t>
            </w:r>
          </w:p>
        </w:tc>
      </w:tr>
      <w:tr w:rsidR="002D4658" w14:paraId="43B3A426" w14:textId="77777777">
        <w:tc>
          <w:tcPr>
            <w:tcW w:w="636" w:type="dxa"/>
            <w:vAlign w:val="center"/>
          </w:tcPr>
          <w:p w14:paraId="7B10A13E" w14:textId="5DAD2975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1C5DAC" wp14:editId="76426619">
                  <wp:extent cx="259080" cy="259080"/>
                  <wp:effectExtent l="0" t="0" r="0" b="0"/>
                  <wp:docPr id="124646653" name="Рисунок 12464665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806B0A6" w14:textId="44402F74" w:rsid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Нижнее белье 5 шт.</w:t>
            </w:r>
          </w:p>
        </w:tc>
      </w:tr>
      <w:tr w:rsidR="002D4658" w14:paraId="76726A7A" w14:textId="77777777">
        <w:tc>
          <w:tcPr>
            <w:tcW w:w="636" w:type="dxa"/>
            <w:vAlign w:val="center"/>
          </w:tcPr>
          <w:p w14:paraId="7227B2AC" w14:textId="1E6BB672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542EB16" wp14:editId="13418343">
                  <wp:extent cx="259080" cy="259080"/>
                  <wp:effectExtent l="0" t="0" r="0" b="0"/>
                  <wp:docPr id="355336074" name="Рисунок 35533607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7FE6B97" w14:textId="4F619BD0" w:rsid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Носки: обычные 5 пар, спортивные 5 пар</w:t>
            </w:r>
          </w:p>
        </w:tc>
      </w:tr>
      <w:tr w:rsidR="002D4658" w14:paraId="0C79BC6E" w14:textId="77777777">
        <w:tc>
          <w:tcPr>
            <w:tcW w:w="636" w:type="dxa"/>
            <w:vAlign w:val="center"/>
          </w:tcPr>
          <w:p w14:paraId="51018C86" w14:textId="353E8999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190EB" wp14:editId="77915525">
                  <wp:extent cx="259080" cy="259080"/>
                  <wp:effectExtent l="0" t="0" r="0" b="0"/>
                  <wp:docPr id="1507645097" name="Рисунок 150764509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378CDBE" w14:textId="35B65CC2" w:rsidR="002D4658" w:rsidRDefault="002D465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Шапка</w:t>
            </w:r>
          </w:p>
        </w:tc>
      </w:tr>
      <w:tr w:rsidR="002D4658" w14:paraId="5817FA5B" w14:textId="77777777">
        <w:tc>
          <w:tcPr>
            <w:tcW w:w="636" w:type="dxa"/>
            <w:vAlign w:val="center"/>
          </w:tcPr>
          <w:p w14:paraId="365732B9" w14:textId="2AEC6095" w:rsidR="002D4658" w:rsidRDefault="002D465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4200B5" wp14:editId="0421EBA9">
                  <wp:extent cx="259080" cy="259080"/>
                  <wp:effectExtent l="0" t="0" r="0" b="0"/>
                  <wp:docPr id="2003688459" name="Рисунок 200368845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A41C464" w14:textId="5A6F1C42" w:rsidR="002D4658" w:rsidRDefault="00C865D1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Теплый спортивный костюм для прогулок</w:t>
            </w:r>
          </w:p>
        </w:tc>
      </w:tr>
      <w:tr w:rsidR="00C865D1" w14:paraId="22B010F1" w14:textId="77777777">
        <w:tc>
          <w:tcPr>
            <w:tcW w:w="636" w:type="dxa"/>
            <w:vAlign w:val="center"/>
          </w:tcPr>
          <w:p w14:paraId="1B3B25B9" w14:textId="5786BA6D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AACF5F" wp14:editId="41E25F4E">
                  <wp:extent cx="259080" cy="259080"/>
                  <wp:effectExtent l="0" t="0" r="0" b="0"/>
                  <wp:docPr id="172194198" name="Рисунок 17219419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722F223" w14:textId="659371A3" w:rsidR="00C865D1" w:rsidRDefault="00C865D1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Футболки 3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C865D1" w14:paraId="1AD64F91" w14:textId="77777777">
        <w:tc>
          <w:tcPr>
            <w:tcW w:w="636" w:type="dxa"/>
            <w:vAlign w:val="center"/>
          </w:tcPr>
          <w:p w14:paraId="4DCB734B" w14:textId="2AB71C35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C1EF60" wp14:editId="240912B7">
                  <wp:extent cx="259080" cy="259080"/>
                  <wp:effectExtent l="0" t="0" r="0" b="0"/>
                  <wp:docPr id="242145418" name="Рисунок 24214541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112D732" w14:textId="6DFE5A3C" w:rsidR="00C865D1" w:rsidRDefault="00C865D1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Шорты</w:t>
            </w:r>
          </w:p>
        </w:tc>
      </w:tr>
      <w:tr w:rsidR="006F0529" w14:paraId="4035A7E3" w14:textId="77777777">
        <w:tc>
          <w:tcPr>
            <w:tcW w:w="636" w:type="dxa"/>
            <w:vAlign w:val="center"/>
          </w:tcPr>
          <w:p w14:paraId="461EAF49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23753EB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9B3464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6F0529" w14:paraId="616004F7" w14:textId="77777777">
        <w:tc>
          <w:tcPr>
            <w:tcW w:w="636" w:type="dxa"/>
            <w:vAlign w:val="center"/>
          </w:tcPr>
          <w:p w14:paraId="657674D9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F90D98" wp14:editId="328B2BC1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C6D8A51" w14:textId="36FF5D00" w:rsidR="006F0529" w:rsidRPr="00C865D1" w:rsidRDefault="00C865D1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Паспорт и копия</w:t>
            </w:r>
          </w:p>
        </w:tc>
      </w:tr>
      <w:tr w:rsidR="00C865D1" w14:paraId="1312BD5C" w14:textId="77777777">
        <w:tc>
          <w:tcPr>
            <w:tcW w:w="636" w:type="dxa"/>
            <w:vAlign w:val="center"/>
          </w:tcPr>
          <w:p w14:paraId="1CBDD71B" w14:textId="7D9F97BF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8D76EA" wp14:editId="4417EB04">
                  <wp:extent cx="259080" cy="259080"/>
                  <wp:effectExtent l="0" t="0" r="0" b="0"/>
                  <wp:docPr id="1071841806" name="Рисунок 107184180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9F1FA0E" w14:textId="173B4E8F" w:rsidR="00C865D1" w:rsidRDefault="00C865D1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Копия полиса</w:t>
            </w:r>
          </w:p>
        </w:tc>
      </w:tr>
      <w:tr w:rsidR="00C865D1" w14:paraId="3CD87E0E" w14:textId="77777777">
        <w:tc>
          <w:tcPr>
            <w:tcW w:w="636" w:type="dxa"/>
            <w:vAlign w:val="center"/>
          </w:tcPr>
          <w:p w14:paraId="258A4CB8" w14:textId="5868A777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ED6BE7" wp14:editId="4C51576E">
                  <wp:extent cx="259080" cy="259080"/>
                  <wp:effectExtent l="0" t="0" r="0" b="0"/>
                  <wp:docPr id="1565390775" name="Рисунок 156539077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5ADEFE2" w14:textId="38122C11" w:rsidR="00C865D1" w:rsidRDefault="00C865D1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Страховой полис путешественника</w:t>
            </w:r>
          </w:p>
        </w:tc>
      </w:tr>
      <w:tr w:rsidR="006F0529" w14:paraId="205AE6B3" w14:textId="77777777">
        <w:tc>
          <w:tcPr>
            <w:tcW w:w="636" w:type="dxa"/>
            <w:vAlign w:val="center"/>
          </w:tcPr>
          <w:p w14:paraId="3BAB52C5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36931DA5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E500C2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6F0529" w14:paraId="1BFAA1FA" w14:textId="77777777">
        <w:tc>
          <w:tcPr>
            <w:tcW w:w="636" w:type="dxa"/>
            <w:vAlign w:val="center"/>
          </w:tcPr>
          <w:p w14:paraId="5A511ACC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1A530C" wp14:editId="2CF0B539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47DDFAB" w14:textId="0613720E" w:rsidR="006F0529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щетка</w:t>
            </w:r>
          </w:p>
        </w:tc>
      </w:tr>
      <w:tr w:rsidR="00C865D1" w14:paraId="7D52505D" w14:textId="77777777">
        <w:tc>
          <w:tcPr>
            <w:tcW w:w="636" w:type="dxa"/>
            <w:vAlign w:val="center"/>
          </w:tcPr>
          <w:p w14:paraId="012DF19D" w14:textId="59E20C80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066922" wp14:editId="20FC2701">
                  <wp:extent cx="259080" cy="259080"/>
                  <wp:effectExtent l="0" t="0" r="0" b="0"/>
                  <wp:docPr id="461951572" name="Рисунок 46195157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A9ABD05" w14:textId="5CB4F494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паста</w:t>
            </w:r>
          </w:p>
        </w:tc>
      </w:tr>
      <w:tr w:rsidR="00C865D1" w14:paraId="7E6C0275" w14:textId="77777777">
        <w:tc>
          <w:tcPr>
            <w:tcW w:w="636" w:type="dxa"/>
            <w:vAlign w:val="center"/>
          </w:tcPr>
          <w:p w14:paraId="6B01214A" w14:textId="10A73E70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1312F2" wp14:editId="25CAB9F6">
                  <wp:extent cx="259080" cy="259080"/>
                  <wp:effectExtent l="0" t="0" r="0" b="0"/>
                  <wp:docPr id="1839149873" name="Рисунок 183914987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56713B6" w14:textId="5142C668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салфетки</w:t>
            </w:r>
          </w:p>
        </w:tc>
      </w:tr>
      <w:tr w:rsidR="00C865D1" w14:paraId="674855F2" w14:textId="77777777">
        <w:tc>
          <w:tcPr>
            <w:tcW w:w="636" w:type="dxa"/>
            <w:vAlign w:val="center"/>
          </w:tcPr>
          <w:p w14:paraId="2E3028AE" w14:textId="09C2735A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008EF" wp14:editId="5EF36601">
                  <wp:extent cx="259080" cy="259080"/>
                  <wp:effectExtent l="0" t="0" r="0" b="0"/>
                  <wp:docPr id="1986470031" name="Рисунок 198647003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8956B76" w14:textId="71B23A2D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Пинцет</w:t>
            </w:r>
          </w:p>
        </w:tc>
      </w:tr>
      <w:tr w:rsidR="00C865D1" w14:paraId="1D715EC7" w14:textId="77777777">
        <w:tc>
          <w:tcPr>
            <w:tcW w:w="636" w:type="dxa"/>
            <w:vAlign w:val="center"/>
          </w:tcPr>
          <w:p w14:paraId="7C09DFBB" w14:textId="214DA819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69C93" wp14:editId="392196E8">
                  <wp:extent cx="259080" cy="259080"/>
                  <wp:effectExtent l="0" t="0" r="0" b="0"/>
                  <wp:docPr id="1683668895" name="Рисунок 168366889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1D903BE" w14:textId="75C1360D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Бритва и тример + пена для бритья + бальзам после бритья</w:t>
            </w:r>
          </w:p>
        </w:tc>
      </w:tr>
      <w:tr w:rsidR="00C865D1" w14:paraId="67A27EC8" w14:textId="77777777">
        <w:tc>
          <w:tcPr>
            <w:tcW w:w="636" w:type="dxa"/>
            <w:vAlign w:val="center"/>
          </w:tcPr>
          <w:p w14:paraId="0E924B4B" w14:textId="5FE6B4E4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B680CC" wp14:editId="6477D026">
                  <wp:extent cx="259080" cy="259080"/>
                  <wp:effectExtent l="0" t="0" r="0" b="0"/>
                  <wp:docPr id="108658491" name="Рисунок 10865849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D5F2F33" w14:textId="3ED2449B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Мусс для умывания</w:t>
            </w:r>
          </w:p>
        </w:tc>
      </w:tr>
      <w:tr w:rsidR="00C865D1" w14:paraId="75961D06" w14:textId="77777777">
        <w:tc>
          <w:tcPr>
            <w:tcW w:w="636" w:type="dxa"/>
            <w:vAlign w:val="center"/>
          </w:tcPr>
          <w:p w14:paraId="7FAD08CF" w14:textId="1AE478E7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FEE400" wp14:editId="527DA2AD">
                  <wp:extent cx="259080" cy="259080"/>
                  <wp:effectExtent l="0" t="0" r="0" b="0"/>
                  <wp:docPr id="965051289" name="Рисунок 96505128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C37D93F" w14:textId="722A0037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Увлажняющие маски</w:t>
            </w:r>
          </w:p>
        </w:tc>
      </w:tr>
      <w:tr w:rsidR="00C865D1" w14:paraId="6CF1BFE1" w14:textId="77777777">
        <w:tc>
          <w:tcPr>
            <w:tcW w:w="636" w:type="dxa"/>
            <w:vAlign w:val="center"/>
          </w:tcPr>
          <w:p w14:paraId="33A2F8FE" w14:textId="115B1A0B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02E2D9" wp14:editId="5CC58A47">
                  <wp:extent cx="259080" cy="259080"/>
                  <wp:effectExtent l="0" t="0" r="0" b="0"/>
                  <wp:docPr id="1050598633" name="Рисунок 105059863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E36F215" w14:textId="4754E65F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Книпсеры</w:t>
            </w:r>
            <w:proofErr w:type="spellEnd"/>
          </w:p>
        </w:tc>
      </w:tr>
      <w:tr w:rsidR="00C865D1" w14:paraId="1ABC6963" w14:textId="77777777">
        <w:tc>
          <w:tcPr>
            <w:tcW w:w="636" w:type="dxa"/>
            <w:vAlign w:val="center"/>
          </w:tcPr>
          <w:p w14:paraId="1BD943B3" w14:textId="4923B9FB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A2A2CE" wp14:editId="4C4CA3C2">
                  <wp:extent cx="259080" cy="259080"/>
                  <wp:effectExtent l="0" t="0" r="0" b="0"/>
                  <wp:docPr id="1361555710" name="Рисунок 136155571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906F39B" w14:textId="07C510BF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Ватные палочки</w:t>
            </w:r>
          </w:p>
        </w:tc>
      </w:tr>
      <w:tr w:rsidR="00C865D1" w14:paraId="07135B72" w14:textId="77777777">
        <w:tc>
          <w:tcPr>
            <w:tcW w:w="636" w:type="dxa"/>
            <w:vAlign w:val="center"/>
          </w:tcPr>
          <w:p w14:paraId="6D1EE352" w14:textId="0CA7D2B9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4BC06D" wp14:editId="7E21D86E">
                  <wp:extent cx="259080" cy="259080"/>
                  <wp:effectExtent l="0" t="0" r="0" b="0"/>
                  <wp:docPr id="1728333072" name="Рисунок 172833307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5039FB9" w14:textId="0AAC6045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Расческа</w:t>
            </w:r>
          </w:p>
        </w:tc>
      </w:tr>
      <w:tr w:rsidR="00C865D1" w14:paraId="44805620" w14:textId="77777777">
        <w:tc>
          <w:tcPr>
            <w:tcW w:w="636" w:type="dxa"/>
            <w:vAlign w:val="center"/>
          </w:tcPr>
          <w:p w14:paraId="00645081" w14:textId="0A74D8FA" w:rsidR="00C865D1" w:rsidRDefault="00C865D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B4B002" wp14:editId="11D1179E">
                  <wp:extent cx="259080" cy="259080"/>
                  <wp:effectExtent l="0" t="0" r="0" b="0"/>
                  <wp:docPr id="1257042784" name="Рисунок 125704278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37116B1" w14:textId="3C02FFDF" w:rsidR="00C865D1" w:rsidRDefault="00C86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Антиперспирант </w:t>
            </w:r>
            <w:r w:rsidR="00881513">
              <w:rPr>
                <w:rFonts w:ascii="Times New Roman" w:eastAsia="Times New Roman" w:hAnsi="Times New Roman" w:cs="Times New Roman"/>
                <w:sz w:val="24"/>
                <w:szCs w:val="24"/>
              </w:rPr>
              <w:t>+ туалетная вода</w:t>
            </w:r>
          </w:p>
        </w:tc>
      </w:tr>
      <w:tr w:rsidR="006F0529" w14:paraId="37873605" w14:textId="77777777">
        <w:tc>
          <w:tcPr>
            <w:tcW w:w="636" w:type="dxa"/>
            <w:vAlign w:val="center"/>
          </w:tcPr>
          <w:p w14:paraId="7924BB39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12F7DE2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D0A76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6F0529" w14:paraId="2660C7C1" w14:textId="77777777">
        <w:tc>
          <w:tcPr>
            <w:tcW w:w="636" w:type="dxa"/>
            <w:vAlign w:val="center"/>
          </w:tcPr>
          <w:p w14:paraId="59303FE5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651896" wp14:editId="266CF3E8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B102B7B" w14:textId="631FAEFF" w:rsidR="006F0529" w:rsidRDefault="00881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Болоневые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перчатки</w:t>
            </w:r>
          </w:p>
        </w:tc>
      </w:tr>
      <w:tr w:rsidR="006F0529" w14:paraId="3BF388A5" w14:textId="77777777">
        <w:tc>
          <w:tcPr>
            <w:tcW w:w="636" w:type="dxa"/>
            <w:vAlign w:val="center"/>
          </w:tcPr>
          <w:p w14:paraId="69DC082F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3932E172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FF9B3E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6F0529" w14:paraId="3CA587E5" w14:textId="77777777">
        <w:tc>
          <w:tcPr>
            <w:tcW w:w="636" w:type="dxa"/>
            <w:vAlign w:val="center"/>
          </w:tcPr>
          <w:p w14:paraId="08CDE3CF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D5D4B6" wp14:editId="724E2441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DA922B6" w14:textId="1A492AFD" w:rsidR="006F0529" w:rsidRDefault="00881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 + зарядка</w:t>
            </w:r>
          </w:p>
        </w:tc>
      </w:tr>
      <w:tr w:rsidR="00881513" w14:paraId="17C5BCD8" w14:textId="77777777">
        <w:tc>
          <w:tcPr>
            <w:tcW w:w="636" w:type="dxa"/>
            <w:vAlign w:val="center"/>
          </w:tcPr>
          <w:p w14:paraId="48030E5A" w14:textId="17EA5D46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08FFC1" wp14:editId="154840DE">
                  <wp:extent cx="259080" cy="259080"/>
                  <wp:effectExtent l="0" t="0" r="0" b="0"/>
                  <wp:docPr id="1362264874" name="Рисунок 136226487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84A5C5A" w14:textId="07D189BD" w:rsidR="00881513" w:rsidRDefault="00881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Повербанк</w:t>
            </w:r>
          </w:p>
        </w:tc>
      </w:tr>
      <w:tr w:rsidR="00881513" w14:paraId="31A183D1" w14:textId="77777777">
        <w:tc>
          <w:tcPr>
            <w:tcW w:w="636" w:type="dxa"/>
            <w:vAlign w:val="center"/>
          </w:tcPr>
          <w:p w14:paraId="12B99916" w14:textId="1C4ABBE0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1636C5" wp14:editId="41401ED3">
                  <wp:extent cx="259080" cy="259080"/>
                  <wp:effectExtent l="0" t="0" r="0" b="0"/>
                  <wp:docPr id="118693543" name="Рисунок 11869354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5329C42" w14:textId="0459E6FA" w:rsidR="00881513" w:rsidRDefault="00881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Наушники</w:t>
            </w:r>
          </w:p>
        </w:tc>
      </w:tr>
      <w:tr w:rsidR="006F0529" w14:paraId="397AED5A" w14:textId="77777777">
        <w:tc>
          <w:tcPr>
            <w:tcW w:w="636" w:type="dxa"/>
            <w:vAlign w:val="center"/>
          </w:tcPr>
          <w:p w14:paraId="355B259F" w14:textId="77777777" w:rsidR="006F0529" w:rsidRDefault="006F05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4BF1EE8" w14:textId="77777777" w:rsidR="006F0529" w:rsidRDefault="006F05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3114B1A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6F0529" w14:paraId="25096D34" w14:textId="77777777">
        <w:tc>
          <w:tcPr>
            <w:tcW w:w="636" w:type="dxa"/>
            <w:vAlign w:val="center"/>
          </w:tcPr>
          <w:p w14:paraId="3BF0656B" w14:textId="77777777" w:rsidR="006F05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D1BF29" wp14:editId="1B9F50F4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06F9DE7" w14:textId="433FB75C" w:rsidR="006F0529" w:rsidRP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Наличные деньги</w:t>
            </w:r>
          </w:p>
        </w:tc>
      </w:tr>
      <w:tr w:rsidR="00881513" w14:paraId="41101DFB" w14:textId="77777777">
        <w:tc>
          <w:tcPr>
            <w:tcW w:w="636" w:type="dxa"/>
            <w:vAlign w:val="center"/>
          </w:tcPr>
          <w:p w14:paraId="2EAA4304" w14:textId="225AF9CE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2E2297" wp14:editId="5FF1AAA8">
                  <wp:extent cx="259080" cy="259080"/>
                  <wp:effectExtent l="0" t="0" r="0" b="0"/>
                  <wp:docPr id="1931060561" name="Рисунок 193106056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4D9C2B9" w14:textId="4236E4B5" w:rsid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Термос</w:t>
            </w:r>
          </w:p>
        </w:tc>
      </w:tr>
      <w:tr w:rsidR="00881513" w14:paraId="1CA1C1B5" w14:textId="77777777">
        <w:tc>
          <w:tcPr>
            <w:tcW w:w="636" w:type="dxa"/>
            <w:vAlign w:val="center"/>
          </w:tcPr>
          <w:p w14:paraId="08B7AB65" w14:textId="04911074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30E17F" wp14:editId="0A479730">
                  <wp:extent cx="259080" cy="259080"/>
                  <wp:effectExtent l="0" t="0" r="0" b="0"/>
                  <wp:docPr id="1567515740" name="Рисунок 156751574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936F6AB" w14:textId="014469DB" w:rsid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Банковская карточка</w:t>
            </w:r>
          </w:p>
        </w:tc>
      </w:tr>
      <w:tr w:rsidR="00881513" w14:paraId="646A68CB" w14:textId="77777777">
        <w:tc>
          <w:tcPr>
            <w:tcW w:w="636" w:type="dxa"/>
            <w:vAlign w:val="center"/>
          </w:tcPr>
          <w:p w14:paraId="366E4D99" w14:textId="61432257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894157" wp14:editId="179C895D">
                  <wp:extent cx="259080" cy="259080"/>
                  <wp:effectExtent l="0" t="0" r="0" b="0"/>
                  <wp:docPr id="437422928" name="Рисунок 43742292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0A3BBDA" w14:textId="3E6C4978" w:rsid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Очешник + очки</w:t>
            </w:r>
          </w:p>
        </w:tc>
      </w:tr>
      <w:tr w:rsidR="00881513" w14:paraId="5479C7DE" w14:textId="77777777">
        <w:tc>
          <w:tcPr>
            <w:tcW w:w="636" w:type="dxa"/>
            <w:vAlign w:val="center"/>
          </w:tcPr>
          <w:p w14:paraId="5BAA6E74" w14:textId="5EF561FE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BD3F05" wp14:editId="25274BF4">
                  <wp:extent cx="259080" cy="259080"/>
                  <wp:effectExtent l="0" t="0" r="0" b="0"/>
                  <wp:docPr id="61360713" name="Рисунок 6136071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45C501A" w14:textId="3DD8A107" w:rsid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Мультитул</w:t>
            </w:r>
            <w:proofErr w:type="spellEnd"/>
          </w:p>
        </w:tc>
      </w:tr>
      <w:tr w:rsidR="00881513" w14:paraId="0D1EC68A" w14:textId="77777777">
        <w:tc>
          <w:tcPr>
            <w:tcW w:w="636" w:type="dxa"/>
            <w:vAlign w:val="center"/>
          </w:tcPr>
          <w:p w14:paraId="34ACCACC" w14:textId="70B36689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D717DC5" wp14:editId="75F2CCE6">
                  <wp:extent cx="259080" cy="259080"/>
                  <wp:effectExtent l="0" t="0" r="0" b="0"/>
                  <wp:docPr id="1695788259" name="Рисунок 169578825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3ECC3C2" w14:textId="3E3EE744" w:rsid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Резинки для волос</w:t>
            </w:r>
          </w:p>
        </w:tc>
      </w:tr>
      <w:tr w:rsidR="00881513" w14:paraId="1F39209A" w14:textId="77777777">
        <w:tc>
          <w:tcPr>
            <w:tcW w:w="636" w:type="dxa"/>
            <w:vAlign w:val="center"/>
          </w:tcPr>
          <w:p w14:paraId="7C9E6A54" w14:textId="6DA465D8" w:rsidR="00881513" w:rsidRDefault="0088151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E40E9F" wp14:editId="0611CD0C">
                  <wp:extent cx="259080" cy="259080"/>
                  <wp:effectExtent l="0" t="0" r="0" b="0"/>
                  <wp:docPr id="1045359497" name="Рисунок 104535949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46203D0" w14:textId="0867DAE7" w:rsidR="00881513" w:rsidRDefault="0088151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Книга</w:t>
            </w:r>
          </w:p>
        </w:tc>
      </w:tr>
    </w:tbl>
    <w:p w14:paraId="75AF25E6" w14:textId="77777777" w:rsidR="006F0529" w:rsidRDefault="006F0529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DE9BB" w14:textId="77777777" w:rsidR="006F0529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14:paraId="570C8A77" w14:textId="77777777" w:rsidR="006F0529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Заполнить таблицу, опираясь на образец,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собаственные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знания и дополнительные материалы.</w:t>
      </w:r>
    </w:p>
    <w:p w14:paraId="1728E7C7" w14:textId="77777777" w:rsidR="006F0529" w:rsidRDefault="006F052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6F0529" w14:paraId="24F4025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6A07" w14:textId="77777777" w:rsidR="006F0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52E2" w14:textId="77777777" w:rsidR="006F0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E64" w14:textId="77777777" w:rsidR="006F0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534" w14:textId="77777777" w:rsidR="006F0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6F0529" w14:paraId="53EDB65B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FA1A" w14:textId="77777777" w:rsidR="006F0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8A04" w14:textId="456F3CE6" w:rsidR="006F0529" w:rsidRPr="00881513" w:rsidRDefault="008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Активированный уголь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9BBD" w14:textId="28A41E3E" w:rsidR="006F0529" w:rsidRPr="00881513" w:rsidRDefault="008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30 таб.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64CB" w14:textId="166EB750" w:rsidR="006F0529" w:rsidRPr="00881513" w:rsidRDefault="008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8151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адсорбент - при отравлениях, интоксикации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gramStart"/>
            <w:r w:rsidRPr="0088151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2-3</w:t>
            </w:r>
            <w:proofErr w:type="gramEnd"/>
            <w:r w:rsidRPr="0088151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таблетки 3 раза в день</w:t>
            </w:r>
          </w:p>
        </w:tc>
      </w:tr>
      <w:tr w:rsidR="00881513" w14:paraId="0039C37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D382" w14:textId="2BAB77BA" w:rsidR="00881513" w:rsidRDefault="008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1504" w14:textId="57EE272C" w:rsidR="00881513" w:rsidRDefault="008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Цитрамон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1EC8" w14:textId="70D4C20D" w:rsidR="00881513" w:rsidRDefault="008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 таб.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C0D0" w14:textId="2389EF6A" w:rsidR="00881513" w:rsidRPr="00881513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при головной боли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таб. </w:t>
            </w: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Кажые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4 часа. Максимальная суточная доза 8 таблеток</w:t>
            </w:r>
          </w:p>
        </w:tc>
      </w:tr>
      <w:tr w:rsidR="00585739" w14:paraId="6392EAA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1C64" w14:textId="16413D79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186B" w14:textId="2DB3DE4E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Терафлю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B6E3" w14:textId="0259CC7D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 пак.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D929" w14:textId="77ED43E1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парацетомол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аскарбинка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снотворное, ароматизатор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пак, 2 раза в день</w:t>
            </w:r>
          </w:p>
        </w:tc>
      </w:tr>
      <w:tr w:rsidR="00585739" w14:paraId="0BEA969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490C" w14:textId="419EFC69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352A" w14:textId="0A9B4C5E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Перекись водорода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6400" w14:textId="682DCC6A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флак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2261" w14:textId="078F66CA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Обеззараживает рану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Перекись водорода - на сильно </w:t>
            </w: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загрязенную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рану.</w:t>
            </w:r>
          </w:p>
        </w:tc>
      </w:tr>
      <w:tr w:rsidR="00585739" w14:paraId="37F81F7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02F0" w14:textId="44DAE633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9897" w14:textId="51B90110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клей БФ-6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A5CF" w14:textId="190FBFE0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тюб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BE94" w14:textId="6E645710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</w:t>
            </w: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анозаживляющее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Заживление ран в </w:t>
            </w:r>
            <w:proofErr w:type="gram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т.ч.</w:t>
            </w:r>
            <w:proofErr w:type="gram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 слизистой. Гель мокнущие раны, Мазь -</w:t>
            </w: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немокнущие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раны.</w:t>
            </w:r>
          </w:p>
        </w:tc>
      </w:tr>
      <w:tr w:rsidR="00585739" w14:paraId="46F4539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F65" w14:textId="2638A04D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AB1A" w14:textId="703D0513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Троксерутин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F67D" w14:textId="3AD9379B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тюб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DE91" w14:textId="00675BDF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гематомы ,</w:t>
            </w:r>
            <w:proofErr w:type="gram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ушибы, вывихи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 раза в день, утром и вечером, мягко втирая</w:t>
            </w:r>
          </w:p>
        </w:tc>
      </w:tr>
      <w:tr w:rsidR="00585739" w14:paraId="4769E1D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4DF8" w14:textId="440A548B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01F4" w14:textId="3603EFDC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Бинт стерильный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C5D5" w14:textId="7AC83726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4E34" w14:textId="6DC823C9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Просто бинт</w:t>
            </w:r>
          </w:p>
        </w:tc>
      </w:tr>
      <w:tr w:rsidR="00585739" w14:paraId="4466036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B48D" w14:textId="189DAB0A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C09" w14:textId="0E5A5754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Бинт эластичный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9B56" w14:textId="69BC1B12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F035" w14:textId="405FEB52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растяжения</w:t>
            </w:r>
          </w:p>
        </w:tc>
      </w:tr>
      <w:tr w:rsidR="00585739" w14:paraId="04AE672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D6A4" w14:textId="3AD38D58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4CD6" w14:textId="48B05DBD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Лейкопластырь бакт.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7FDE" w14:textId="7366ED6B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1E1F" w14:textId="59EC07B5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ссадины, мелкие порезы</w:t>
            </w:r>
          </w:p>
        </w:tc>
      </w:tr>
      <w:tr w:rsidR="00585739" w14:paraId="1E298A5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1587" w14:textId="773870E2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DC18" w14:textId="6403515F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Термометр </w:t>
            </w:r>
            <w:proofErr w:type="spellStart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электр</w:t>
            </w:r>
            <w:proofErr w:type="spellEnd"/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EE4" w14:textId="7E3BE290" w:rsid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6E" w14:textId="25536269" w:rsidR="00585739" w:rsidRPr="00585739" w:rsidRDefault="00585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8573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изменение температуры тела</w:t>
            </w:r>
          </w:p>
        </w:tc>
      </w:tr>
    </w:tbl>
    <w:p w14:paraId="6179AF80" w14:textId="77777777" w:rsidR="006F0529" w:rsidRDefault="006F052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F0529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527"/>
    <w:multiLevelType w:val="hybridMultilevel"/>
    <w:tmpl w:val="F12CE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DF5"/>
    <w:multiLevelType w:val="hybridMultilevel"/>
    <w:tmpl w:val="2948F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C47"/>
    <w:multiLevelType w:val="hybridMultilevel"/>
    <w:tmpl w:val="4BFC8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A0633"/>
    <w:multiLevelType w:val="multilevel"/>
    <w:tmpl w:val="F2E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1667B"/>
    <w:multiLevelType w:val="hybridMultilevel"/>
    <w:tmpl w:val="96FA7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3D22"/>
    <w:multiLevelType w:val="hybridMultilevel"/>
    <w:tmpl w:val="E9B09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047BE"/>
    <w:multiLevelType w:val="hybridMultilevel"/>
    <w:tmpl w:val="08527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421DB"/>
    <w:multiLevelType w:val="multilevel"/>
    <w:tmpl w:val="2756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A1796"/>
    <w:multiLevelType w:val="multilevel"/>
    <w:tmpl w:val="F6581E5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001348668">
    <w:abstractNumId w:val="8"/>
  </w:num>
  <w:num w:numId="2" w16cid:durableId="643120159">
    <w:abstractNumId w:val="2"/>
  </w:num>
  <w:num w:numId="3" w16cid:durableId="1093164353">
    <w:abstractNumId w:val="4"/>
  </w:num>
  <w:num w:numId="4" w16cid:durableId="593515351">
    <w:abstractNumId w:val="7"/>
  </w:num>
  <w:num w:numId="5" w16cid:durableId="1925608507">
    <w:abstractNumId w:val="3"/>
  </w:num>
  <w:num w:numId="6" w16cid:durableId="1478181397">
    <w:abstractNumId w:val="6"/>
  </w:num>
  <w:num w:numId="7" w16cid:durableId="1855610503">
    <w:abstractNumId w:val="0"/>
  </w:num>
  <w:num w:numId="8" w16cid:durableId="1325360065">
    <w:abstractNumId w:val="1"/>
  </w:num>
  <w:num w:numId="9" w16cid:durableId="1467120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29"/>
    <w:rsid w:val="002D4658"/>
    <w:rsid w:val="00375E9A"/>
    <w:rsid w:val="0050208F"/>
    <w:rsid w:val="0057596A"/>
    <w:rsid w:val="00577110"/>
    <w:rsid w:val="00585739"/>
    <w:rsid w:val="0065475D"/>
    <w:rsid w:val="006F0529"/>
    <w:rsid w:val="00801639"/>
    <w:rsid w:val="00881513"/>
    <w:rsid w:val="00B04E89"/>
    <w:rsid w:val="00B30B42"/>
    <w:rsid w:val="00C865D1"/>
    <w:rsid w:val="00F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6DF9"/>
  <w15:docId w15:val="{B04FE55D-8EF8-4425-9767-31058AB8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semiHidden/>
    <w:unhideWhenUsed/>
    <w:rsid w:val="0050208F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50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Конкин Вадим Вадимович</cp:lastModifiedBy>
  <cp:revision>2</cp:revision>
  <dcterms:created xsi:type="dcterms:W3CDTF">2023-04-03T00:29:00Z</dcterms:created>
  <dcterms:modified xsi:type="dcterms:W3CDTF">2023-04-03T00:29:00Z</dcterms:modified>
</cp:coreProperties>
</file>