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108C" w14:textId="77777777" w:rsidR="00710545" w:rsidRPr="002D2E97" w:rsidRDefault="00710545" w:rsidP="007105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6F4686CD" w14:textId="77777777" w:rsidR="00710545" w:rsidRPr="002D2E97" w:rsidRDefault="00710545" w:rsidP="007105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7FAE4C4C" w14:textId="77777777" w:rsidR="00710545" w:rsidRPr="002D2E97" w:rsidRDefault="00710545" w:rsidP="007105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ITMO UNIVERSITY</w:t>
      </w:r>
    </w:p>
    <w:p w14:paraId="5CB1FA1E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32D52A24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36BE675E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41905525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591F37AB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1DA7830D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3E5B3ABA" w14:textId="77777777" w:rsidR="005A5F3F" w:rsidRPr="005B0F6F" w:rsidRDefault="005A5F3F">
      <w:pPr>
        <w:jc w:val="both"/>
        <w:rPr>
          <w:sz w:val="24"/>
          <w:szCs w:val="24"/>
          <w:lang w:val="en-US"/>
        </w:rPr>
      </w:pPr>
    </w:p>
    <w:p w14:paraId="4CE8C377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189F9A87" w14:textId="77777777" w:rsidR="005A5F3F" w:rsidRPr="002D2E97" w:rsidRDefault="00242CF0">
      <w:pPr>
        <w:jc w:val="center"/>
        <w:rPr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Report on learning practice # 2</w:t>
      </w:r>
    </w:p>
    <w:p w14:paraId="3DF7EEE8" w14:textId="77777777" w:rsidR="005A5F3F" w:rsidRPr="002D2E97" w:rsidRDefault="00242CF0">
      <w:pPr>
        <w:pStyle w:val="CustomLayoutLTGliederung1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</w:pPr>
      <w:r w:rsidRPr="002D2E97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  <w:t>Analysis of multivariate random variables</w:t>
      </w:r>
    </w:p>
    <w:p w14:paraId="6B950728" w14:textId="77777777" w:rsidR="005A5F3F" w:rsidRPr="002D2E97" w:rsidRDefault="005A5F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40714E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7647AD33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36CC8500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5F17140F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434CD5FF" w14:textId="77777777" w:rsidR="00F65DB3" w:rsidRPr="002D2E97" w:rsidRDefault="00F65DB3">
      <w:pPr>
        <w:jc w:val="both"/>
        <w:rPr>
          <w:sz w:val="28"/>
          <w:szCs w:val="28"/>
          <w:lang w:val="en-US"/>
        </w:rPr>
      </w:pPr>
    </w:p>
    <w:p w14:paraId="4F712BEC" w14:textId="77777777" w:rsidR="005A5F3F" w:rsidRPr="002D2E97" w:rsidRDefault="005A5F3F">
      <w:pPr>
        <w:jc w:val="both"/>
        <w:rPr>
          <w:sz w:val="28"/>
          <w:szCs w:val="28"/>
          <w:lang w:val="en-US"/>
        </w:rPr>
      </w:pPr>
    </w:p>
    <w:p w14:paraId="43AECC29" w14:textId="77777777" w:rsidR="005A5F3F" w:rsidRPr="002D2E97" w:rsidRDefault="00242CF0">
      <w:pPr>
        <w:jc w:val="right"/>
        <w:rPr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23DB090D" w14:textId="38B110A3" w:rsidR="00710545" w:rsidRPr="002D2E97" w:rsidRDefault="00F65DB3" w:rsidP="0071054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Pavel</w:t>
      </w:r>
      <w:r w:rsidR="003F4B90">
        <w:rPr>
          <w:rFonts w:ascii="Times New Roman" w:hAnsi="Times New Roman" w:cs="Times New Roman"/>
          <w:sz w:val="28"/>
          <w:szCs w:val="28"/>
          <w:lang w:val="en-US"/>
        </w:rPr>
        <w:t xml:space="preserve"> Belenko</w:t>
      </w:r>
      <w:r w:rsidR="008D52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10545" w:rsidRPr="002D2E97">
        <w:rPr>
          <w:rFonts w:ascii="Times New Roman" w:hAnsi="Times New Roman" w:cs="Times New Roman"/>
          <w:sz w:val="28"/>
          <w:szCs w:val="28"/>
          <w:lang w:val="en-US"/>
        </w:rPr>
        <w:t>J4132c</w:t>
      </w:r>
    </w:p>
    <w:p w14:paraId="24F70E7E" w14:textId="69394C3A" w:rsidR="00710545" w:rsidRPr="002D2E97" w:rsidRDefault="002D2E97" w:rsidP="00710545">
      <w:pPr>
        <w:jc w:val="right"/>
        <w:rPr>
          <w:sz w:val="28"/>
          <w:szCs w:val="28"/>
          <w:lang w:val="en-US"/>
        </w:rPr>
      </w:pPr>
      <w:r w:rsidRPr="002D2E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65DB3" w:rsidRPr="002D2E97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3F4B90">
        <w:rPr>
          <w:rFonts w:ascii="Times New Roman" w:hAnsi="Times New Roman" w:cs="Times New Roman"/>
          <w:sz w:val="28"/>
          <w:szCs w:val="28"/>
          <w:lang w:val="en-US"/>
        </w:rPr>
        <w:t xml:space="preserve"> Umnov</w:t>
      </w:r>
      <w:r w:rsidR="008D526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65DB3" w:rsidRPr="002D2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545" w:rsidRPr="002D2E97">
        <w:rPr>
          <w:rFonts w:ascii="Times New Roman" w:hAnsi="Times New Roman" w:cs="Times New Roman"/>
          <w:sz w:val="28"/>
          <w:szCs w:val="28"/>
          <w:lang w:val="en-US"/>
        </w:rPr>
        <w:t>J413</w:t>
      </w:r>
      <w:r w:rsidR="00F65DB3" w:rsidRPr="002D2E9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10545" w:rsidRPr="002D2E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F1B16C" w14:textId="77777777" w:rsidR="00710545" w:rsidRPr="00710545" w:rsidRDefault="0071054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7303B19" w14:textId="77777777" w:rsidR="005A5F3F" w:rsidRDefault="005A5F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581722" w14:textId="77777777" w:rsidR="00710545" w:rsidRDefault="007105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7C4027" w14:textId="77777777" w:rsidR="00710545" w:rsidRDefault="007105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B5F8FA" w14:textId="77777777" w:rsidR="005A5F3F" w:rsidRPr="00710545" w:rsidRDefault="005A5F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1D5C5E" w14:textId="77777777" w:rsidR="005A5F3F" w:rsidRPr="00710545" w:rsidRDefault="00242CF0">
      <w:pPr>
        <w:jc w:val="center"/>
        <w:rPr>
          <w:sz w:val="24"/>
          <w:szCs w:val="24"/>
          <w:lang w:val="en-US"/>
        </w:rPr>
      </w:pPr>
      <w:r w:rsidRPr="00710545">
        <w:rPr>
          <w:rFonts w:ascii="Times New Roman" w:hAnsi="Times New Roman" w:cs="Times New Roman"/>
          <w:sz w:val="24"/>
          <w:szCs w:val="24"/>
          <w:lang w:val="en-US"/>
        </w:rPr>
        <w:t>Saint-Petersburg</w:t>
      </w:r>
    </w:p>
    <w:p w14:paraId="486D8247" w14:textId="77777777" w:rsidR="005A5F3F" w:rsidRPr="00710545" w:rsidRDefault="00242CF0">
      <w:pPr>
        <w:jc w:val="center"/>
        <w:rPr>
          <w:sz w:val="24"/>
          <w:szCs w:val="24"/>
          <w:lang w:val="en-US"/>
        </w:rPr>
      </w:pPr>
      <w:r w:rsidRPr="00710545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71054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5480681" w14:textId="3E87EC71" w:rsidR="00B12350" w:rsidRPr="00020BE0" w:rsidRDefault="00020BE0" w:rsidP="00C4030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="00B12350" w:rsidRPr="00020BE0">
        <w:rPr>
          <w:rFonts w:ascii="Times New Roman" w:hAnsi="Times New Roman" w:cs="Times New Roman"/>
          <w:b/>
          <w:bCs/>
          <w:sz w:val="28"/>
          <w:szCs w:val="28"/>
          <w:lang w:val="en-US"/>
        </w:rPr>
        <w:t>escription:</w:t>
      </w:r>
    </w:p>
    <w:p w14:paraId="4EC9437A" w14:textId="2BF214A8" w:rsidR="00B12350" w:rsidRPr="000F58AE" w:rsidRDefault="00AB0522" w:rsidP="00B123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0BE0">
        <w:rPr>
          <w:rFonts w:ascii="Times New Roman" w:hAnsi="Times New Roman" w:cs="Times New Roman"/>
          <w:sz w:val="28"/>
          <w:szCs w:val="28"/>
          <w:lang w:val="en-US"/>
        </w:rPr>
        <w:t xml:space="preserve">he data was taken from </w:t>
      </w:r>
      <w:r w:rsidR="00A24B0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hyperlink r:id="rId6" w:history="1">
        <w:r w:rsidRPr="00444486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en-US"/>
          </w:rPr>
          <w:t>databa</w:t>
        </w:r>
        <w:r w:rsidRPr="00444486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en-US"/>
          </w:rPr>
          <w:t>s</w:t>
        </w:r>
        <w:r w:rsidRPr="00444486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en-US"/>
          </w:rPr>
          <w:t>e</w:t>
        </w:r>
      </w:hyperlink>
      <w:r w:rsidR="000F58AE">
        <w:rPr>
          <w:rFonts w:ascii="Times New Roman" w:hAnsi="Times New Roman" w:cs="Times New Roman"/>
          <w:sz w:val="28"/>
          <w:szCs w:val="28"/>
          <w:lang w:val="en-US"/>
        </w:rPr>
        <w:t>, describing</w:t>
      </w:r>
      <w:r w:rsidRPr="00020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8AE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020BE0">
        <w:rPr>
          <w:rFonts w:ascii="Times New Roman" w:hAnsi="Times New Roman" w:cs="Times New Roman"/>
          <w:sz w:val="28"/>
          <w:szCs w:val="28"/>
          <w:lang w:val="en-US"/>
        </w:rPr>
        <w:t xml:space="preserve"> physical parameters, </w:t>
      </w:r>
      <w:r w:rsidR="00020BE0" w:rsidRPr="00020BE0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101B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20BE0" w:rsidRPr="00020B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0BE0">
        <w:rPr>
          <w:rFonts w:ascii="Times New Roman" w:hAnsi="Times New Roman" w:cs="Times New Roman"/>
          <w:sz w:val="28"/>
          <w:szCs w:val="28"/>
          <w:lang w:val="en-US"/>
        </w:rPr>
        <w:t xml:space="preserve"> and sales volumes of more than 150 models of cars from 30 different manufacturers.</w:t>
      </w:r>
    </w:p>
    <w:p w14:paraId="21F1AD64" w14:textId="4E2E0C3D" w:rsidR="00C40304" w:rsidRPr="00FE6262" w:rsidRDefault="00FD5481" w:rsidP="000C176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Vehicle type, e</w:t>
      </w:r>
      <w:r w:rsidR="00781108" w:rsidRPr="00781108">
        <w:rPr>
          <w:rFonts w:ascii="Times New Roman" w:hAnsi="Times New Roman" w:cs="Times New Roman"/>
          <w:sz w:val="28"/>
          <w:szCs w:val="28"/>
          <w:lang w:val="en-US"/>
        </w:rPr>
        <w:t>ngine size, horsepower, curb weight, fuel reserve</w:t>
      </w:r>
      <w:r w:rsidR="00781108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781108" w:rsidRPr="00781108">
        <w:rPr>
          <w:rFonts w:ascii="Times New Roman" w:hAnsi="Times New Roman" w:cs="Times New Roman"/>
          <w:sz w:val="28"/>
          <w:szCs w:val="28"/>
          <w:lang w:val="en-US"/>
        </w:rPr>
        <w:t xml:space="preserve"> power factor</w:t>
      </w:r>
      <w:r w:rsidR="00796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26" w:rsidRPr="00781108">
        <w:rPr>
          <w:rFonts w:ascii="Times New Roman" w:hAnsi="Times New Roman" w:cs="Times New Roman"/>
          <w:sz w:val="28"/>
          <w:szCs w:val="28"/>
          <w:lang w:val="en-US"/>
        </w:rPr>
        <w:t>were taken</w:t>
      </w:r>
      <w:r w:rsidR="00796026" w:rsidRPr="00781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6026" w:rsidRPr="00781108">
        <w:rPr>
          <w:rFonts w:ascii="Times New Roman" w:hAnsi="Times New Roman" w:cs="Times New Roman"/>
          <w:sz w:val="28"/>
          <w:szCs w:val="28"/>
          <w:lang w:val="en-US"/>
        </w:rPr>
        <w:t xml:space="preserve">s a </w:t>
      </w:r>
      <w:r w:rsidR="00796026" w:rsidRPr="00796026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subsample</w:t>
      </w:r>
      <w:r w:rsidR="00796026">
        <w:rPr>
          <w:rFonts w:ascii="Times New Roman" w:hAnsi="Times New Roman" w:cs="Times New Roman"/>
          <w:sz w:val="28"/>
          <w:szCs w:val="28"/>
          <w:lang w:val="en-US"/>
        </w:rPr>
        <w:t xml:space="preserve"> of variables</w:t>
      </w:r>
      <w:r w:rsidR="001C635A">
        <w:rPr>
          <w:rFonts w:ascii="Times New Roman" w:hAnsi="Times New Roman" w:cs="Times New Roman"/>
          <w:sz w:val="28"/>
          <w:szCs w:val="28"/>
          <w:lang w:val="en-US"/>
        </w:rPr>
        <w:t xml:space="preserve"> for this work</w:t>
      </w:r>
      <w:r w:rsidR="007811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6026" w:rsidRPr="00796026">
        <w:rPr>
          <w:lang w:val="en-US"/>
        </w:rPr>
        <w:t xml:space="preserve"> </w:t>
      </w:r>
      <w:r w:rsidR="00796026" w:rsidRPr="0079602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E6262">
        <w:rPr>
          <w:rFonts w:ascii="Times New Roman" w:hAnsi="Times New Roman" w:cs="Times New Roman"/>
          <w:sz w:val="28"/>
          <w:szCs w:val="28"/>
          <w:lang w:val="en-US"/>
        </w:rPr>
        <w:t>Price_in_thousands</w:t>
      </w:r>
      <w:r w:rsidR="00796026" w:rsidRPr="00796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6262">
        <w:rPr>
          <w:rFonts w:ascii="Times New Roman" w:hAnsi="Times New Roman" w:cs="Times New Roman"/>
          <w:sz w:val="28"/>
          <w:szCs w:val="28"/>
          <w:lang w:val="en-US"/>
        </w:rPr>
        <w:t xml:space="preserve">variable </w:t>
      </w:r>
      <w:r w:rsidR="00796026" w:rsidRPr="00796026">
        <w:rPr>
          <w:rFonts w:ascii="Times New Roman" w:hAnsi="Times New Roman" w:cs="Times New Roman"/>
          <w:sz w:val="28"/>
          <w:szCs w:val="28"/>
          <w:lang w:val="en-US"/>
        </w:rPr>
        <w:t xml:space="preserve">was chosen as </w:t>
      </w:r>
      <w:r w:rsidR="00FE6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6026" w:rsidRPr="00796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26" w:rsidRPr="00796026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</w:t>
      </w:r>
      <w:r w:rsidR="00FE62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0512C9" w14:textId="3618DE37" w:rsidR="000C176C" w:rsidRPr="006775C3" w:rsidRDefault="000C176C" w:rsidP="00C403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1C11D" w14:textId="77EF87C3" w:rsidR="00444486" w:rsidRPr="006775C3" w:rsidRDefault="00444486" w:rsidP="00C4030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5C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main steps:</w:t>
      </w:r>
    </w:p>
    <w:p w14:paraId="3EE7A8B2" w14:textId="3B384CBC" w:rsidR="00710545" w:rsidRPr="00E21DCC" w:rsidRDefault="00E21DCC" w:rsidP="00E21DCC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0" locked="0" layoutInCell="1" allowOverlap="1" wp14:anchorId="35402606" wp14:editId="70D65AF4">
            <wp:simplePos x="0" y="0"/>
            <wp:positionH relativeFrom="column">
              <wp:posOffset>158115</wp:posOffset>
            </wp:positionH>
            <wp:positionV relativeFrom="paragraph">
              <wp:posOffset>594360</wp:posOffset>
            </wp:positionV>
            <wp:extent cx="5621655" cy="5821680"/>
            <wp:effectExtent l="0" t="0" r="0" b="0"/>
            <wp:wrapTopAndBottom/>
            <wp:docPr id="5" name="Рисунок 5" descr="Изображение выглядит как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27" b="-1727"/>
                    <a:stretch/>
                  </pic:blipFill>
                  <pic:spPr bwMode="auto">
                    <a:xfrm>
                      <a:off x="0" y="0"/>
                      <a:ext cx="5621655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CF0" w:rsidRPr="006775C3">
        <w:rPr>
          <w:rFonts w:ascii="Times New Roman" w:hAnsi="Times New Roman" w:cs="Times New Roman"/>
          <w:sz w:val="28"/>
          <w:szCs w:val="28"/>
          <w:lang w:val="en-US"/>
        </w:rPr>
        <w:t xml:space="preserve">Plotting a non-parametric estimation of PDF in form of a histogram and </w:t>
      </w:r>
      <w:bookmarkStart w:id="0" w:name="docs-internal-guid-a19f7f5e-7fff-a749-7b"/>
      <w:bookmarkEnd w:id="0"/>
      <w:r w:rsidR="00710545" w:rsidRPr="006775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D709E" w:rsidRPr="006775C3">
        <w:rPr>
          <w:rFonts w:ascii="Times New Roman" w:hAnsi="Times New Roman" w:cs="Times New Roman"/>
          <w:color w:val="000000"/>
          <w:sz w:val="28"/>
          <w:szCs w:val="28"/>
          <w:lang w:val="en-US"/>
        </w:rPr>
        <w:t>ernel density function for MRV</w:t>
      </w:r>
    </w:p>
    <w:p w14:paraId="0A885824" w14:textId="2BAA1893" w:rsidR="00E21DCC" w:rsidRPr="00A302EE" w:rsidRDefault="002D709E" w:rsidP="00E21DC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302EE">
        <w:rPr>
          <w:rFonts w:ascii="Times New Roman" w:hAnsi="Times New Roman" w:cs="Times New Roman"/>
          <w:i/>
          <w:iCs/>
          <w:sz w:val="24"/>
          <w:szCs w:val="24"/>
          <w:lang w:val="en-US"/>
        </w:rPr>
        <w:t>Fig</w:t>
      </w:r>
      <w:r w:rsidR="00A302EE">
        <w:rPr>
          <w:rFonts w:ascii="Times New Roman" w:hAnsi="Times New Roman" w:cs="Times New Roman"/>
          <w:i/>
          <w:iCs/>
          <w:sz w:val="24"/>
          <w:szCs w:val="24"/>
          <w:lang w:val="en-US"/>
        </w:rPr>
        <w:t>ure</w:t>
      </w:r>
      <w:r w:rsidRPr="00A302E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 – Pairwise relation</w:t>
      </w:r>
      <w:r w:rsidR="00A8158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6F51CB0F" w14:textId="6F4EF34D" w:rsidR="009D0BAA" w:rsidRPr="009D0BAA" w:rsidRDefault="00D22756" w:rsidP="009D0B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0B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478C2CE" wp14:editId="6A6C2A7D">
            <wp:simplePos x="0" y="0"/>
            <wp:positionH relativeFrom="column">
              <wp:posOffset>567690</wp:posOffset>
            </wp:positionH>
            <wp:positionV relativeFrom="paragraph">
              <wp:posOffset>356235</wp:posOffset>
            </wp:positionV>
            <wp:extent cx="4790440" cy="1752600"/>
            <wp:effectExtent l="0" t="0" r="0" b="0"/>
            <wp:wrapTopAndBottom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903"/>
                    <a:stretch/>
                  </pic:blipFill>
                  <pic:spPr bwMode="auto">
                    <a:xfrm>
                      <a:off x="0" y="0"/>
                      <a:ext cx="47904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CF0" w:rsidRPr="00344AEB">
        <w:rPr>
          <w:rFonts w:ascii="Times New Roman" w:hAnsi="Times New Roman" w:cs="Times New Roman"/>
          <w:sz w:val="28"/>
          <w:szCs w:val="28"/>
          <w:lang w:val="en-US"/>
        </w:rPr>
        <w:t>Estimation of</w:t>
      </w:r>
      <w:bookmarkStart w:id="1" w:name="docs-internal-guid-ce36a403-7fff-9c04-7d"/>
      <w:bookmarkEnd w:id="1"/>
      <w:r w:rsidR="00242CF0" w:rsidRPr="00344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CF0" w:rsidRPr="00344AEB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multivariate mathematical expectation and variance.</w:t>
      </w:r>
    </w:p>
    <w:p w14:paraId="1B0C2F6A" w14:textId="0F41EDDD" w:rsidR="00344AEB" w:rsidRDefault="00344AEB" w:rsidP="00344AEB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344AE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Table 1 - </w:t>
      </w:r>
      <w:r w:rsidRPr="00344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Estimation of </w:t>
      </w:r>
      <w:r w:rsidRPr="00344AE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multivariate mathematical expectation and variance</w:t>
      </w:r>
    </w:p>
    <w:p w14:paraId="415B4AD5" w14:textId="7FFF45AD" w:rsidR="00344AEB" w:rsidRPr="00344AEB" w:rsidRDefault="00344AEB" w:rsidP="00344AEB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12B1996" w14:textId="0E2EE675" w:rsidR="005B0F6F" w:rsidRPr="00AA0439" w:rsidRDefault="00AB6CBE" w:rsidP="00AA043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0D999029" wp14:editId="52A6F452">
            <wp:simplePos x="0" y="0"/>
            <wp:positionH relativeFrom="column">
              <wp:posOffset>210185</wp:posOffset>
            </wp:positionH>
            <wp:positionV relativeFrom="paragraph">
              <wp:posOffset>612775</wp:posOffset>
            </wp:positionV>
            <wp:extent cx="5506085" cy="5634990"/>
            <wp:effectExtent l="0" t="0" r="0" b="0"/>
            <wp:wrapTopAndBottom/>
            <wp:docPr id="20" name="Рисунок 20" descr="Изображение выглядит как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204"/>
                    <a:stretch/>
                  </pic:blipFill>
                  <pic:spPr bwMode="auto">
                    <a:xfrm>
                      <a:off x="0" y="0"/>
                      <a:ext cx="550608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A4" w:rsidRPr="00344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42CF0" w:rsidRPr="00344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Non-parametric estimation of conditional distributions, mathematical </w:t>
      </w:r>
      <w:r w:rsidR="00344AEB" w:rsidRPr="00344AEB">
        <w:rPr>
          <w:rFonts w:ascii="Times New Roman" w:hAnsi="Times New Roman" w:cs="Times New Roman"/>
          <w:color w:val="000000"/>
          <w:sz w:val="28"/>
          <w:szCs w:val="28"/>
          <w:lang w:val="en-US"/>
        </w:rPr>
        <w:t>expectations,</w:t>
      </w:r>
      <w:r w:rsidR="00242CF0" w:rsidRPr="00344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variances</w:t>
      </w:r>
    </w:p>
    <w:p w14:paraId="63FB9DD8" w14:textId="479D2065" w:rsidR="005421BA" w:rsidRDefault="00344AEB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 xml:space="preserve">Figure 2 </w:t>
      </w:r>
      <w:r w:rsidR="00A81581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>–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 xml:space="preserve"> </w:t>
      </w:r>
      <w:r w:rsidR="00A81581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>Pairwise relations in two ways (blue – passneger cars, orange – trucks)</w:t>
      </w:r>
    </w:p>
    <w:p w14:paraId="5A31EAC5" w14:textId="6F8455FD" w:rsidR="005421BA" w:rsidRPr="00AE35E5" w:rsidRDefault="0084654B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  <w:r w:rsidRPr="00AE35E5"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2096" behindDoc="0" locked="0" layoutInCell="1" allowOverlap="1" wp14:anchorId="09FDBCCA" wp14:editId="69F7D1BE">
            <wp:simplePos x="0" y="0"/>
            <wp:positionH relativeFrom="column">
              <wp:posOffset>-2540</wp:posOffset>
            </wp:positionH>
            <wp:positionV relativeFrom="paragraph">
              <wp:posOffset>-154305</wp:posOffset>
            </wp:positionV>
            <wp:extent cx="5940425" cy="3831590"/>
            <wp:effectExtent l="0" t="0" r="0" b="0"/>
            <wp:wrapTopAndBottom/>
            <wp:docPr id="21" name="Рисунок 21" descr="Изображение выглядит как окно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окно, друг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22" b="-4372"/>
                    <a:stretch/>
                  </pic:blipFill>
                  <pic:spPr bwMode="auto"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21BA" w:rsidRPr="00AE35E5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 xml:space="preserve">Figure 3 </w:t>
      </w:r>
      <w:r w:rsidR="00AE35E5" w:rsidRPr="00AE35E5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>– Non</w:t>
      </w:r>
      <w:r w:rsidR="00C96AF1" w:rsidRPr="00AE35E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-parametric estimation of conditional distributions</w:t>
      </w:r>
    </w:p>
    <w:p w14:paraId="179F425E" w14:textId="128E7B39" w:rsidR="005421BA" w:rsidRDefault="005421BA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</w:p>
    <w:p w14:paraId="7FB357C5" w14:textId="3BBD7D7F" w:rsidR="00E71F0C" w:rsidRDefault="00E71F0C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</w:p>
    <w:p w14:paraId="1152DD23" w14:textId="726A0700" w:rsidR="005421BA" w:rsidRDefault="00485B96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  <w:r w:rsidRPr="00485B96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drawing>
          <wp:inline distT="0" distB="0" distL="0" distR="0" wp14:anchorId="689B7A6B" wp14:editId="63364BB3">
            <wp:extent cx="5940425" cy="3503295"/>
            <wp:effectExtent l="0" t="0" r="0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0EC" w14:textId="7854C7BA" w:rsidR="006A660D" w:rsidRPr="00B608C4" w:rsidRDefault="00C91645" w:rsidP="005421BA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47FF3" wp14:editId="3DE0E8EE">
                <wp:simplePos x="0" y="0"/>
                <wp:positionH relativeFrom="column">
                  <wp:posOffset>4505325</wp:posOffset>
                </wp:positionH>
                <wp:positionV relativeFrom="paragraph">
                  <wp:posOffset>1482090</wp:posOffset>
                </wp:positionV>
                <wp:extent cx="1440180" cy="1470660"/>
                <wp:effectExtent l="3810" t="0" r="3810" b="0"/>
                <wp:wrapNone/>
                <wp:docPr id="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BE38D" id="Rectangle 3" o:spid="_x0000_s1026" style="position:absolute;margin-left:354.75pt;margin-top:116.7pt;width:113.4pt;height:1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" stroked="f"/>
            </w:pict>
          </mc:Fallback>
        </mc:AlternateContent>
      </w:r>
      <w:r w:rsidR="00B608C4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>T</w:t>
      </w:r>
      <w:r w:rsidR="00B608C4" w:rsidRPr="00B608C4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 xml:space="preserve">able 2 - </w:t>
      </w:r>
      <w:r w:rsidR="004F0BE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</w:t>
      </w:r>
      <w:r w:rsidR="00B608C4" w:rsidRPr="00B608C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stimation </w:t>
      </w:r>
      <w:r w:rsidR="00B608C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of </w:t>
      </w:r>
      <w:r w:rsidR="00B608C4" w:rsidRPr="00B608C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mathematical expectations, and variances</w:t>
      </w:r>
    </w:p>
    <w:p w14:paraId="40DEF326" w14:textId="19A76EAD" w:rsidR="00C20346" w:rsidRDefault="00C20346">
      <w:pPr>
        <w:jc w:val="both"/>
        <w:rPr>
          <w:sz w:val="24"/>
          <w:szCs w:val="24"/>
          <w:lang w:val="en-US"/>
        </w:rPr>
      </w:pPr>
    </w:p>
    <w:p w14:paraId="474D99EB" w14:textId="27AB9C19" w:rsidR="00E71F0C" w:rsidRDefault="00E71F0C">
      <w:pPr>
        <w:jc w:val="both"/>
        <w:rPr>
          <w:sz w:val="24"/>
          <w:szCs w:val="24"/>
          <w:lang w:val="en-US"/>
        </w:rPr>
      </w:pPr>
    </w:p>
    <w:p w14:paraId="0DDBB5CC" w14:textId="40DA0CF4" w:rsidR="00E71F0C" w:rsidRDefault="00E71F0C">
      <w:pPr>
        <w:jc w:val="both"/>
        <w:rPr>
          <w:sz w:val="24"/>
          <w:szCs w:val="24"/>
          <w:lang w:val="en-US"/>
        </w:rPr>
      </w:pPr>
    </w:p>
    <w:p w14:paraId="2C218B86" w14:textId="310F6C2D" w:rsidR="00E71F0C" w:rsidRDefault="00E71F0C">
      <w:pPr>
        <w:jc w:val="both"/>
        <w:rPr>
          <w:sz w:val="24"/>
          <w:szCs w:val="24"/>
          <w:lang w:val="en-US"/>
        </w:rPr>
      </w:pPr>
    </w:p>
    <w:p w14:paraId="7114FDFA" w14:textId="13F56E5E" w:rsidR="00DB15CD" w:rsidRPr="008E7E05" w:rsidRDefault="008E7E05" w:rsidP="008E7E05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278A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1A82EE2A" wp14:editId="3502FE86">
            <wp:simplePos x="0" y="0"/>
            <wp:positionH relativeFrom="column">
              <wp:posOffset>291465</wp:posOffset>
            </wp:positionH>
            <wp:positionV relativeFrom="paragraph">
              <wp:posOffset>601980</wp:posOffset>
            </wp:positionV>
            <wp:extent cx="5652135" cy="1414145"/>
            <wp:effectExtent l="0" t="0" r="0" b="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75" b="-3975"/>
                    <a:stretch/>
                  </pic:blipFill>
                  <pic:spPr bwMode="auto">
                    <a:xfrm>
                      <a:off x="0" y="0"/>
                      <a:ext cx="5652135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2CF0" w:rsidRPr="004923D9">
        <w:rPr>
          <w:rFonts w:ascii="Times New Roman" w:hAnsi="Times New Roman" w:cs="Times New Roman"/>
          <w:color w:val="000000"/>
          <w:sz w:val="28"/>
          <w:szCs w:val="28"/>
          <w:lang w:val="en-US"/>
        </w:rPr>
        <w:t>Estimation of pair correlation coefficients, confidence intervals for them and significance levels</w:t>
      </w:r>
    </w:p>
    <w:p w14:paraId="4D605AB4" w14:textId="2D42C7BE" w:rsidR="00DB15CD" w:rsidRDefault="004923D9" w:rsidP="008E7E05">
      <w:pPr>
        <w:ind w:left="360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C604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Table 3 </w:t>
      </w:r>
      <w:r w:rsidR="00751F14" w:rsidRPr="006C604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–</w:t>
      </w:r>
      <w:r w:rsidRPr="006C604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6C6047" w:rsidRPr="006C604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Estimation of pair correlation coefficients, confidence intervals for them and significance levels</w:t>
      </w:r>
    </w:p>
    <w:p w14:paraId="5CF5966D" w14:textId="0D2FF1E3" w:rsidR="008E7E05" w:rsidRPr="002B4788" w:rsidRDefault="008E7E05" w:rsidP="008E7E0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7359B3" w14:textId="035F57FA" w:rsidR="00751F14" w:rsidRPr="002B4788" w:rsidRDefault="002B4788" w:rsidP="006C604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2B4788">
        <w:rPr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43BAC88E" wp14:editId="4EEB351E">
            <wp:simplePos x="0" y="0"/>
            <wp:positionH relativeFrom="column">
              <wp:posOffset>490220</wp:posOffset>
            </wp:positionH>
            <wp:positionV relativeFrom="paragraph">
              <wp:posOffset>367030</wp:posOffset>
            </wp:positionV>
            <wp:extent cx="4947285" cy="534606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37"/>
                    <a:stretch/>
                  </pic:blipFill>
                  <pic:spPr bwMode="auto">
                    <a:xfrm>
                      <a:off x="0" y="0"/>
                      <a:ext cx="4947285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F14" w:rsidRPr="002B4788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formulation for regression, multivariate correlation</w:t>
      </w:r>
      <w:r w:rsidR="00751F14" w:rsidRPr="002B478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</w:p>
    <w:p w14:paraId="0241D50C" w14:textId="18C68A12" w:rsidR="00F224C5" w:rsidRPr="00F224C5" w:rsidRDefault="00F224C5" w:rsidP="00F224C5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224C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 xml:space="preserve">Figure 4 </w:t>
      </w:r>
      <w:r w:rsidR="006E082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–</w:t>
      </w:r>
      <w:r w:rsidRPr="00F224C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6E082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Multivariate correlation matrix</w:t>
      </w:r>
    </w:p>
    <w:p w14:paraId="7B145FA8" w14:textId="080040EE" w:rsidR="002B4788" w:rsidRPr="00F556C8" w:rsidRDefault="00864CE7" w:rsidP="00864CE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4CE7">
        <w:rPr>
          <w:rFonts w:ascii="Times New Roman" w:hAnsi="Times New Roman" w:cs="Times New Roman"/>
          <w:sz w:val="28"/>
          <w:szCs w:val="28"/>
          <w:lang w:val="en-US"/>
        </w:rPr>
        <w:t>The formulation of the regressio</w:t>
      </w:r>
      <w:r w:rsidR="00F11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4CE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703F6" w:rsidRPr="00F11C5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11C53" w:rsidRPr="00F11C53">
        <w:rPr>
          <w:rFonts w:ascii="Times New Roman" w:hAnsi="Times New Roman" w:cs="Times New Roman"/>
          <w:sz w:val="28"/>
          <w:szCs w:val="28"/>
          <w:lang w:val="en-US"/>
        </w:rPr>
        <w:t xml:space="preserve"> a model that predicts the cost of a certain model of a car, according to its given physical characteristics</w:t>
      </w:r>
      <w:r w:rsidR="00F556C8" w:rsidRPr="00F556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E849E" w14:textId="680F8C5C" w:rsidR="00864CE7" w:rsidRPr="00F224C5" w:rsidRDefault="00864C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9DFDDE" w14:textId="4902D0C2" w:rsidR="00FB4974" w:rsidRDefault="00242CF0" w:rsidP="00DA010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01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Regression model,</w:t>
      </w:r>
      <w:bookmarkStart w:id="2" w:name="docs-internal-guid-3840a0b3-7fff-786a-9a"/>
      <w:bookmarkEnd w:id="2"/>
      <w:r w:rsidR="00937421" w:rsidRPr="00DA0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556C8" w:rsidRPr="00DA0104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multicollinearity,</w:t>
      </w:r>
      <w:r w:rsidR="00937421" w:rsidRPr="00DA0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regularization</w:t>
      </w:r>
      <w:r w:rsidRPr="00DA010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2A3561" w14:textId="0C0F859C" w:rsidR="00F556C8" w:rsidRPr="00F556C8" w:rsidRDefault="00FC4743" w:rsidP="004759E9">
      <w:pPr>
        <w:ind w:left="36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74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04F8DD54" wp14:editId="685E96F4">
            <wp:simplePos x="0" y="0"/>
            <wp:positionH relativeFrom="column">
              <wp:posOffset>5715</wp:posOffset>
            </wp:positionH>
            <wp:positionV relativeFrom="paragraph">
              <wp:posOffset>568325</wp:posOffset>
            </wp:positionV>
            <wp:extent cx="5940425" cy="847725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0149"/>
                    <a:stretch/>
                  </pic:blipFill>
                  <pic:spPr bwMode="auto"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56C8" w:rsidRPr="00F556C8">
        <w:rPr>
          <w:rFonts w:ascii="Times New Roman" w:hAnsi="Times New Roman" w:cs="Times New Roman"/>
          <w:color w:val="000000"/>
          <w:sz w:val="28"/>
          <w:szCs w:val="28"/>
          <w:lang w:val="en-US"/>
        </w:rPr>
        <w:t>At this step, three linear models were tested, shown in Table number 4. The result was acceptable, regularization was not required</w:t>
      </w:r>
    </w:p>
    <w:p w14:paraId="065B2071" w14:textId="43B8F000" w:rsidR="00F36230" w:rsidRDefault="00DA0104" w:rsidP="00E61608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DA010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Table 4 -</w:t>
      </w:r>
      <w:r w:rsidRPr="00DA010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metrics for assessing the quality of training</w:t>
      </w:r>
    </w:p>
    <w:p w14:paraId="28DC1395" w14:textId="77777777" w:rsidR="00E61608" w:rsidRPr="00E61608" w:rsidRDefault="00E61608" w:rsidP="00E61608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18E246C0" w14:textId="78D7CF1F" w:rsidR="00ED6316" w:rsidRPr="00C56C59" w:rsidRDefault="00937421" w:rsidP="00C56C5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81139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Analyze the quality of regression model</w:t>
      </w:r>
      <w:r w:rsidR="00242CF0" w:rsidRPr="00D8113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AB28B5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3913A9" wp14:editId="319DC3CD">
            <wp:simplePos x="0" y="0"/>
            <wp:positionH relativeFrom="column">
              <wp:posOffset>-3810</wp:posOffset>
            </wp:positionH>
            <wp:positionV relativeFrom="paragraph">
              <wp:posOffset>450215</wp:posOffset>
            </wp:positionV>
            <wp:extent cx="5940425" cy="282003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AF2AF" w14:textId="0FA9DDD1" w:rsidR="00ED6316" w:rsidRPr="00B95FD5" w:rsidRDefault="00B95FD5" w:rsidP="00B95FD5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B95FD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Figure </w:t>
      </w:r>
      <w:r w:rsidR="001D7FE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5</w:t>
      </w:r>
      <w:r w:rsidRPr="00B95FD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- </w:t>
      </w:r>
      <w:r w:rsidR="00ED6316" w:rsidRPr="00B95FD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Visualization of residuals distribution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and r</w:t>
      </w:r>
      <w:r w:rsidR="003F5703" w:rsidRPr="00B95FD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esults of validation of distribution using quantile biplot for residuals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6CF59BD1" w14:textId="24B44FA2" w:rsidR="001E2FFA" w:rsidRDefault="001E2FFA" w:rsidP="00625B7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E76100" w14:textId="4C5B61CF" w:rsidR="00CF717C" w:rsidRDefault="00D81139" w:rsidP="00CF717C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1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According </w:t>
      </w:r>
      <w:r w:rsidRPr="00E40B26">
        <w:rPr>
          <w:rFonts w:ascii="Times New Roman" w:hAnsi="Times New Roman" w:cs="Times New Roman"/>
          <w:color w:val="000000"/>
          <w:sz w:val="28"/>
          <w:szCs w:val="28"/>
          <w:lang w:val="en-US"/>
        </w:rPr>
        <w:t>to the</w:t>
      </w:r>
      <w:r w:rsidR="001E2FFA" w:rsidRPr="00E40B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FFA" w:rsidRPr="00E40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Shapiro-Wilk</w:t>
      </w:r>
      <w:r w:rsidR="000E3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Andersen-Darling</w:t>
      </w:r>
      <w:r w:rsidR="001E2FFA" w:rsidRPr="00E40B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</w:t>
      </w:r>
      <w:r w:rsidR="000E377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81139">
        <w:rPr>
          <w:rFonts w:ascii="Times New Roman" w:hAnsi="Times New Roman" w:cs="Times New Roman"/>
          <w:color w:val="000000"/>
          <w:sz w:val="28"/>
          <w:szCs w:val="28"/>
          <w:lang w:val="en-US"/>
        </w:rPr>
        <w:t>, the null hypothesis that the subsample was taken from a population that corresponds to a normal distribution was rejected</w:t>
      </w:r>
      <w:r w:rsidR="00E40EA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773757" w14:textId="77777777" w:rsidR="00BB3DD4" w:rsidRDefault="00BB3DD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CDFF9D" w14:textId="451AC152" w:rsidR="005A5F3F" w:rsidRDefault="00242C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13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="00D81139" w:rsidRPr="00D811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11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D81139" w:rsidRPr="00D811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A550FF" w14:textId="1F8B0622" w:rsidR="00D81139" w:rsidRPr="00A53156" w:rsidRDefault="00D811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D811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811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://github.com/belpablo/MMMSA/b</w:t>
        </w:r>
        <w:r w:rsidRPr="00D811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D8113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ob/main/Lab_2_redo.ipynb</w:t>
        </w:r>
      </w:hyperlink>
    </w:p>
    <w:sectPr w:rsidR="00D81139" w:rsidRPr="00A53156" w:rsidSect="005A5F3F">
      <w:pgSz w:w="11906" w:h="16838"/>
      <w:pgMar w:top="1134" w:right="850" w:bottom="1134" w:left="1701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00A"/>
    <w:multiLevelType w:val="hybridMultilevel"/>
    <w:tmpl w:val="6204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70F29"/>
    <w:multiLevelType w:val="hybridMultilevel"/>
    <w:tmpl w:val="8392E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15F5D"/>
    <w:multiLevelType w:val="hybridMultilevel"/>
    <w:tmpl w:val="952AD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66BCC"/>
    <w:multiLevelType w:val="hybridMultilevel"/>
    <w:tmpl w:val="120EEAEA"/>
    <w:lvl w:ilvl="0" w:tplc="A364A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3F"/>
    <w:rsid w:val="00020BE0"/>
    <w:rsid w:val="000C019C"/>
    <w:rsid w:val="000C176C"/>
    <w:rsid w:val="000E377F"/>
    <w:rsid w:val="000F58AE"/>
    <w:rsid w:val="00101B8C"/>
    <w:rsid w:val="00103199"/>
    <w:rsid w:val="0010351A"/>
    <w:rsid w:val="0012666F"/>
    <w:rsid w:val="001703F6"/>
    <w:rsid w:val="001C5824"/>
    <w:rsid w:val="001C635A"/>
    <w:rsid w:val="001D7FE6"/>
    <w:rsid w:val="001E2FFA"/>
    <w:rsid w:val="0023312A"/>
    <w:rsid w:val="00242CF0"/>
    <w:rsid w:val="002521EA"/>
    <w:rsid w:val="00265374"/>
    <w:rsid w:val="002B4788"/>
    <w:rsid w:val="002D2E97"/>
    <w:rsid w:val="002D709E"/>
    <w:rsid w:val="002F443C"/>
    <w:rsid w:val="00303E7F"/>
    <w:rsid w:val="0031278A"/>
    <w:rsid w:val="00344AEB"/>
    <w:rsid w:val="0036195F"/>
    <w:rsid w:val="00367035"/>
    <w:rsid w:val="003771AD"/>
    <w:rsid w:val="00380340"/>
    <w:rsid w:val="003F4B90"/>
    <w:rsid w:val="003F5703"/>
    <w:rsid w:val="00400D42"/>
    <w:rsid w:val="00444486"/>
    <w:rsid w:val="004759E9"/>
    <w:rsid w:val="00485B96"/>
    <w:rsid w:val="004923D9"/>
    <w:rsid w:val="004F0BEC"/>
    <w:rsid w:val="005421BA"/>
    <w:rsid w:val="0056743E"/>
    <w:rsid w:val="005A5F3F"/>
    <w:rsid w:val="005B0F6F"/>
    <w:rsid w:val="005C21FC"/>
    <w:rsid w:val="005E7F6D"/>
    <w:rsid w:val="006055EB"/>
    <w:rsid w:val="006067E3"/>
    <w:rsid w:val="00625B7A"/>
    <w:rsid w:val="00635CF0"/>
    <w:rsid w:val="0066041A"/>
    <w:rsid w:val="006737C2"/>
    <w:rsid w:val="00676051"/>
    <w:rsid w:val="006775C3"/>
    <w:rsid w:val="006955D2"/>
    <w:rsid w:val="006A660D"/>
    <w:rsid w:val="006C6047"/>
    <w:rsid w:val="006D246A"/>
    <w:rsid w:val="006E082C"/>
    <w:rsid w:val="00710545"/>
    <w:rsid w:val="00711716"/>
    <w:rsid w:val="0072650E"/>
    <w:rsid w:val="00734C5B"/>
    <w:rsid w:val="00751F14"/>
    <w:rsid w:val="00781108"/>
    <w:rsid w:val="00783F9B"/>
    <w:rsid w:val="00796026"/>
    <w:rsid w:val="007C51A4"/>
    <w:rsid w:val="007E1E8E"/>
    <w:rsid w:val="0084654B"/>
    <w:rsid w:val="00864CE7"/>
    <w:rsid w:val="008D5263"/>
    <w:rsid w:val="008E7E05"/>
    <w:rsid w:val="008F784D"/>
    <w:rsid w:val="008F7B93"/>
    <w:rsid w:val="00937421"/>
    <w:rsid w:val="00977236"/>
    <w:rsid w:val="009842CC"/>
    <w:rsid w:val="009D0BAA"/>
    <w:rsid w:val="009E03A5"/>
    <w:rsid w:val="009E10B2"/>
    <w:rsid w:val="00A24B0B"/>
    <w:rsid w:val="00A302EE"/>
    <w:rsid w:val="00A53156"/>
    <w:rsid w:val="00A55941"/>
    <w:rsid w:val="00A81581"/>
    <w:rsid w:val="00AA0439"/>
    <w:rsid w:val="00AB0522"/>
    <w:rsid w:val="00AB28B5"/>
    <w:rsid w:val="00AB6CBE"/>
    <w:rsid w:val="00AE1662"/>
    <w:rsid w:val="00AE35E5"/>
    <w:rsid w:val="00B04BDC"/>
    <w:rsid w:val="00B12350"/>
    <w:rsid w:val="00B608C4"/>
    <w:rsid w:val="00B75142"/>
    <w:rsid w:val="00B765CF"/>
    <w:rsid w:val="00B8292C"/>
    <w:rsid w:val="00B95FD5"/>
    <w:rsid w:val="00BB3DD4"/>
    <w:rsid w:val="00BB6F60"/>
    <w:rsid w:val="00BF0108"/>
    <w:rsid w:val="00C05403"/>
    <w:rsid w:val="00C20346"/>
    <w:rsid w:val="00C40304"/>
    <w:rsid w:val="00C56C59"/>
    <w:rsid w:val="00C91645"/>
    <w:rsid w:val="00C96AF1"/>
    <w:rsid w:val="00CB2970"/>
    <w:rsid w:val="00CD756D"/>
    <w:rsid w:val="00CE6708"/>
    <w:rsid w:val="00CF717C"/>
    <w:rsid w:val="00D22756"/>
    <w:rsid w:val="00D46DE4"/>
    <w:rsid w:val="00D81139"/>
    <w:rsid w:val="00DA0104"/>
    <w:rsid w:val="00DB1239"/>
    <w:rsid w:val="00DB15CD"/>
    <w:rsid w:val="00DE17C2"/>
    <w:rsid w:val="00E01111"/>
    <w:rsid w:val="00E21DCC"/>
    <w:rsid w:val="00E36A09"/>
    <w:rsid w:val="00E40B26"/>
    <w:rsid w:val="00E40EAA"/>
    <w:rsid w:val="00E60D56"/>
    <w:rsid w:val="00E61608"/>
    <w:rsid w:val="00E71F0C"/>
    <w:rsid w:val="00E8184F"/>
    <w:rsid w:val="00E87DF7"/>
    <w:rsid w:val="00ED6316"/>
    <w:rsid w:val="00F044DD"/>
    <w:rsid w:val="00F11C53"/>
    <w:rsid w:val="00F224C5"/>
    <w:rsid w:val="00F36230"/>
    <w:rsid w:val="00F556C8"/>
    <w:rsid w:val="00F65DB3"/>
    <w:rsid w:val="00FB4974"/>
    <w:rsid w:val="00FC4743"/>
    <w:rsid w:val="00FD5481"/>
    <w:rsid w:val="00FE43AC"/>
    <w:rsid w:val="00FE6262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571E"/>
  <w15:docId w15:val="{27BBDC60-C09E-4A09-9650-CDE6237C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F3F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rsid w:val="005A5F3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A5F3F"/>
    <w:pPr>
      <w:spacing w:after="140" w:line="276" w:lineRule="auto"/>
    </w:pPr>
  </w:style>
  <w:style w:type="paragraph" w:styleId="a5">
    <w:name w:val="List"/>
    <w:basedOn w:val="a4"/>
    <w:rsid w:val="005A5F3F"/>
    <w:rPr>
      <w:rFonts w:cs="Lohit Devanagari"/>
    </w:rPr>
  </w:style>
  <w:style w:type="paragraph" w:customStyle="1" w:styleId="10">
    <w:name w:val="Название объекта1"/>
    <w:basedOn w:val="a"/>
    <w:qFormat/>
    <w:rsid w:val="005A5F3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A5F3F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7C0532"/>
    <w:pPr>
      <w:ind w:left="720"/>
      <w:contextualSpacing/>
    </w:pPr>
  </w:style>
  <w:style w:type="paragraph" w:customStyle="1" w:styleId="Default">
    <w:name w:val="Default"/>
    <w:qFormat/>
    <w:rsid w:val="005A5F3F"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sid w:val="005A5F3F"/>
  </w:style>
  <w:style w:type="paragraph" w:customStyle="1" w:styleId="Objectwithnofillandnoline">
    <w:name w:val="Object with no fill and no line"/>
    <w:basedOn w:val="Default"/>
    <w:qFormat/>
    <w:rsid w:val="005A5F3F"/>
  </w:style>
  <w:style w:type="paragraph" w:customStyle="1" w:styleId="A40">
    <w:name w:val="A4"/>
    <w:basedOn w:val="Text"/>
    <w:qFormat/>
    <w:rsid w:val="005A5F3F"/>
    <w:rPr>
      <w:rFonts w:ascii="Noto Sans" w:hAnsi="Noto Sans"/>
      <w:sz w:val="36"/>
    </w:rPr>
  </w:style>
  <w:style w:type="paragraph" w:customStyle="1" w:styleId="Text">
    <w:name w:val="Text"/>
    <w:basedOn w:val="10"/>
    <w:qFormat/>
    <w:rsid w:val="005A5F3F"/>
  </w:style>
  <w:style w:type="paragraph" w:customStyle="1" w:styleId="TitleA4">
    <w:name w:val="Title A4"/>
    <w:basedOn w:val="A40"/>
    <w:qFormat/>
    <w:rsid w:val="005A5F3F"/>
    <w:rPr>
      <w:sz w:val="87"/>
    </w:rPr>
  </w:style>
  <w:style w:type="paragraph" w:customStyle="1" w:styleId="HeadingA4">
    <w:name w:val="Heading A4"/>
    <w:basedOn w:val="A40"/>
    <w:qFormat/>
    <w:rsid w:val="005A5F3F"/>
    <w:rPr>
      <w:sz w:val="48"/>
    </w:rPr>
  </w:style>
  <w:style w:type="paragraph" w:customStyle="1" w:styleId="TextA4">
    <w:name w:val="Text A4"/>
    <w:basedOn w:val="A40"/>
    <w:qFormat/>
    <w:rsid w:val="005A5F3F"/>
  </w:style>
  <w:style w:type="paragraph" w:customStyle="1" w:styleId="A00">
    <w:name w:val="A0"/>
    <w:basedOn w:val="Text"/>
    <w:qFormat/>
    <w:rsid w:val="005A5F3F"/>
    <w:rPr>
      <w:rFonts w:ascii="Noto Sans" w:hAnsi="Noto Sans"/>
      <w:sz w:val="95"/>
    </w:rPr>
  </w:style>
  <w:style w:type="paragraph" w:customStyle="1" w:styleId="TitleA0">
    <w:name w:val="Title A0"/>
    <w:basedOn w:val="A00"/>
    <w:qFormat/>
    <w:rsid w:val="005A5F3F"/>
    <w:rPr>
      <w:sz w:val="191"/>
    </w:rPr>
  </w:style>
  <w:style w:type="paragraph" w:customStyle="1" w:styleId="HeadingA0">
    <w:name w:val="Heading A0"/>
    <w:basedOn w:val="A00"/>
    <w:qFormat/>
    <w:rsid w:val="005A5F3F"/>
    <w:rPr>
      <w:sz w:val="143"/>
    </w:rPr>
  </w:style>
  <w:style w:type="paragraph" w:customStyle="1" w:styleId="TextA0">
    <w:name w:val="Text A0"/>
    <w:basedOn w:val="A00"/>
    <w:qFormat/>
    <w:rsid w:val="005A5F3F"/>
  </w:style>
  <w:style w:type="paragraph" w:customStyle="1" w:styleId="Graphic">
    <w:name w:val="Graphic"/>
    <w:qFormat/>
    <w:rsid w:val="005A5F3F"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sid w:val="005A5F3F"/>
    <w:rPr>
      <w:b/>
      <w:sz w:val="28"/>
    </w:rPr>
  </w:style>
  <w:style w:type="paragraph" w:customStyle="1" w:styleId="Filled">
    <w:name w:val="Filled"/>
    <w:basedOn w:val="Shapes"/>
    <w:qFormat/>
    <w:rsid w:val="005A5F3F"/>
  </w:style>
  <w:style w:type="paragraph" w:customStyle="1" w:styleId="FilledBlue">
    <w:name w:val="Filled Blue"/>
    <w:basedOn w:val="Filled"/>
    <w:qFormat/>
    <w:rsid w:val="005A5F3F"/>
    <w:rPr>
      <w:color w:val="FFFFFF"/>
    </w:rPr>
  </w:style>
  <w:style w:type="paragraph" w:customStyle="1" w:styleId="FilledGreen">
    <w:name w:val="Filled Green"/>
    <w:basedOn w:val="Filled"/>
    <w:qFormat/>
    <w:rsid w:val="005A5F3F"/>
    <w:rPr>
      <w:color w:val="FFFFFF"/>
    </w:rPr>
  </w:style>
  <w:style w:type="paragraph" w:customStyle="1" w:styleId="FilledRed">
    <w:name w:val="Filled Red"/>
    <w:basedOn w:val="Filled"/>
    <w:qFormat/>
    <w:rsid w:val="005A5F3F"/>
    <w:rPr>
      <w:color w:val="FFFFFF"/>
    </w:rPr>
  </w:style>
  <w:style w:type="paragraph" w:customStyle="1" w:styleId="FilledYellow">
    <w:name w:val="Filled Yellow"/>
    <w:basedOn w:val="Filled"/>
    <w:qFormat/>
    <w:rsid w:val="005A5F3F"/>
    <w:rPr>
      <w:color w:val="FFFFFF"/>
    </w:rPr>
  </w:style>
  <w:style w:type="paragraph" w:customStyle="1" w:styleId="Outlined">
    <w:name w:val="Outlined"/>
    <w:basedOn w:val="Shapes"/>
    <w:qFormat/>
    <w:rsid w:val="005A5F3F"/>
  </w:style>
  <w:style w:type="paragraph" w:customStyle="1" w:styleId="OutlinedBlue">
    <w:name w:val="Outlined Blue"/>
    <w:basedOn w:val="Outlined"/>
    <w:qFormat/>
    <w:rsid w:val="005A5F3F"/>
    <w:rPr>
      <w:color w:val="355269"/>
    </w:rPr>
  </w:style>
  <w:style w:type="paragraph" w:customStyle="1" w:styleId="OutlinedGreen">
    <w:name w:val="Outlined Green"/>
    <w:basedOn w:val="Outlined"/>
    <w:qFormat/>
    <w:rsid w:val="005A5F3F"/>
    <w:rPr>
      <w:color w:val="127622"/>
    </w:rPr>
  </w:style>
  <w:style w:type="paragraph" w:customStyle="1" w:styleId="OutlinedRed">
    <w:name w:val="Outlined Red"/>
    <w:basedOn w:val="Outlined"/>
    <w:qFormat/>
    <w:rsid w:val="005A5F3F"/>
    <w:rPr>
      <w:color w:val="C9211E"/>
    </w:rPr>
  </w:style>
  <w:style w:type="paragraph" w:customStyle="1" w:styleId="OutlinedYellow">
    <w:name w:val="Outlined Yellow"/>
    <w:basedOn w:val="Outlined"/>
    <w:qFormat/>
    <w:rsid w:val="005A5F3F"/>
    <w:rPr>
      <w:color w:val="B47804"/>
    </w:rPr>
  </w:style>
  <w:style w:type="paragraph" w:customStyle="1" w:styleId="Lines">
    <w:name w:val="Lines"/>
    <w:basedOn w:val="Graphic"/>
    <w:qFormat/>
    <w:rsid w:val="005A5F3F"/>
  </w:style>
  <w:style w:type="paragraph" w:customStyle="1" w:styleId="ArrowLine">
    <w:name w:val="Arrow Line"/>
    <w:basedOn w:val="Lines"/>
    <w:qFormat/>
    <w:rsid w:val="005A5F3F"/>
  </w:style>
  <w:style w:type="paragraph" w:customStyle="1" w:styleId="DashedLine">
    <w:name w:val="Dashed Line"/>
    <w:basedOn w:val="Lines"/>
    <w:qFormat/>
    <w:rsid w:val="005A5F3F"/>
  </w:style>
  <w:style w:type="paragraph" w:customStyle="1" w:styleId="1TitleSlideLTGliederung1">
    <w:name w:val="1_Title Slide~LT~Gliederung 1"/>
    <w:qFormat/>
    <w:rsid w:val="005A5F3F"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itleSlideLTGliederung2">
    <w:name w:val="1_Title Slide~LT~Gliederung 2"/>
    <w:basedOn w:val="1TitleSlideLTGliederung1"/>
    <w:qFormat/>
    <w:rsid w:val="005A5F3F"/>
    <w:pPr>
      <w:spacing w:before="227"/>
    </w:pPr>
    <w:rPr>
      <w:sz w:val="32"/>
    </w:rPr>
  </w:style>
  <w:style w:type="paragraph" w:customStyle="1" w:styleId="1TitleSlideLTGliederung3">
    <w:name w:val="1_Title Slide~LT~Gliederung 3"/>
    <w:basedOn w:val="1TitleSlideLTGliederung2"/>
    <w:qFormat/>
    <w:rsid w:val="005A5F3F"/>
    <w:pPr>
      <w:spacing w:before="170"/>
    </w:pPr>
  </w:style>
  <w:style w:type="paragraph" w:customStyle="1" w:styleId="1TitleSlideLTGliederung4">
    <w:name w:val="1_Title Slide~LT~Gliederung 4"/>
    <w:basedOn w:val="1TitleSlideLTGliederung3"/>
    <w:qFormat/>
    <w:rsid w:val="005A5F3F"/>
    <w:pPr>
      <w:spacing w:before="113"/>
    </w:pPr>
  </w:style>
  <w:style w:type="paragraph" w:customStyle="1" w:styleId="1TitleSlideLTGliederung5">
    <w:name w:val="1_Title Slide~LT~Gliederung 5"/>
    <w:basedOn w:val="1TitleSlideLTGliederung4"/>
    <w:qFormat/>
    <w:rsid w:val="005A5F3F"/>
    <w:pPr>
      <w:spacing w:before="57"/>
    </w:pPr>
    <w:rPr>
      <w:sz w:val="40"/>
    </w:rPr>
  </w:style>
  <w:style w:type="paragraph" w:customStyle="1" w:styleId="1TitleSlideLTGliederung6">
    <w:name w:val="1_Title Slide~LT~Gliederung 6"/>
    <w:basedOn w:val="1TitleSlideLTGliederung5"/>
    <w:qFormat/>
    <w:rsid w:val="005A5F3F"/>
  </w:style>
  <w:style w:type="paragraph" w:customStyle="1" w:styleId="1TitleSlideLTGliederung7">
    <w:name w:val="1_Title Slide~LT~Gliederung 7"/>
    <w:basedOn w:val="1TitleSlideLTGliederung6"/>
    <w:qFormat/>
    <w:rsid w:val="005A5F3F"/>
  </w:style>
  <w:style w:type="paragraph" w:customStyle="1" w:styleId="1TitleSlideLTGliederung8">
    <w:name w:val="1_Title Slide~LT~Gliederung 8"/>
    <w:basedOn w:val="1TitleSlideLTGliederung7"/>
    <w:qFormat/>
    <w:rsid w:val="005A5F3F"/>
  </w:style>
  <w:style w:type="paragraph" w:customStyle="1" w:styleId="1TitleSlideLTGliederung9">
    <w:name w:val="1_Title Slide~LT~Gliederung 9"/>
    <w:basedOn w:val="1TitleSlideLTGliederung8"/>
    <w:qFormat/>
    <w:rsid w:val="005A5F3F"/>
  </w:style>
  <w:style w:type="paragraph" w:customStyle="1" w:styleId="1TitleSlideLTTitel">
    <w:name w:val="1_Title Slide~LT~Titel"/>
    <w:qFormat/>
    <w:rsid w:val="005A5F3F"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1TitleSlideLTUntertitel">
    <w:name w:val="1_Title Slide~LT~Untertitel"/>
    <w:qFormat/>
    <w:rsid w:val="005A5F3F"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1TitleSlideLTNotizen">
    <w:name w:val="1_Title Slide~LT~Notizen"/>
    <w:qFormat/>
    <w:rsid w:val="005A5F3F"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TitleSlideLTHintergrundobjekte">
    <w:name w:val="1_Title Slide~LT~Hintergrundobjekte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itleSlideLTHintergrund">
    <w:name w:val="1_Title Slide~LT~Hintergrund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rsid w:val="005A5F3F"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  <w:rsid w:val="005A5F3F"/>
  </w:style>
  <w:style w:type="paragraph" w:customStyle="1" w:styleId="gray2">
    <w:name w:val="gray2"/>
    <w:basedOn w:val="default0"/>
    <w:qFormat/>
    <w:rsid w:val="005A5F3F"/>
  </w:style>
  <w:style w:type="paragraph" w:customStyle="1" w:styleId="gray3">
    <w:name w:val="gray3"/>
    <w:basedOn w:val="default0"/>
    <w:qFormat/>
    <w:rsid w:val="005A5F3F"/>
  </w:style>
  <w:style w:type="paragraph" w:customStyle="1" w:styleId="bw1">
    <w:name w:val="bw1"/>
    <w:basedOn w:val="default0"/>
    <w:qFormat/>
    <w:rsid w:val="005A5F3F"/>
  </w:style>
  <w:style w:type="paragraph" w:customStyle="1" w:styleId="bw2">
    <w:name w:val="bw2"/>
    <w:basedOn w:val="default0"/>
    <w:qFormat/>
    <w:rsid w:val="005A5F3F"/>
  </w:style>
  <w:style w:type="paragraph" w:customStyle="1" w:styleId="bw3">
    <w:name w:val="bw3"/>
    <w:basedOn w:val="default0"/>
    <w:qFormat/>
    <w:rsid w:val="005A5F3F"/>
  </w:style>
  <w:style w:type="paragraph" w:customStyle="1" w:styleId="orange1">
    <w:name w:val="orange1"/>
    <w:basedOn w:val="default0"/>
    <w:qFormat/>
    <w:rsid w:val="005A5F3F"/>
  </w:style>
  <w:style w:type="paragraph" w:customStyle="1" w:styleId="orange2">
    <w:name w:val="orange2"/>
    <w:basedOn w:val="default0"/>
    <w:qFormat/>
    <w:rsid w:val="005A5F3F"/>
  </w:style>
  <w:style w:type="paragraph" w:customStyle="1" w:styleId="orange3">
    <w:name w:val="orange3"/>
    <w:basedOn w:val="default0"/>
    <w:qFormat/>
    <w:rsid w:val="005A5F3F"/>
  </w:style>
  <w:style w:type="paragraph" w:customStyle="1" w:styleId="turquoise1">
    <w:name w:val="turquoise1"/>
    <w:basedOn w:val="default0"/>
    <w:qFormat/>
    <w:rsid w:val="005A5F3F"/>
  </w:style>
  <w:style w:type="paragraph" w:customStyle="1" w:styleId="turquoise2">
    <w:name w:val="turquoise2"/>
    <w:basedOn w:val="default0"/>
    <w:qFormat/>
    <w:rsid w:val="005A5F3F"/>
  </w:style>
  <w:style w:type="paragraph" w:customStyle="1" w:styleId="turquoise3">
    <w:name w:val="turquoise3"/>
    <w:basedOn w:val="default0"/>
    <w:qFormat/>
    <w:rsid w:val="005A5F3F"/>
  </w:style>
  <w:style w:type="paragraph" w:customStyle="1" w:styleId="blue1">
    <w:name w:val="blue1"/>
    <w:basedOn w:val="default0"/>
    <w:qFormat/>
    <w:rsid w:val="005A5F3F"/>
  </w:style>
  <w:style w:type="paragraph" w:customStyle="1" w:styleId="blue2">
    <w:name w:val="blue2"/>
    <w:basedOn w:val="default0"/>
    <w:qFormat/>
    <w:rsid w:val="005A5F3F"/>
  </w:style>
  <w:style w:type="paragraph" w:customStyle="1" w:styleId="blue3">
    <w:name w:val="blue3"/>
    <w:basedOn w:val="default0"/>
    <w:qFormat/>
    <w:rsid w:val="005A5F3F"/>
  </w:style>
  <w:style w:type="paragraph" w:customStyle="1" w:styleId="sun1">
    <w:name w:val="sun1"/>
    <w:basedOn w:val="default0"/>
    <w:qFormat/>
    <w:rsid w:val="005A5F3F"/>
  </w:style>
  <w:style w:type="paragraph" w:customStyle="1" w:styleId="sun2">
    <w:name w:val="sun2"/>
    <w:basedOn w:val="default0"/>
    <w:qFormat/>
    <w:rsid w:val="005A5F3F"/>
  </w:style>
  <w:style w:type="paragraph" w:customStyle="1" w:styleId="sun3">
    <w:name w:val="sun3"/>
    <w:basedOn w:val="default0"/>
    <w:qFormat/>
    <w:rsid w:val="005A5F3F"/>
  </w:style>
  <w:style w:type="paragraph" w:customStyle="1" w:styleId="earth1">
    <w:name w:val="earth1"/>
    <w:basedOn w:val="default0"/>
    <w:qFormat/>
    <w:rsid w:val="005A5F3F"/>
  </w:style>
  <w:style w:type="paragraph" w:customStyle="1" w:styleId="earth2">
    <w:name w:val="earth2"/>
    <w:basedOn w:val="default0"/>
    <w:qFormat/>
    <w:rsid w:val="005A5F3F"/>
  </w:style>
  <w:style w:type="paragraph" w:customStyle="1" w:styleId="earth3">
    <w:name w:val="earth3"/>
    <w:basedOn w:val="default0"/>
    <w:qFormat/>
    <w:rsid w:val="005A5F3F"/>
  </w:style>
  <w:style w:type="paragraph" w:customStyle="1" w:styleId="green1">
    <w:name w:val="green1"/>
    <w:basedOn w:val="default0"/>
    <w:qFormat/>
    <w:rsid w:val="005A5F3F"/>
  </w:style>
  <w:style w:type="paragraph" w:customStyle="1" w:styleId="green2">
    <w:name w:val="green2"/>
    <w:basedOn w:val="default0"/>
    <w:qFormat/>
    <w:rsid w:val="005A5F3F"/>
  </w:style>
  <w:style w:type="paragraph" w:customStyle="1" w:styleId="green3">
    <w:name w:val="green3"/>
    <w:basedOn w:val="default0"/>
    <w:qFormat/>
    <w:rsid w:val="005A5F3F"/>
  </w:style>
  <w:style w:type="paragraph" w:customStyle="1" w:styleId="seetang1">
    <w:name w:val="seetang1"/>
    <w:basedOn w:val="default0"/>
    <w:qFormat/>
    <w:rsid w:val="005A5F3F"/>
  </w:style>
  <w:style w:type="paragraph" w:customStyle="1" w:styleId="seetang2">
    <w:name w:val="seetang2"/>
    <w:basedOn w:val="default0"/>
    <w:qFormat/>
    <w:rsid w:val="005A5F3F"/>
  </w:style>
  <w:style w:type="paragraph" w:customStyle="1" w:styleId="seetang3">
    <w:name w:val="seetang3"/>
    <w:basedOn w:val="default0"/>
    <w:qFormat/>
    <w:rsid w:val="005A5F3F"/>
  </w:style>
  <w:style w:type="paragraph" w:customStyle="1" w:styleId="lightblue1">
    <w:name w:val="lightblue1"/>
    <w:basedOn w:val="default0"/>
    <w:qFormat/>
    <w:rsid w:val="005A5F3F"/>
  </w:style>
  <w:style w:type="paragraph" w:customStyle="1" w:styleId="lightblue2">
    <w:name w:val="lightblue2"/>
    <w:basedOn w:val="default0"/>
    <w:qFormat/>
    <w:rsid w:val="005A5F3F"/>
  </w:style>
  <w:style w:type="paragraph" w:customStyle="1" w:styleId="lightblue3">
    <w:name w:val="lightblue3"/>
    <w:basedOn w:val="default0"/>
    <w:qFormat/>
    <w:rsid w:val="005A5F3F"/>
  </w:style>
  <w:style w:type="paragraph" w:customStyle="1" w:styleId="yellow1">
    <w:name w:val="yellow1"/>
    <w:basedOn w:val="default0"/>
    <w:qFormat/>
    <w:rsid w:val="005A5F3F"/>
  </w:style>
  <w:style w:type="paragraph" w:customStyle="1" w:styleId="yellow2">
    <w:name w:val="yellow2"/>
    <w:basedOn w:val="default0"/>
    <w:qFormat/>
    <w:rsid w:val="005A5F3F"/>
  </w:style>
  <w:style w:type="paragraph" w:customStyle="1" w:styleId="yellow3">
    <w:name w:val="yellow3"/>
    <w:basedOn w:val="default0"/>
    <w:qFormat/>
    <w:rsid w:val="005A5F3F"/>
  </w:style>
  <w:style w:type="paragraph" w:customStyle="1" w:styleId="Backgroundobjects">
    <w:name w:val="Background objects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rsid w:val="005A5F3F"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rsid w:val="005A5F3F"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2">
    <w:name w:val="Outline 2"/>
    <w:basedOn w:val="Outline1"/>
    <w:qFormat/>
    <w:rsid w:val="005A5F3F"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rsid w:val="005A5F3F"/>
    <w:pPr>
      <w:spacing w:before="170"/>
    </w:pPr>
  </w:style>
  <w:style w:type="paragraph" w:customStyle="1" w:styleId="Outline4">
    <w:name w:val="Outline 4"/>
    <w:basedOn w:val="Outline3"/>
    <w:qFormat/>
    <w:rsid w:val="005A5F3F"/>
    <w:pPr>
      <w:spacing w:before="113"/>
    </w:pPr>
  </w:style>
  <w:style w:type="paragraph" w:customStyle="1" w:styleId="Outline5">
    <w:name w:val="Outline 5"/>
    <w:basedOn w:val="Outline4"/>
    <w:qFormat/>
    <w:rsid w:val="005A5F3F"/>
    <w:pPr>
      <w:spacing w:before="57"/>
    </w:pPr>
    <w:rPr>
      <w:sz w:val="40"/>
    </w:rPr>
  </w:style>
  <w:style w:type="paragraph" w:customStyle="1" w:styleId="Outline6">
    <w:name w:val="Outline 6"/>
    <w:basedOn w:val="Outline5"/>
    <w:qFormat/>
    <w:rsid w:val="005A5F3F"/>
  </w:style>
  <w:style w:type="paragraph" w:customStyle="1" w:styleId="Outline7">
    <w:name w:val="Outline 7"/>
    <w:basedOn w:val="Outline6"/>
    <w:qFormat/>
    <w:rsid w:val="005A5F3F"/>
  </w:style>
  <w:style w:type="paragraph" w:customStyle="1" w:styleId="Outline8">
    <w:name w:val="Outline 8"/>
    <w:basedOn w:val="Outline7"/>
    <w:qFormat/>
    <w:rsid w:val="005A5F3F"/>
  </w:style>
  <w:style w:type="paragraph" w:customStyle="1" w:styleId="Outline9">
    <w:name w:val="Outline 9"/>
    <w:basedOn w:val="Outline8"/>
    <w:qFormat/>
    <w:rsid w:val="005A5F3F"/>
  </w:style>
  <w:style w:type="paragraph" w:customStyle="1" w:styleId="CustomLayoutLTGliederung1">
    <w:name w:val="Custom Layout~LT~Gliederung 1"/>
    <w:qFormat/>
    <w:rsid w:val="005A5F3F"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CustomLayoutLTGliederung2">
    <w:name w:val="Custom Layout~LT~Gliederung 2"/>
    <w:basedOn w:val="CustomLayoutLTGliederung1"/>
    <w:qFormat/>
    <w:rsid w:val="005A5F3F"/>
    <w:pPr>
      <w:spacing w:before="227"/>
    </w:pPr>
    <w:rPr>
      <w:sz w:val="32"/>
    </w:rPr>
  </w:style>
  <w:style w:type="paragraph" w:customStyle="1" w:styleId="CustomLayoutLTGliederung3">
    <w:name w:val="Custom Layout~LT~Gliederung 3"/>
    <w:basedOn w:val="CustomLayoutLTGliederung2"/>
    <w:qFormat/>
    <w:rsid w:val="005A5F3F"/>
    <w:pPr>
      <w:spacing w:before="170"/>
    </w:pPr>
  </w:style>
  <w:style w:type="paragraph" w:customStyle="1" w:styleId="CustomLayoutLTGliederung4">
    <w:name w:val="Custom Layout~LT~Gliederung 4"/>
    <w:basedOn w:val="CustomLayoutLTGliederung3"/>
    <w:qFormat/>
    <w:rsid w:val="005A5F3F"/>
    <w:pPr>
      <w:spacing w:before="113"/>
    </w:pPr>
  </w:style>
  <w:style w:type="paragraph" w:customStyle="1" w:styleId="CustomLayoutLTGliederung5">
    <w:name w:val="Custom Layout~LT~Gliederung 5"/>
    <w:basedOn w:val="CustomLayoutLTGliederung4"/>
    <w:qFormat/>
    <w:rsid w:val="005A5F3F"/>
    <w:pPr>
      <w:spacing w:before="57"/>
    </w:pPr>
    <w:rPr>
      <w:sz w:val="40"/>
    </w:rPr>
  </w:style>
  <w:style w:type="paragraph" w:customStyle="1" w:styleId="CustomLayoutLTGliederung6">
    <w:name w:val="Custom Layout~LT~Gliederung 6"/>
    <w:basedOn w:val="CustomLayoutLTGliederung5"/>
    <w:qFormat/>
    <w:rsid w:val="005A5F3F"/>
  </w:style>
  <w:style w:type="paragraph" w:customStyle="1" w:styleId="CustomLayoutLTGliederung7">
    <w:name w:val="Custom Layout~LT~Gliederung 7"/>
    <w:basedOn w:val="CustomLayoutLTGliederung6"/>
    <w:qFormat/>
    <w:rsid w:val="005A5F3F"/>
  </w:style>
  <w:style w:type="paragraph" w:customStyle="1" w:styleId="CustomLayoutLTGliederung8">
    <w:name w:val="Custom Layout~LT~Gliederung 8"/>
    <w:basedOn w:val="CustomLayoutLTGliederung7"/>
    <w:qFormat/>
    <w:rsid w:val="005A5F3F"/>
  </w:style>
  <w:style w:type="paragraph" w:customStyle="1" w:styleId="CustomLayoutLTGliederung9">
    <w:name w:val="Custom Layout~LT~Gliederung 9"/>
    <w:basedOn w:val="CustomLayoutLTGliederung8"/>
    <w:qFormat/>
    <w:rsid w:val="005A5F3F"/>
  </w:style>
  <w:style w:type="paragraph" w:customStyle="1" w:styleId="CustomLayoutLTTitel">
    <w:name w:val="Custom Layout~LT~Titel"/>
    <w:qFormat/>
    <w:rsid w:val="005A5F3F"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CustomLayoutLTUntertitel">
    <w:name w:val="Custom Layout~LT~Untertitel"/>
    <w:qFormat/>
    <w:rsid w:val="005A5F3F"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CustomLayoutLTNotizen">
    <w:name w:val="Custom Layout~LT~Notizen"/>
    <w:qFormat/>
    <w:rsid w:val="005A5F3F"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CustomLayoutLTHintergrundobjekte">
    <w:name w:val="Custom Layout~LT~Hintergrundobjekte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ustomLayoutLTHintergrund">
    <w:name w:val="Custom Layout~LT~Hintergrund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Gliederung1">
    <w:name w:val="Финал~LT~Gliederung 1"/>
    <w:qFormat/>
    <w:rsid w:val="005A5F3F"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LTGliederung2">
    <w:name w:val="Финал~LT~Gliederung 2"/>
    <w:basedOn w:val="LTGliederung1"/>
    <w:qFormat/>
    <w:rsid w:val="005A5F3F"/>
    <w:pPr>
      <w:spacing w:before="227"/>
    </w:pPr>
    <w:rPr>
      <w:sz w:val="32"/>
    </w:rPr>
  </w:style>
  <w:style w:type="paragraph" w:customStyle="1" w:styleId="LTGliederung3">
    <w:name w:val="Финал~LT~Gliederung 3"/>
    <w:basedOn w:val="LTGliederung2"/>
    <w:qFormat/>
    <w:rsid w:val="005A5F3F"/>
    <w:pPr>
      <w:spacing w:before="170"/>
    </w:pPr>
  </w:style>
  <w:style w:type="paragraph" w:customStyle="1" w:styleId="LTGliederung4">
    <w:name w:val="Финал~LT~Gliederung 4"/>
    <w:basedOn w:val="LTGliederung3"/>
    <w:qFormat/>
    <w:rsid w:val="005A5F3F"/>
    <w:pPr>
      <w:spacing w:before="113"/>
    </w:pPr>
  </w:style>
  <w:style w:type="paragraph" w:customStyle="1" w:styleId="LTGliederung5">
    <w:name w:val="Финал~LT~Gliederung 5"/>
    <w:basedOn w:val="LTGliederung4"/>
    <w:qFormat/>
    <w:rsid w:val="005A5F3F"/>
    <w:pPr>
      <w:spacing w:before="57"/>
    </w:pPr>
    <w:rPr>
      <w:sz w:val="40"/>
    </w:rPr>
  </w:style>
  <w:style w:type="paragraph" w:customStyle="1" w:styleId="LTGliederung6">
    <w:name w:val="Финал~LT~Gliederung 6"/>
    <w:basedOn w:val="LTGliederung5"/>
    <w:qFormat/>
    <w:rsid w:val="005A5F3F"/>
  </w:style>
  <w:style w:type="paragraph" w:customStyle="1" w:styleId="LTGliederung7">
    <w:name w:val="Финал~LT~Gliederung 7"/>
    <w:basedOn w:val="LTGliederung6"/>
    <w:qFormat/>
    <w:rsid w:val="005A5F3F"/>
  </w:style>
  <w:style w:type="paragraph" w:customStyle="1" w:styleId="LTGliederung8">
    <w:name w:val="Финал~LT~Gliederung 8"/>
    <w:basedOn w:val="LTGliederung7"/>
    <w:qFormat/>
    <w:rsid w:val="005A5F3F"/>
  </w:style>
  <w:style w:type="paragraph" w:customStyle="1" w:styleId="LTGliederung9">
    <w:name w:val="Финал~LT~Gliederung 9"/>
    <w:basedOn w:val="LTGliederung8"/>
    <w:qFormat/>
    <w:rsid w:val="005A5F3F"/>
  </w:style>
  <w:style w:type="paragraph" w:customStyle="1" w:styleId="LTTitel">
    <w:name w:val="Финал~LT~Titel"/>
    <w:qFormat/>
    <w:rsid w:val="005A5F3F"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LTUntertitel">
    <w:name w:val="Финал~LT~Untertitel"/>
    <w:qFormat/>
    <w:rsid w:val="005A5F3F"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Финал~LT~Notizen"/>
    <w:qFormat/>
    <w:rsid w:val="005A5F3F"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Финал~LT~Hintergrundobjekte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Финал~LT~Hintergrund"/>
    <w:qFormat/>
    <w:rsid w:val="005A5F3F"/>
    <w:rPr>
      <w:rFonts w:ascii="Liberation Serif" w:eastAsia="DejaVu Sans" w:hAnsi="Liberation Serif" w:cs="Liberation Sans"/>
      <w:kern w:val="2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10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54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B04B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Unresolved Mention"/>
    <w:basedOn w:val="a0"/>
    <w:uiPriority w:val="99"/>
    <w:semiHidden/>
    <w:unhideWhenUsed/>
    <w:rsid w:val="00B1235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12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elpablo/MMMSA/blob/main/Lab_2_redo.ipyn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ustydigg918/exploratory-data-analysis-on-car-sales-data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6DDE-FD2A-49A4-8CA1-C3892588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cp:keywords/>
  <dc:description/>
  <cp:lastModifiedBy>Павел</cp:lastModifiedBy>
  <cp:revision>3</cp:revision>
  <dcterms:created xsi:type="dcterms:W3CDTF">2021-11-28T19:26:00Z</dcterms:created>
  <dcterms:modified xsi:type="dcterms:W3CDTF">2021-11-28T19:29:00Z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