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C33174" w14:textId="77522CD2" w:rsidR="003229A9" w:rsidRDefault="00421AE3" w:rsidP="008E2C6D">
      <w:pPr>
        <w:jc w:val="center"/>
        <w:rPr>
          <w:sz w:val="44"/>
          <w:szCs w:val="44"/>
          <w:lang w:val="es-ES"/>
        </w:rPr>
      </w:pPr>
      <w:r w:rsidRPr="00421AE3">
        <w:rPr>
          <w:sz w:val="44"/>
          <w:szCs w:val="44"/>
          <w:lang w:val="es-ES"/>
        </w:rPr>
        <w:t>Desarr</w:t>
      </w:r>
      <w:r>
        <w:rPr>
          <w:sz w:val="44"/>
          <w:szCs w:val="44"/>
          <w:lang w:val="es-ES"/>
        </w:rPr>
        <w:t>ol</w:t>
      </w:r>
      <w:r w:rsidRPr="00421AE3">
        <w:rPr>
          <w:sz w:val="44"/>
          <w:szCs w:val="44"/>
          <w:lang w:val="es-ES"/>
        </w:rPr>
        <w:t xml:space="preserve">lo </w:t>
      </w:r>
      <w:r>
        <w:rPr>
          <w:sz w:val="44"/>
          <w:szCs w:val="44"/>
          <w:lang w:val="es-ES"/>
        </w:rPr>
        <w:t>De Informé  laboratorio Dental</w:t>
      </w:r>
      <w:r w:rsidR="00BF326B">
        <w:rPr>
          <w:sz w:val="44"/>
          <w:szCs w:val="44"/>
          <w:lang w:val="es-ES"/>
        </w:rPr>
        <w:t>: Contabilidad de material</w:t>
      </w:r>
    </w:p>
    <w:p w14:paraId="42E37ECD" w14:textId="77777777" w:rsidR="00421AE3" w:rsidRDefault="00421AE3" w:rsidP="008E2C6D">
      <w:pPr>
        <w:rPr>
          <w:sz w:val="44"/>
          <w:szCs w:val="44"/>
          <w:lang w:val="es-ES"/>
        </w:rPr>
      </w:pPr>
    </w:p>
    <w:p w14:paraId="5EE3D72A" w14:textId="12C0876C" w:rsidR="00851864" w:rsidRPr="00E04697" w:rsidRDefault="00BF326B" w:rsidP="008E2C6D">
      <w:pPr>
        <w:rPr>
          <w:i/>
          <w:sz w:val="28"/>
          <w:szCs w:val="28"/>
          <w:lang w:val="es-ES"/>
        </w:rPr>
      </w:pPr>
      <w:r w:rsidRPr="00E04697">
        <w:rPr>
          <w:i/>
          <w:sz w:val="28"/>
          <w:szCs w:val="28"/>
          <w:lang w:val="es-ES"/>
        </w:rPr>
        <w:t>Definición de proyecto</w:t>
      </w:r>
      <w:r w:rsidR="00064ECE" w:rsidRPr="00E04697">
        <w:rPr>
          <w:i/>
          <w:sz w:val="28"/>
          <w:szCs w:val="28"/>
          <w:lang w:val="es-ES"/>
        </w:rPr>
        <w:t>:</w:t>
      </w:r>
    </w:p>
    <w:p w14:paraId="3113139F" w14:textId="62AFC040" w:rsidR="00851864" w:rsidRDefault="008E2C6D" w:rsidP="008E2C6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</w:t>
      </w:r>
      <w:r w:rsidR="00DA4DC8">
        <w:rPr>
          <w:sz w:val="28"/>
          <w:szCs w:val="28"/>
          <w:lang w:val="es-ES"/>
        </w:rPr>
        <w:t xml:space="preserve">or medio de la presente quiero dar a conocer un proyecto buscando una </w:t>
      </w:r>
      <w:r w:rsidR="007F487D">
        <w:rPr>
          <w:sz w:val="28"/>
          <w:szCs w:val="28"/>
          <w:lang w:val="es-ES"/>
        </w:rPr>
        <w:t>solución</w:t>
      </w:r>
      <w:r w:rsidR="00DA4DC8">
        <w:rPr>
          <w:sz w:val="28"/>
          <w:szCs w:val="28"/>
          <w:lang w:val="es-ES"/>
        </w:rPr>
        <w:t xml:space="preserve"> para un problema de </w:t>
      </w:r>
      <w:r w:rsidR="00DA4DC8" w:rsidRPr="00DA4DC8">
        <w:rPr>
          <w:sz w:val="28"/>
          <w:szCs w:val="28"/>
          <w:lang w:val="es-ES"/>
        </w:rPr>
        <w:t>funcionamiento financiero y evaluar la eficiencia en el manejo de sus recursos económicos. La contabilidad en este tipo de establecimiento es fundamental para asegurar una administración ordenada, transparente y orientada al crecimiento sostenible del negocio.</w:t>
      </w:r>
    </w:p>
    <w:p w14:paraId="3231549C" w14:textId="04141D9B" w:rsidR="00851864" w:rsidRPr="00E04697" w:rsidRDefault="00851864" w:rsidP="008E2C6D">
      <w:pPr>
        <w:rPr>
          <w:i/>
          <w:sz w:val="28"/>
          <w:szCs w:val="28"/>
          <w:lang w:val="es-ES"/>
        </w:rPr>
      </w:pPr>
      <w:r w:rsidRPr="00E04697">
        <w:rPr>
          <w:i/>
          <w:sz w:val="28"/>
          <w:szCs w:val="28"/>
          <w:lang w:val="es-ES"/>
        </w:rPr>
        <w:t>Objetivos</w:t>
      </w:r>
      <w:r w:rsidR="00064ECE" w:rsidRPr="00E04697">
        <w:rPr>
          <w:i/>
          <w:sz w:val="28"/>
          <w:szCs w:val="28"/>
          <w:lang w:val="es-ES"/>
        </w:rPr>
        <w:t>:</w:t>
      </w:r>
    </w:p>
    <w:p w14:paraId="6B9CE8A9" w14:textId="53406334" w:rsidR="00851864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 xml:space="preserve">La contabilidad en un laboratorio dental es un proceso esencial para asegurar una gestión eficiente, mantener el control financiero </w:t>
      </w:r>
      <w:r w:rsidR="00866172">
        <w:rPr>
          <w:sz w:val="28"/>
          <w:szCs w:val="28"/>
          <w:lang w:val="es-ES"/>
        </w:rPr>
        <w:t xml:space="preserve"> de los materiales  </w:t>
      </w:r>
      <w:r w:rsidRPr="007F487D">
        <w:rPr>
          <w:sz w:val="28"/>
          <w:szCs w:val="28"/>
          <w:lang w:val="es-ES"/>
        </w:rPr>
        <w:t xml:space="preserve">y mejorar la rentabilidad del negocio. </w:t>
      </w:r>
      <w:r w:rsidR="00866172">
        <w:rPr>
          <w:sz w:val="28"/>
          <w:szCs w:val="28"/>
          <w:lang w:val="es-ES"/>
        </w:rPr>
        <w:t>Un registro adecuado de material</w:t>
      </w:r>
      <w:r w:rsidRPr="007F487D">
        <w:rPr>
          <w:sz w:val="28"/>
          <w:szCs w:val="28"/>
          <w:lang w:val="es-ES"/>
        </w:rPr>
        <w:t>, costos y gastos permite tomar decisiones informadas y garantiza la estabilidad del laboratorio en un mercado competitivo. La elaboración de este informe facilita comprend</w:t>
      </w:r>
      <w:r w:rsidR="00866172">
        <w:rPr>
          <w:sz w:val="28"/>
          <w:szCs w:val="28"/>
          <w:lang w:val="es-ES"/>
        </w:rPr>
        <w:t>er la situación actual en bodega de material</w:t>
      </w:r>
      <w:r w:rsidRPr="007F487D">
        <w:rPr>
          <w:sz w:val="28"/>
          <w:szCs w:val="28"/>
          <w:lang w:val="es-ES"/>
        </w:rPr>
        <w:t xml:space="preserve"> </w:t>
      </w:r>
      <w:r w:rsidR="00866172">
        <w:rPr>
          <w:sz w:val="28"/>
          <w:szCs w:val="28"/>
          <w:lang w:val="es-ES"/>
        </w:rPr>
        <w:t xml:space="preserve">y poder trabajar en </w:t>
      </w:r>
      <w:r w:rsidRPr="007F487D">
        <w:rPr>
          <w:sz w:val="28"/>
          <w:szCs w:val="28"/>
          <w:lang w:val="es-ES"/>
        </w:rPr>
        <w:t>estrategias de mejora.</w:t>
      </w:r>
    </w:p>
    <w:p w14:paraId="0AA7742F" w14:textId="54AB096B" w:rsidR="007F487D" w:rsidRPr="00E04697" w:rsidRDefault="007F487D" w:rsidP="008E2C6D">
      <w:pPr>
        <w:rPr>
          <w:i/>
          <w:sz w:val="28"/>
          <w:szCs w:val="28"/>
          <w:lang w:val="es-ES"/>
        </w:rPr>
      </w:pPr>
      <w:r w:rsidRPr="00E04697">
        <w:rPr>
          <w:i/>
          <w:sz w:val="28"/>
          <w:szCs w:val="28"/>
          <w:lang w:val="es-ES"/>
        </w:rPr>
        <w:t>Requisitos funcionales</w:t>
      </w:r>
      <w:r w:rsidR="00064ECE" w:rsidRPr="00E04697">
        <w:rPr>
          <w:i/>
          <w:sz w:val="28"/>
          <w:szCs w:val="28"/>
          <w:lang w:val="es-ES"/>
        </w:rPr>
        <w:t>:</w:t>
      </w:r>
    </w:p>
    <w:p w14:paraId="750E2EAB" w14:textId="77777777" w:rsidR="00064ECE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Los requisitos funcionales describen lo que el sistema o página debe hacer.</w:t>
      </w:r>
    </w:p>
    <w:p w14:paraId="32B25390" w14:textId="682A9223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Registro de ingresos</w:t>
      </w:r>
      <w:r w:rsidR="00866172">
        <w:rPr>
          <w:sz w:val="28"/>
          <w:szCs w:val="28"/>
          <w:lang w:val="es-ES"/>
        </w:rPr>
        <w:t xml:space="preserve"> de material al laboratorio</w:t>
      </w:r>
    </w:p>
    <w:p w14:paraId="345A5AF8" w14:textId="4F088C91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La página debe permitir ingresar y visualizar los ingresos generados por los trabajos realizados en el laboratorio dental.</w:t>
      </w:r>
      <w:r>
        <w:rPr>
          <w:sz w:val="28"/>
          <w:szCs w:val="28"/>
          <w:lang w:val="es-ES"/>
        </w:rPr>
        <w:t xml:space="preserve"> </w:t>
      </w:r>
      <w:r w:rsidRPr="007F487D">
        <w:rPr>
          <w:sz w:val="28"/>
          <w:szCs w:val="28"/>
          <w:lang w:val="es-ES"/>
        </w:rPr>
        <w:t>Registro de costos y gastos</w:t>
      </w:r>
    </w:p>
    <w:p w14:paraId="6AF3C53F" w14:textId="15C51D5D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 xml:space="preserve">La página debe permitir registrar costos de materiales, mano de obra y gastos operativos del </w:t>
      </w:r>
      <w:r w:rsidR="008E2C6D" w:rsidRPr="007F487D">
        <w:rPr>
          <w:sz w:val="28"/>
          <w:szCs w:val="28"/>
          <w:lang w:val="es-ES"/>
        </w:rPr>
        <w:t>laboratorio</w:t>
      </w:r>
      <w:r w:rsidR="008E2C6D">
        <w:rPr>
          <w:sz w:val="28"/>
          <w:szCs w:val="28"/>
          <w:lang w:val="es-ES"/>
        </w:rPr>
        <w:t>.</w:t>
      </w:r>
    </w:p>
    <w:p w14:paraId="32B48B09" w14:textId="5AB58E1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El sistema debe permitir registrar c</w:t>
      </w:r>
      <w:r w:rsidR="00A55C39">
        <w:rPr>
          <w:sz w:val="28"/>
          <w:szCs w:val="28"/>
          <w:lang w:val="es-ES"/>
        </w:rPr>
        <w:t>ada orden de prótesis o material</w:t>
      </w:r>
      <w:r w:rsidRPr="007F487D">
        <w:rPr>
          <w:sz w:val="28"/>
          <w:szCs w:val="28"/>
          <w:lang w:val="es-ES"/>
        </w:rPr>
        <w:t>, vinculándola con su respectivo ingreso y costo.</w:t>
      </w:r>
    </w:p>
    <w:p w14:paraId="59AA53AA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Generación de reportes contables</w:t>
      </w:r>
    </w:p>
    <w:p w14:paraId="51AC8602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lastRenderedPageBreak/>
        <w:t>Control de inventario básico</w:t>
      </w:r>
    </w:p>
    <w:p w14:paraId="5B3E585D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Debe permitir llevar el control de los materiales utilizados en el laboratorio (yesos, resinas, acrílicos, etc.).</w:t>
      </w:r>
    </w:p>
    <w:p w14:paraId="1139BFF7" w14:textId="6CA7D7E5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La página debe mostrar gráficos o tablas con la información contable para facilitar su comprensión.</w:t>
      </w:r>
      <w:r w:rsidR="00B040C1">
        <w:rPr>
          <w:sz w:val="28"/>
          <w:szCs w:val="28"/>
          <w:lang w:val="es-ES"/>
        </w:rPr>
        <w:t xml:space="preserve"> </w:t>
      </w:r>
      <w:r w:rsidRPr="007F487D">
        <w:rPr>
          <w:sz w:val="28"/>
          <w:szCs w:val="28"/>
          <w:lang w:val="es-ES"/>
        </w:rPr>
        <w:t>Exportación de datos</w:t>
      </w:r>
      <w:r w:rsidR="00B040C1">
        <w:rPr>
          <w:sz w:val="28"/>
          <w:szCs w:val="28"/>
          <w:lang w:val="es-ES"/>
        </w:rPr>
        <w:t xml:space="preserve">. </w:t>
      </w:r>
      <w:r w:rsidRPr="007F487D">
        <w:rPr>
          <w:sz w:val="28"/>
          <w:szCs w:val="28"/>
          <w:lang w:val="es-ES"/>
        </w:rPr>
        <w:t>Acceso por usuario</w:t>
      </w:r>
    </w:p>
    <w:p w14:paraId="07FB65AB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La página debe permitir que los administradores o encargados se identifiquen para acceder o modificar información contable.</w:t>
      </w:r>
    </w:p>
    <w:p w14:paraId="63211E8F" w14:textId="77777777" w:rsidR="007F487D" w:rsidRPr="00B040C1" w:rsidRDefault="007F487D" w:rsidP="008E2C6D">
      <w:pPr>
        <w:rPr>
          <w:i/>
          <w:sz w:val="28"/>
          <w:szCs w:val="28"/>
          <w:lang w:val="es-ES"/>
        </w:rPr>
      </w:pPr>
      <w:r w:rsidRPr="00B040C1">
        <w:rPr>
          <w:i/>
          <w:sz w:val="28"/>
          <w:szCs w:val="28"/>
          <w:lang w:val="es-ES"/>
        </w:rPr>
        <w:t>2. Requisitos No Funcionales</w:t>
      </w:r>
    </w:p>
    <w:p w14:paraId="3BE9FB08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Los requisitos no funcionales describen cómo debe comportarse el sistema y sus cualidades.</w:t>
      </w:r>
    </w:p>
    <w:p w14:paraId="12C063AF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Usabilidad</w:t>
      </w:r>
    </w:p>
    <w:p w14:paraId="5E7FD8A7" w14:textId="77777777" w:rsidR="007F487D" w:rsidRP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La página debe ser fácil de usar, con una interfaz clara para que el personal del laboratorio pueda registrar datos sin dificultad.</w:t>
      </w:r>
    </w:p>
    <w:p w14:paraId="0FCC852C" w14:textId="46043D58" w:rsidR="007F487D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Seguridad</w:t>
      </w:r>
      <w:r w:rsidR="00AA05F3">
        <w:rPr>
          <w:sz w:val="28"/>
          <w:szCs w:val="28"/>
          <w:lang w:val="es-ES"/>
        </w:rPr>
        <w:t>:</w:t>
      </w:r>
      <w:r w:rsidR="008E2C6D">
        <w:rPr>
          <w:sz w:val="28"/>
          <w:szCs w:val="28"/>
          <w:lang w:val="es-ES"/>
        </w:rPr>
        <w:t xml:space="preserve"> </w:t>
      </w:r>
      <w:r w:rsidRPr="007F487D">
        <w:rPr>
          <w:sz w:val="28"/>
          <w:szCs w:val="28"/>
          <w:lang w:val="es-ES"/>
        </w:rPr>
        <w:t>Los datos contables deben estar protegidos mediante autenticación y permisos de acceso para evitar modificaciones no autorizadas.</w:t>
      </w:r>
    </w:p>
    <w:p w14:paraId="0DA6F4FD" w14:textId="0851D24A" w:rsidR="00AA05F3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Rendimiento</w:t>
      </w:r>
      <w:r>
        <w:rPr>
          <w:sz w:val="28"/>
          <w:szCs w:val="28"/>
          <w:lang w:val="es-ES"/>
        </w:rPr>
        <w:t xml:space="preserve">, </w:t>
      </w:r>
      <w:r w:rsidRPr="007F487D">
        <w:rPr>
          <w:sz w:val="28"/>
          <w:szCs w:val="28"/>
          <w:lang w:val="es-ES"/>
        </w:rPr>
        <w:t>El sistema debe cargar la información rápidamente y procesar los datos sin demoras significativas.</w:t>
      </w:r>
    </w:p>
    <w:p w14:paraId="2B9D76C8" w14:textId="5530062B" w:rsidR="00B040C1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Fiabilidad</w:t>
      </w:r>
      <w:r w:rsidR="00AA05F3">
        <w:rPr>
          <w:sz w:val="28"/>
          <w:szCs w:val="28"/>
          <w:lang w:val="es-ES"/>
        </w:rPr>
        <w:t xml:space="preserve">: </w:t>
      </w:r>
      <w:r w:rsidRPr="007F487D">
        <w:rPr>
          <w:sz w:val="28"/>
          <w:szCs w:val="28"/>
          <w:lang w:val="es-ES"/>
        </w:rPr>
        <w:t>La página debe mostrar datos exactos y mantener un funcionamiento estable sin errores frecuentes.</w:t>
      </w:r>
    </w:p>
    <w:p w14:paraId="22B2D599" w14:textId="74EB776F" w:rsidR="00064ECE" w:rsidRDefault="007F487D" w:rsidP="008E2C6D">
      <w:pPr>
        <w:rPr>
          <w:sz w:val="28"/>
          <w:szCs w:val="28"/>
          <w:lang w:val="es-ES"/>
        </w:rPr>
      </w:pPr>
      <w:r w:rsidRPr="007F487D">
        <w:rPr>
          <w:sz w:val="28"/>
          <w:szCs w:val="28"/>
          <w:lang w:val="es-ES"/>
        </w:rPr>
        <w:t>Disponibilidad</w:t>
      </w:r>
      <w:r w:rsidR="00AA05F3">
        <w:rPr>
          <w:sz w:val="28"/>
          <w:szCs w:val="28"/>
          <w:lang w:val="es-ES"/>
        </w:rPr>
        <w:t xml:space="preserve">: </w:t>
      </w:r>
      <w:r w:rsidRPr="007F487D">
        <w:rPr>
          <w:sz w:val="28"/>
          <w:szCs w:val="28"/>
          <w:lang w:val="es-ES"/>
        </w:rPr>
        <w:t>El sistema debe estar disponible la mayor parte del tiempo para que los usuarios puedan consultar información financiera cuando la necesiten.</w:t>
      </w:r>
    </w:p>
    <w:p w14:paraId="79EE94EA" w14:textId="77777777" w:rsidR="00DD64F3" w:rsidRPr="00AA05F3" w:rsidRDefault="00DD64F3" w:rsidP="008E2C6D">
      <w:pPr>
        <w:rPr>
          <w:i/>
          <w:sz w:val="28"/>
          <w:szCs w:val="28"/>
          <w:lang w:val="es-ES"/>
        </w:rPr>
      </w:pPr>
    </w:p>
    <w:p w14:paraId="5BF9A018" w14:textId="50D3BB49" w:rsidR="00064ECE" w:rsidRDefault="00064ECE" w:rsidP="008E2C6D">
      <w:pPr>
        <w:rPr>
          <w:i/>
          <w:sz w:val="28"/>
          <w:szCs w:val="28"/>
          <w:lang w:val="es-ES"/>
        </w:rPr>
      </w:pPr>
      <w:r w:rsidRPr="00AA05F3">
        <w:rPr>
          <w:i/>
          <w:sz w:val="28"/>
          <w:szCs w:val="28"/>
          <w:lang w:val="es-ES"/>
        </w:rPr>
        <w:t xml:space="preserve">Gestión de </w:t>
      </w:r>
      <w:r w:rsidR="00DD64F3" w:rsidRPr="00AA05F3">
        <w:rPr>
          <w:i/>
          <w:sz w:val="28"/>
          <w:szCs w:val="28"/>
          <w:lang w:val="es-ES"/>
        </w:rPr>
        <w:t>proyecto:</w:t>
      </w:r>
    </w:p>
    <w:p w14:paraId="2E69702C" w14:textId="5C25C9F4" w:rsidR="00AA05F3" w:rsidRDefault="00AA05F3" w:rsidP="008E2C6D">
      <w:pPr>
        <w:rPr>
          <w:i/>
          <w:sz w:val="28"/>
          <w:szCs w:val="28"/>
          <w:lang w:val="es-ES"/>
        </w:rPr>
      </w:pPr>
      <w:r w:rsidRPr="00AA05F3">
        <w:rPr>
          <w:i/>
          <w:sz w:val="28"/>
          <w:szCs w:val="28"/>
          <w:lang w:val="es-ES"/>
        </w:rPr>
        <w:t>La gestión de proyecto aplicada a la contabilidad</w:t>
      </w:r>
      <w:r w:rsidR="00E12FD7">
        <w:rPr>
          <w:i/>
          <w:sz w:val="28"/>
          <w:szCs w:val="28"/>
          <w:lang w:val="es-ES"/>
        </w:rPr>
        <w:t xml:space="preserve"> de material </w:t>
      </w:r>
      <w:r w:rsidRPr="00AA05F3">
        <w:rPr>
          <w:i/>
          <w:sz w:val="28"/>
          <w:szCs w:val="28"/>
          <w:lang w:val="es-ES"/>
        </w:rPr>
        <w:t xml:space="preserve"> de un laboratorio dental es fundamental para optimizar los procesos financieros y administrativos. A través de una planificación adecuada, ejecución ordenada </w:t>
      </w:r>
      <w:r w:rsidRPr="00AA05F3">
        <w:rPr>
          <w:i/>
          <w:sz w:val="28"/>
          <w:szCs w:val="28"/>
          <w:lang w:val="es-ES"/>
        </w:rPr>
        <w:lastRenderedPageBreak/>
        <w:t>y control continuo, el laboratorio puede garantizar una contabilidad precisa</w:t>
      </w:r>
      <w:r w:rsidR="00E12FD7">
        <w:rPr>
          <w:i/>
          <w:sz w:val="28"/>
          <w:szCs w:val="28"/>
          <w:lang w:val="es-ES"/>
        </w:rPr>
        <w:t xml:space="preserve"> de material</w:t>
      </w:r>
      <w:r w:rsidRPr="00AA05F3">
        <w:rPr>
          <w:i/>
          <w:sz w:val="28"/>
          <w:szCs w:val="28"/>
          <w:lang w:val="es-ES"/>
        </w:rPr>
        <w:t>, mejorar su eficiencia interna y aumentar su rentabilidad.</w:t>
      </w:r>
    </w:p>
    <w:p w14:paraId="30C17F84" w14:textId="53E5FDB3" w:rsidR="00E12FD7" w:rsidRDefault="00E12FD7" w:rsidP="008E2C6D">
      <w:pPr>
        <w:rPr>
          <w:i/>
          <w:sz w:val="28"/>
          <w:szCs w:val="28"/>
          <w:lang w:val="es-ES"/>
        </w:rPr>
      </w:pPr>
      <w:r>
        <w:rPr>
          <w:i/>
          <w:sz w:val="28"/>
          <w:szCs w:val="28"/>
          <w:lang w:val="es-ES"/>
        </w:rPr>
        <w:t>Avances:</w:t>
      </w:r>
    </w:p>
    <w:p w14:paraId="3ACFE08B" w14:textId="509A757F" w:rsidR="00E12FD7" w:rsidRPr="00AA05F3" w:rsidRDefault="00E12FD7" w:rsidP="008E2C6D">
      <w:pPr>
        <w:rPr>
          <w:i/>
          <w:sz w:val="28"/>
          <w:szCs w:val="28"/>
          <w:lang w:val="es-ES"/>
        </w:rPr>
      </w:pPr>
      <w:r>
        <w:rPr>
          <w:i/>
          <w:sz w:val="28"/>
          <w:szCs w:val="28"/>
          <w:lang w:val="es-ES"/>
        </w:rPr>
        <w:t xml:space="preserve">Los </w:t>
      </w:r>
      <w:r w:rsidR="008E2C6D">
        <w:rPr>
          <w:i/>
          <w:sz w:val="28"/>
          <w:szCs w:val="28"/>
          <w:lang w:val="es-ES"/>
        </w:rPr>
        <w:t>avances</w:t>
      </w:r>
      <w:r>
        <w:rPr>
          <w:i/>
          <w:sz w:val="28"/>
          <w:szCs w:val="28"/>
          <w:lang w:val="es-ES"/>
        </w:rPr>
        <w:t xml:space="preserve"> primarios de nuestra </w:t>
      </w:r>
      <w:r w:rsidR="008E2C6D">
        <w:rPr>
          <w:i/>
          <w:sz w:val="28"/>
          <w:szCs w:val="28"/>
          <w:lang w:val="es-ES"/>
        </w:rPr>
        <w:t>página</w:t>
      </w:r>
      <w:r>
        <w:rPr>
          <w:i/>
          <w:sz w:val="28"/>
          <w:szCs w:val="28"/>
          <w:lang w:val="es-ES"/>
        </w:rPr>
        <w:t xml:space="preserve"> están siendo cortos, sin  la menor duda  que  muy eficientes en la parte estética de nuestro proyecto a </w:t>
      </w:r>
      <w:r w:rsidR="008E2C6D">
        <w:rPr>
          <w:i/>
          <w:sz w:val="28"/>
          <w:szCs w:val="28"/>
          <w:lang w:val="es-ES"/>
        </w:rPr>
        <w:t xml:space="preserve">realizar. </w:t>
      </w:r>
      <w:r w:rsidRPr="00E12FD7">
        <w:rPr>
          <w:i/>
          <w:sz w:val="28"/>
          <w:szCs w:val="28"/>
          <w:lang w:val="es-ES"/>
        </w:rPr>
        <w:t>La gestión de proyecto aplicada a la contabilidad de un laboratorio dental es fundamental para optimizar los procesos financieros y administrativos</w:t>
      </w:r>
      <w:r>
        <w:rPr>
          <w:i/>
          <w:sz w:val="28"/>
          <w:szCs w:val="28"/>
          <w:lang w:val="es-ES"/>
        </w:rPr>
        <w:t xml:space="preserve"> del material con el cual se trabaja</w:t>
      </w:r>
      <w:r w:rsidRPr="00E12FD7">
        <w:rPr>
          <w:i/>
          <w:sz w:val="28"/>
          <w:szCs w:val="28"/>
          <w:lang w:val="es-ES"/>
        </w:rPr>
        <w:t>. A través de una planificación adecuada, ejecución ordenada y control continuo, el laboratorio puede garantizar una contabilidad pr</w:t>
      </w:r>
      <w:r>
        <w:rPr>
          <w:i/>
          <w:sz w:val="28"/>
          <w:szCs w:val="28"/>
          <w:lang w:val="es-ES"/>
        </w:rPr>
        <w:t xml:space="preserve">ecisa sin que se estén </w:t>
      </w:r>
      <w:r w:rsidR="008E2C6D">
        <w:rPr>
          <w:i/>
          <w:sz w:val="28"/>
          <w:szCs w:val="28"/>
          <w:lang w:val="es-ES"/>
        </w:rPr>
        <w:t>perdiendo o dañan</w:t>
      </w:r>
      <w:r>
        <w:rPr>
          <w:i/>
          <w:sz w:val="28"/>
          <w:szCs w:val="28"/>
          <w:lang w:val="es-ES"/>
        </w:rPr>
        <w:t xml:space="preserve">do los material con los cuales se labora  </w:t>
      </w:r>
    </w:p>
    <w:p w14:paraId="46B193F9" w14:textId="77777777" w:rsidR="00DD64F3" w:rsidRDefault="00DD64F3" w:rsidP="008E2C6D">
      <w:pPr>
        <w:rPr>
          <w:sz w:val="28"/>
          <w:szCs w:val="28"/>
          <w:lang w:val="es-ES"/>
        </w:rPr>
      </w:pPr>
    </w:p>
    <w:p w14:paraId="7C1ABF30" w14:textId="77777777" w:rsidR="00064ECE" w:rsidRDefault="00064ECE">
      <w:pPr>
        <w:rPr>
          <w:sz w:val="28"/>
          <w:szCs w:val="28"/>
          <w:lang w:val="es-ES"/>
        </w:rPr>
      </w:pPr>
    </w:p>
    <w:p w14:paraId="5405F91D" w14:textId="77777777" w:rsidR="00851864" w:rsidRDefault="00851864">
      <w:pPr>
        <w:rPr>
          <w:sz w:val="28"/>
          <w:szCs w:val="28"/>
          <w:lang w:val="es-ES"/>
        </w:rPr>
      </w:pPr>
    </w:p>
    <w:p w14:paraId="57553B7B" w14:textId="77777777" w:rsidR="00DA4DC8" w:rsidRPr="00BF326B" w:rsidRDefault="00DA4DC8">
      <w:pPr>
        <w:rPr>
          <w:sz w:val="28"/>
          <w:szCs w:val="28"/>
          <w:lang w:val="es-ES"/>
        </w:rPr>
      </w:pPr>
    </w:p>
    <w:p w14:paraId="13061CB9" w14:textId="77777777" w:rsidR="00421AE3" w:rsidRDefault="00421AE3">
      <w:pPr>
        <w:rPr>
          <w:sz w:val="44"/>
          <w:szCs w:val="44"/>
          <w:lang w:val="es-ES"/>
        </w:rPr>
      </w:pPr>
    </w:p>
    <w:p w14:paraId="64EBF113" w14:textId="70850603" w:rsidR="00421AE3" w:rsidRDefault="00421AE3">
      <w:pPr>
        <w:rPr>
          <w:sz w:val="24"/>
          <w:szCs w:val="24"/>
          <w:lang w:val="es-ES"/>
        </w:rPr>
      </w:pPr>
    </w:p>
    <w:p w14:paraId="64DBA44F" w14:textId="5C22B028" w:rsidR="00421AE3" w:rsidRPr="00421AE3" w:rsidRDefault="00421AE3">
      <w:pPr>
        <w:rPr>
          <w:sz w:val="24"/>
          <w:szCs w:val="24"/>
          <w:lang w:val="es-ES"/>
        </w:rPr>
      </w:pPr>
    </w:p>
    <w:p w14:paraId="56B8B646" w14:textId="77777777" w:rsidR="00421AE3" w:rsidRDefault="00421AE3">
      <w:pPr>
        <w:rPr>
          <w:sz w:val="44"/>
          <w:szCs w:val="44"/>
          <w:lang w:val="es-ES"/>
        </w:rPr>
      </w:pPr>
      <w:bookmarkStart w:id="0" w:name="_GoBack"/>
      <w:bookmarkEnd w:id="0"/>
    </w:p>
    <w:p w14:paraId="2B226FBF" w14:textId="77777777" w:rsidR="00421AE3" w:rsidRDefault="00421AE3">
      <w:pPr>
        <w:rPr>
          <w:sz w:val="44"/>
          <w:szCs w:val="44"/>
          <w:lang w:val="es-ES"/>
        </w:rPr>
      </w:pPr>
    </w:p>
    <w:p w14:paraId="38A066B4" w14:textId="77777777" w:rsidR="00421AE3" w:rsidRPr="00421AE3" w:rsidRDefault="00421AE3">
      <w:pPr>
        <w:rPr>
          <w:sz w:val="44"/>
          <w:szCs w:val="44"/>
          <w:lang w:val="es-ES"/>
        </w:rPr>
      </w:pPr>
    </w:p>
    <w:sectPr w:rsidR="00421AE3" w:rsidRPr="00421A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AE3"/>
    <w:rsid w:val="00064ECE"/>
    <w:rsid w:val="000859A6"/>
    <w:rsid w:val="003229A9"/>
    <w:rsid w:val="00421AE3"/>
    <w:rsid w:val="007F487D"/>
    <w:rsid w:val="00851864"/>
    <w:rsid w:val="00866172"/>
    <w:rsid w:val="008E2C6D"/>
    <w:rsid w:val="00A55C39"/>
    <w:rsid w:val="00AA05F3"/>
    <w:rsid w:val="00B040C1"/>
    <w:rsid w:val="00BF326B"/>
    <w:rsid w:val="00DA4DC8"/>
    <w:rsid w:val="00DD64F3"/>
    <w:rsid w:val="00E04697"/>
    <w:rsid w:val="00E12FD7"/>
    <w:rsid w:val="00FE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D9D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A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A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A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A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AE3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A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A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A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A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562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Dagoberto Quintero</cp:lastModifiedBy>
  <cp:revision>2</cp:revision>
  <dcterms:created xsi:type="dcterms:W3CDTF">2025-12-05T00:37:00Z</dcterms:created>
  <dcterms:modified xsi:type="dcterms:W3CDTF">2025-12-08T19:36:00Z</dcterms:modified>
</cp:coreProperties>
</file>