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21726EF6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5341B9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00C3ADE9" w:rsidR="00106C92" w:rsidRDefault="005341B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Loghin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dureaza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maim ult de 1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secunda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logarea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F06BBF9" w:rsidR="00AB7928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Dupa </w:t>
      </w:r>
      <w:proofErr w:type="spellStart"/>
      <w:r>
        <w:rPr>
          <w:rFonts w:ascii="Arial" w:eastAsia="Arial" w:hAnsi="Arial" w:cs="Arial"/>
          <w:color w:val="000000"/>
        </w:rPr>
        <w:t>ce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password cu date </w:t>
      </w:r>
      <w:proofErr w:type="spellStart"/>
      <w:r>
        <w:rPr>
          <w:rFonts w:ascii="Arial" w:eastAsia="Arial" w:hAnsi="Arial" w:cs="Arial"/>
          <w:color w:val="000000"/>
        </w:rPr>
        <w:t>valide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apasam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“Loghin” </w:t>
      </w:r>
      <w:proofErr w:type="spellStart"/>
      <w:r>
        <w:rPr>
          <w:rFonts w:ascii="Arial" w:eastAsia="Arial" w:hAnsi="Arial" w:cs="Arial"/>
          <w:color w:val="000000"/>
        </w:rPr>
        <w:t>dureaza</w:t>
      </w:r>
      <w:proofErr w:type="spellEnd"/>
      <w:r>
        <w:rPr>
          <w:rFonts w:ascii="Arial" w:eastAsia="Arial" w:hAnsi="Arial" w:cs="Arial"/>
          <w:color w:val="000000"/>
        </w:rPr>
        <w:t xml:space="preserve"> maim ult de 1 </w:t>
      </w:r>
      <w:proofErr w:type="spellStart"/>
      <w:r>
        <w:rPr>
          <w:rFonts w:ascii="Arial" w:eastAsia="Arial" w:hAnsi="Arial" w:cs="Arial"/>
          <w:color w:val="000000"/>
        </w:rPr>
        <w:t>secunda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pana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disponibile</w:t>
      </w:r>
    </w:p>
    <w:p w14:paraId="7D0CA6D3" w14:textId="77777777" w:rsidR="005341B9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B580D0B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8F0442">
        <w:rPr>
          <w:rFonts w:ascii="Arial" w:eastAsia="Arial" w:hAnsi="Arial" w:cs="Arial"/>
          <w:color w:val="000000"/>
          <w:sz w:val="20"/>
        </w:rPr>
        <w:t>performance_glitch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07DC6714" w14:textId="68FD36FC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5334D38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240EED92" w:rsidR="00106C92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</w:t>
      </w:r>
      <w:proofErr w:type="spellStart"/>
      <w:r>
        <w:rPr>
          <w:rFonts w:ascii="Arial" w:eastAsia="Arial" w:hAnsi="Arial" w:cs="Arial"/>
          <w:color w:val="000000"/>
        </w:rPr>
        <w:t>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r>
        <w:rPr>
          <w:rFonts w:ascii="Arial" w:eastAsia="Arial" w:hAnsi="Arial" w:cs="Arial"/>
          <w:color w:val="000000"/>
        </w:rPr>
        <w:t xml:space="preserve"> in max 1 </w:t>
      </w:r>
      <w:proofErr w:type="spellStart"/>
      <w:r>
        <w:rPr>
          <w:rFonts w:ascii="Arial" w:eastAsia="Arial" w:hAnsi="Arial" w:cs="Arial"/>
          <w:color w:val="000000"/>
        </w:rPr>
        <w:t>secunda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disponibile</w:t>
      </w:r>
      <w:proofErr w:type="spellEnd"/>
    </w:p>
    <w:p w14:paraId="2DD5F8FC" w14:textId="77777777" w:rsidR="005341B9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BDE1EF9" w14:textId="7FDFA8F1" w:rsidR="005341B9" w:rsidRDefault="005341B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maim ult de o </w:t>
      </w:r>
      <w:proofErr w:type="spellStart"/>
      <w:r>
        <w:rPr>
          <w:rFonts w:ascii="Arial" w:eastAsia="Arial" w:hAnsi="Arial" w:cs="Arial"/>
          <w:color w:val="000000"/>
          <w:sz w:val="20"/>
        </w:rPr>
        <w:t>secunda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cu </w:t>
      </w:r>
      <w:proofErr w:type="spellStart"/>
      <w:r>
        <w:rPr>
          <w:rFonts w:ascii="Arial" w:eastAsia="Arial" w:hAnsi="Arial" w:cs="Arial"/>
          <w:color w:val="000000"/>
          <w:sz w:val="20"/>
        </w:rPr>
        <w:t>produsele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disponibile</w:t>
      </w:r>
      <w:proofErr w:type="spellEnd"/>
    </w:p>
    <w:p w14:paraId="40E64C4A" w14:textId="77777777" w:rsidR="005341B9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D1524"/>
    <w:rsid w:val="00106C92"/>
    <w:rsid w:val="00155239"/>
    <w:rsid w:val="00483D10"/>
    <w:rsid w:val="005341B9"/>
    <w:rsid w:val="006C7218"/>
    <w:rsid w:val="007B610B"/>
    <w:rsid w:val="008F0442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2024-05-08T17:29:00Z</dcterms:created>
  <dcterms:modified xsi:type="dcterms:W3CDTF">2024-05-08T17:29:00Z</dcterms:modified>
</cp:coreProperties>
</file>