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color w:val="6B5B56"/>
          <w:sz w:val="36"/>
          <w:szCs w:val="36"/>
        </w:rPr>
        <w:t xml:space="preserve">Be·Lu Cerámica Studio</w:t>
      </w:r>
    </w:p>
    <w:p>
      <w:pPr>
        <w:spacing w:after="300"/>
        <w:jc w:val="center"/>
      </w:pPr>
      <w:r>
        <w:rPr>
          <w:i/>
          <w:iCs/>
          <w:color w:val="A79B96"/>
          <w:sz w:val="24"/>
          <w:szCs w:val="24"/>
        </w:rPr>
        <w:t xml:space="preserve">App de Gestión - Documentación Completa</w:t>
      </w:r>
    </w:p>
    <w:p>
      <w:pPr>
        <w:pStyle w:val="Heading1"/>
      </w:pPr>
      <w:r>
        <w:t xml:space="preserve">Descripción</w:t>
      </w:r>
    </w:p>
    <w:p>
      <w:pPr>
        <w:spacing w:after="300"/>
      </w:pPr>
      <w:r>
        <w:t xml:space="preserve">Plataforma web para gestionar clases, inscripciones, pagos y catálogo de piezas de cerámica.</w:t>
      </w:r>
    </w:p>
    <w:p>
      <w:pPr>
        <w:pStyle w:val="Heading1"/>
      </w:pPr>
      <w:r>
        <w:t xml:space="preserve">Credenciales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A5A0" w:sz="1"/>
              <w:left w:val="single" w:color="D4A5A0" w:sz="1"/>
              <w:bottom w:val="single" w:color="D4A5A0" w:sz="1"/>
              <w:right w:val="single" w:color="D4A5A0" w:sz="1"/>
            </w:tcBorders>
            <w:shd w:fill="F5D5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D4A5A0" w:sz="1"/>
              <w:left w:val="single" w:color="D4A5A0" w:sz="1"/>
              <w:bottom w:val="single" w:color="D4A5A0" w:sz="1"/>
              <w:right w:val="single" w:color="D4A5A0" w:sz="1"/>
            </w:tcBorders>
            <w:shd w:fill="F5D5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CONTRASEÑA</w:t>
            </w:r>
          </w:p>
        </w:tc>
      </w:tr>
      <w:tr>
        <w:tc>
          <w:tcPr>
            <w:tcW w:type="dxa" w:w="4680"/>
            <w:tcBorders>
              <w:top w:val="single" w:color="D4A5A0" w:sz="1"/>
              <w:left w:val="single" w:color="D4A5A0" w:sz="1"/>
              <w:bottom w:val="single" w:color="D4A5A0" w:sz="1"/>
              <w:right w:val="single" w:color="D4A5A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beludeanquin@gmail.com</w:t>
            </w:r>
          </w:p>
        </w:tc>
        <w:tc>
          <w:tcPr>
            <w:tcW w:type="dxa" w:w="4680"/>
            <w:tcBorders>
              <w:top w:val="single" w:color="D4A5A0" w:sz="1"/>
              <w:left w:val="single" w:color="D4A5A0" w:sz="1"/>
              <w:bottom w:val="single" w:color="D4A5A0" w:sz="1"/>
              <w:right w:val="single" w:color="D4A5A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admin123</w:t>
            </w:r>
          </w:p>
        </w:tc>
      </w:tr>
      <w:tr>
        <w:tc>
          <w:tcPr>
            <w:tcW w:type="dxa" w:w="4680"/>
            <w:tcBorders>
              <w:top w:val="single" w:color="D4A5A0" w:sz="1"/>
              <w:left w:val="single" w:color="D4A5A0" w:sz="1"/>
              <w:bottom w:val="single" w:color="D4A5A0" w:sz="1"/>
              <w:right w:val="single" w:color="D4A5A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lucrebayj@gmail.com</w:t>
            </w:r>
          </w:p>
        </w:tc>
        <w:tc>
          <w:tcPr>
            <w:tcW w:type="dxa" w:w="4680"/>
            <w:tcBorders>
              <w:top w:val="single" w:color="D4A5A0" w:sz="1"/>
              <w:left w:val="single" w:color="D4A5A0" w:sz="1"/>
              <w:bottom w:val="single" w:color="D4A5A0" w:sz="1"/>
              <w:right w:val="single" w:color="D4A5A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admin123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Horarios</w:t>
      </w:r>
    </w:p>
    <w:p>
      <w:pPr>
        <w:spacing w:after="100"/>
      </w:pPr>
      <w:r>
        <w:t xml:space="preserve">• Jueves: 18:00 - 20:00</w:t>
      </w:r>
    </w:p>
    <w:p>
      <w:pPr>
        <w:spacing w:after="100"/>
      </w:pPr>
      <w:r>
        <w:t xml:space="preserve">• Viernes: 10:00 - 12:00</w:t>
      </w:r>
    </w:p>
    <w:p>
      <w:pPr>
        <w:spacing w:after="300"/>
      </w:pPr>
      <w:r>
        <w:t xml:space="preserve">• Viernes: 18:00 - 20:00</w:t>
      </w:r>
    </w:p>
    <w:p>
      <w:pPr>
        <w:pStyle w:val="Heading1"/>
      </w:pPr>
      <w:r>
        <w:t xml:space="preserve">Precios</w:t>
      </w:r>
    </w:p>
    <w:p>
      <w:pPr>
        <w:spacing w:after="100"/>
      </w:pPr>
      <w:r>
        <w:t xml:space="preserve">Taller Regular: $70.000/mes</w:t>
      </w:r>
    </w:p>
    <w:p>
      <w:pPr>
        <w:spacing w:after="100"/>
      </w:pPr>
      <w:r>
        <w:t xml:space="preserve">Clase Suelta: $27.000</w:t>
      </w:r>
    </w:p>
    <w:p>
      <w:pPr>
        <w:spacing w:after="300"/>
      </w:pPr>
      <w:r>
        <w:t xml:space="preserve">Seña: $10.000</w:t>
      </w:r>
    </w:p>
    <w:p>
      <w:pPr>
        <w:pStyle w:val="Heading1"/>
      </w:pPr>
      <w:r>
        <w:t xml:space="preserve">Cómo Iniciar</w:t>
      </w:r>
    </w:p>
    <w:p>
      <w:pPr>
        <w:spacing w:after="100"/>
      </w:pPr>
      <w:r>
        <w:t xml:space="preserve">1. Abre: C:\Users\I556043\Desktop\BeluCeramicaApp</w:t>
      </w:r>
    </w:p>
    <w:p>
      <w:pPr>
        <w:spacing w:after="100"/>
      </w:pPr>
      <w:r>
        <w:t xml:space="preserve">2. Abre terminal (cmd)</w:t>
      </w:r>
    </w:p>
    <w:p>
      <w:pPr>
        <w:spacing w:after="100"/>
      </w:pPr>
      <w:r>
        <w:t xml:space="preserve">3. Escribe: npm start</w:t>
      </w:r>
    </w:p>
    <w:p>
      <w:pPr>
        <w:spacing w:after="300"/>
      </w:pPr>
      <w:r>
        <w:t xml:space="preserve">4. Abre: http://localhost:5000</w:t>
      </w:r>
    </w:p>
    <w:p>
      <w:pPr>
        <w:pBdr>
          <w:top w:val="single" w:color="D4A5A0" w:sz="6"/>
        </w:pBdr>
        <w:spacing w:before="300"/>
        <w:jc w:val="center"/>
      </w:pPr>
      <w:r>
        <w:rPr>
          <w:i/>
          <w:iCs/>
          <w:color w:val="9B8B86"/>
        </w:rPr>
        <w:t xml:space="preserve">Hecho con amor para Be·Lu Cerámica Studio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6B5B5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2026-06-05T16:36:01.702Z</dcterms:created>
  <dcterms:modified xsi:type="dcterms:W3CDTF">2026-06-05T16:36:01.703Z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