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ED" w:rsidRDefault="008762ED" w:rsidP="008762ED">
      <w:pPr>
        <w:spacing w:before="30" w:after="30" w:line="360" w:lineRule="auto"/>
        <w:jc w:val="center"/>
        <w:rPr>
          <w:lang w:val="ru-RU"/>
        </w:rPr>
      </w:pPr>
      <w:r>
        <w:rPr>
          <w:b/>
          <w:sz w:val="32"/>
          <w:lang w:val="ru-RU"/>
        </w:rPr>
        <w:t>Лучшее из двух миров – гибридная роторная управляемая система</w:t>
      </w:r>
    </w:p>
    <w:p w:rsidR="008762ED" w:rsidRDefault="008762ED" w:rsidP="008762ED">
      <w:pPr>
        <w:rPr>
          <w:lang w:val="ru-RU"/>
        </w:rPr>
      </w:pPr>
    </w:p>
    <w:p w:rsidR="00A3243E" w:rsidRDefault="00A3243E" w:rsidP="008762ED">
      <w:pPr>
        <w:rPr>
          <w:lang w:val="ru-RU"/>
        </w:rPr>
      </w:pPr>
    </w:p>
    <w:p w:rsidR="00A3243E" w:rsidRDefault="00A3243E" w:rsidP="008762ED">
      <w:pPr>
        <w:rPr>
          <w:lang w:val="ru-RU"/>
        </w:rPr>
      </w:pPr>
    </w:p>
    <w:p w:rsidR="008762ED" w:rsidRPr="00C2249F" w:rsidRDefault="00B43B7F" w:rsidP="008762ED">
      <w:pPr>
        <w:spacing w:before="30" w:after="30" w:line="360" w:lineRule="auto"/>
        <w:jc w:val="center"/>
        <w:rPr>
          <w:lang w:val="ru-RU"/>
        </w:rPr>
      </w:pPr>
      <w:r>
        <w:rPr>
          <w:b/>
          <w:sz w:val="32"/>
          <w:lang w:val="ru-RU"/>
        </w:rPr>
        <w:t>Введени</w:t>
      </w:r>
      <w:r w:rsidR="00C2249F">
        <w:rPr>
          <w:b/>
          <w:sz w:val="32"/>
          <w:lang w:val="ru-RU"/>
        </w:rPr>
        <w:t>е</w:t>
      </w:r>
    </w:p>
    <w:p w:rsidR="00B62B4E" w:rsidRPr="00450688" w:rsidRDefault="008762ED" w:rsidP="00450688">
      <w:pPr>
        <w:pStyle w:val="a3"/>
        <w:numPr>
          <w:ilvl w:val="0"/>
          <w:numId w:val="3"/>
        </w:numPr>
        <w:spacing w:before="23" w:after="23"/>
        <w:jc w:val="both"/>
        <w:rPr>
          <w:lang w:val="ru-RU"/>
        </w:rPr>
      </w:pPr>
      <w:r w:rsidRPr="00450688">
        <w:rPr>
          <w:lang w:val="ru-RU"/>
        </w:rPr>
        <w:t xml:space="preserve">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rsidR="00E17ED3" w:rsidRPr="006063BA" w:rsidRDefault="00EA7873" w:rsidP="006063BA">
      <w:pPr>
        <w:pStyle w:val="a3"/>
        <w:numPr>
          <w:ilvl w:val="0"/>
          <w:numId w:val="3"/>
        </w:numPr>
        <w:spacing w:before="23" w:after="23"/>
        <w:jc w:val="both"/>
        <w:rPr>
          <w:lang w:val="ru-RU"/>
        </w:rPr>
      </w:pPr>
      <w:r w:rsidRPr="00512A16">
        <w:rPr>
          <w:lang w:val="ru-RU"/>
        </w:rPr>
        <w:t xml:space="preserve">       </w:t>
      </w:r>
      <w:r w:rsidR="00EE5BBC" w:rsidRPr="006063BA">
        <w:rPr>
          <w:lang w:val="ru-RU"/>
        </w:rPr>
        <w:t>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w:t>
      </w:r>
      <w:r w:rsidR="007C577B">
        <w:rPr>
          <w:rStyle w:val="ab"/>
          <w:lang w:val="ru-RU"/>
        </w:rPr>
        <w:footnoteReference w:id="1"/>
      </w:r>
      <w:r w:rsidR="00EE5BBC" w:rsidRPr="006063BA">
        <w:rPr>
          <w:lang w:val="ru-RU"/>
        </w:rPr>
        <w:t xml:space="preserve"> </w:t>
      </w:r>
    </w:p>
    <w:p w:rsidR="00EE5BBC" w:rsidRPr="00B701BC" w:rsidRDefault="00EE5BBC" w:rsidP="00EE5BBC">
      <w:pPr>
        <w:spacing w:before="23" w:after="23"/>
        <w:jc w:val="both"/>
        <w:rPr>
          <w:lang w:val="ru-RU"/>
        </w:rPr>
      </w:pPr>
      <w:r>
        <w:rPr>
          <w:lang w:val="ru-RU"/>
        </w:rPr>
        <w:t xml:space="preserve">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w:t>
      </w:r>
      <w:r w:rsidRPr="0036427D">
        <w:rPr>
          <w:lang w:val="ru-RU"/>
        </w:rPr>
        <w:t>запланированной</w:t>
      </w:r>
      <w:r>
        <w:rPr>
          <w:lang w:val="ru-RU"/>
        </w:rPr>
        <w:t xml:space="preserve"> цели.</w:t>
      </w:r>
      <w:r w:rsidR="00B701BC">
        <w:rPr>
          <w:rStyle w:val="ab"/>
          <w:lang w:val="ru-RU"/>
        </w:rPr>
        <w:footnoteReference w:id="2"/>
      </w:r>
    </w:p>
    <w:p w:rsidR="00B7159F" w:rsidRDefault="00B7159F" w:rsidP="008762ED">
      <w:pPr>
        <w:rPr>
          <w:lang w:val="ru-RU"/>
        </w:rPr>
      </w:pPr>
    </w:p>
    <w:sectPr w:rsidR="00B7159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88C" w:rsidRDefault="0078188C" w:rsidP="00A66D24">
      <w:pPr>
        <w:spacing w:after="0" w:line="240" w:lineRule="auto"/>
      </w:pPr>
      <w:r>
        <w:separator/>
      </w:r>
    </w:p>
  </w:endnote>
  <w:endnote w:type="continuationSeparator" w:id="0">
    <w:p w:rsidR="0078188C" w:rsidRDefault="0078188C" w:rsidP="00A6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5" w:rsidRPr="00D84675" w:rsidRDefault="00B8768F" w:rsidP="00D84675">
    <w:pPr>
      <w:pStyle w:val="a7"/>
      <w:jc w:val="center"/>
      <w:rPr>
        <w:lang w:val="ru-RU"/>
      </w:rPr>
    </w:pPr>
    <w:r>
      <w:rPr>
        <w:lang w:val="ru-RU"/>
      </w:rPr>
      <w:t>Ни</w:t>
    </w:r>
    <w:r w:rsidR="00D84675">
      <w:rPr>
        <w:lang w:val="ru-RU"/>
      </w:rPr>
      <w:t>жний колонтитул</w:t>
    </w:r>
  </w:p>
  <w:p w:rsidR="00A66D24" w:rsidRPr="00D84675" w:rsidRDefault="00A66D24">
    <w:pPr>
      <w:pStyle w:val="a7"/>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88C" w:rsidRDefault="0078188C" w:rsidP="00A66D24">
      <w:pPr>
        <w:spacing w:after="0" w:line="240" w:lineRule="auto"/>
      </w:pPr>
      <w:r>
        <w:separator/>
      </w:r>
    </w:p>
  </w:footnote>
  <w:footnote w:type="continuationSeparator" w:id="0">
    <w:p w:rsidR="0078188C" w:rsidRDefault="0078188C" w:rsidP="00A66D24">
      <w:pPr>
        <w:spacing w:after="0" w:line="240" w:lineRule="auto"/>
      </w:pPr>
      <w:r>
        <w:continuationSeparator/>
      </w:r>
    </w:p>
  </w:footnote>
  <w:footnote w:id="1">
    <w:p w:rsidR="007C577B" w:rsidRPr="007C577B" w:rsidRDefault="007C577B">
      <w:pPr>
        <w:pStyle w:val="a9"/>
        <w:rPr>
          <w:lang w:val="ru-RU"/>
        </w:rPr>
      </w:pPr>
      <w:r>
        <w:rPr>
          <w:rStyle w:val="ab"/>
        </w:rPr>
        <w:footnoteRef/>
      </w:r>
      <w:r w:rsidRPr="00012616">
        <w:rPr>
          <w:lang w:val="ru-RU"/>
        </w:rPr>
        <w:t xml:space="preserve"> </w:t>
      </w:r>
      <w:r w:rsidR="00012616" w:rsidRPr="00DC6C28">
        <w:rPr>
          <w:lang w:val="ru-RU"/>
        </w:rPr>
        <w:t xml:space="preserve">Изменяя расположение </w:t>
      </w:r>
      <w:hyperlink r:id="rId1" w:history="1">
        <w:r w:rsidR="00012616" w:rsidRPr="00D33213">
          <w:rPr>
            <w:rStyle w:val="ac"/>
            <w:lang w:val="ru-RU"/>
          </w:rPr>
          <w:t>стабилизатора</w:t>
        </w:r>
      </w:hyperlink>
      <w:bookmarkStart w:id="0" w:name="_GoBack"/>
      <w:bookmarkEnd w:id="0"/>
      <w:r w:rsidR="00012616" w:rsidRPr="00DC6C28">
        <w:rPr>
          <w:lang w:val="ru-RU"/>
        </w:rPr>
        <w:t xml:space="preserve">, </w:t>
      </w:r>
      <w:r w:rsidR="00012616" w:rsidRPr="00842D6B">
        <w:rPr>
          <w:lang w:val="ru-RU"/>
        </w:rPr>
        <w:t>бурильщики</w:t>
      </w:r>
      <w:r w:rsidR="00012616" w:rsidRPr="00DC6C28">
        <w:rPr>
          <w:lang w:val="ru-RU"/>
        </w:rPr>
        <w:t xml:space="preserve"> могут влиять на колонны, тем самым позволяя увеличивать, поддерживать или уменьшать </w:t>
      </w:r>
      <w:r w:rsidR="00012616" w:rsidRPr="009E0348">
        <w:rPr>
          <w:lang w:val="ru-RU"/>
        </w:rPr>
        <w:t>угол</w:t>
      </w:r>
      <w:r w:rsidR="00012616" w:rsidRPr="00DC6C28">
        <w:rPr>
          <w:lang w:val="ru-RU"/>
        </w:rPr>
        <w:t xml:space="preserve"> наклона ствола скважины от вертикали.</w:t>
      </w:r>
      <w:r w:rsidRPr="00012616">
        <w:rPr>
          <w:lang w:val="ru-RU"/>
        </w:rPr>
        <w:t xml:space="preserve"> </w:t>
      </w:r>
    </w:p>
  </w:footnote>
  <w:footnote w:id="2">
    <w:p w:rsidR="00B701BC" w:rsidRDefault="00B701BC">
      <w:pPr>
        <w:pStyle w:val="a9"/>
      </w:pPr>
      <w:r>
        <w:rPr>
          <w:rStyle w:val="ab"/>
        </w:rPr>
        <w:footnoteRef/>
      </w:r>
      <w:r>
        <w:t xml:space="preserve"> </w:t>
      </w:r>
      <w:proofErr w:type="spellStart"/>
      <w:r>
        <w:t>Ghbdtn</w:t>
      </w:r>
      <w:proofErr w:type="spellEnd"/>
      <w:r>
        <w:t xml:space="preserve">? </w:t>
      </w:r>
      <w:proofErr w:type="spellStart"/>
      <w:r>
        <w:t>Rfr</w:t>
      </w:r>
      <w:proofErr w:type="spellEnd"/>
      <w:r>
        <w:t xml:space="preserve"> </w:t>
      </w:r>
      <w:hyperlink r:id="rId2" w:anchor="mode=edit" w:history="1">
        <w:proofErr w:type="spellStart"/>
        <w:r w:rsidRPr="00676D43">
          <w:rPr>
            <w:rStyle w:val="ac"/>
          </w:rPr>
          <w:t>ltkf</w:t>
        </w:r>
        <w:proofErr w:type="spellEnd"/>
      </w:hyperlink>
      <w:r>
        <w:t xml:space="preserve"> </w:t>
      </w:r>
      <w:r w:rsidRPr="00676D43">
        <w:t>4werdfjgfudnff</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rsidP="00A66D24">
    <w:pPr>
      <w:pStyle w:val="a5"/>
      <w:jc w:val="center"/>
    </w:pPr>
    <w:r>
      <w:rPr>
        <w:lang w:val="ru-RU"/>
      </w:rPr>
      <w:t>Верхний колонтитул</w:t>
    </w:r>
  </w:p>
  <w:p w:rsidR="00A66D24" w:rsidRDefault="00A66D2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5A7"/>
    <w:multiLevelType w:val="hybridMultilevel"/>
    <w:tmpl w:val="91588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E22CF3"/>
    <w:multiLevelType w:val="hybridMultilevel"/>
    <w:tmpl w:val="43C8B226"/>
    <w:lvl w:ilvl="0" w:tplc="04190001">
      <w:start w:val="1"/>
      <w:numFmt w:val="bullet"/>
      <w:lvlText w:val=""/>
      <w:lvlJc w:val="left"/>
      <w:pPr>
        <w:ind w:left="1562" w:hanging="360"/>
      </w:pPr>
      <w:rPr>
        <w:rFonts w:ascii="Symbol" w:hAnsi="Symbol" w:hint="default"/>
      </w:rPr>
    </w:lvl>
    <w:lvl w:ilvl="1" w:tplc="04190003" w:tentative="1">
      <w:start w:val="1"/>
      <w:numFmt w:val="bullet"/>
      <w:lvlText w:val="o"/>
      <w:lvlJc w:val="left"/>
      <w:pPr>
        <w:ind w:left="2282" w:hanging="360"/>
      </w:pPr>
      <w:rPr>
        <w:rFonts w:ascii="Courier New" w:hAnsi="Courier New" w:cs="Courier New" w:hint="default"/>
      </w:rPr>
    </w:lvl>
    <w:lvl w:ilvl="2" w:tplc="04190005" w:tentative="1">
      <w:start w:val="1"/>
      <w:numFmt w:val="bullet"/>
      <w:lvlText w:val=""/>
      <w:lvlJc w:val="left"/>
      <w:pPr>
        <w:ind w:left="3002" w:hanging="360"/>
      </w:pPr>
      <w:rPr>
        <w:rFonts w:ascii="Wingdings" w:hAnsi="Wingdings" w:hint="default"/>
      </w:rPr>
    </w:lvl>
    <w:lvl w:ilvl="3" w:tplc="04190001" w:tentative="1">
      <w:start w:val="1"/>
      <w:numFmt w:val="bullet"/>
      <w:lvlText w:val=""/>
      <w:lvlJc w:val="left"/>
      <w:pPr>
        <w:ind w:left="3722" w:hanging="360"/>
      </w:pPr>
      <w:rPr>
        <w:rFonts w:ascii="Symbol" w:hAnsi="Symbol" w:hint="default"/>
      </w:rPr>
    </w:lvl>
    <w:lvl w:ilvl="4" w:tplc="04190003" w:tentative="1">
      <w:start w:val="1"/>
      <w:numFmt w:val="bullet"/>
      <w:lvlText w:val="o"/>
      <w:lvlJc w:val="left"/>
      <w:pPr>
        <w:ind w:left="4442" w:hanging="360"/>
      </w:pPr>
      <w:rPr>
        <w:rFonts w:ascii="Courier New" w:hAnsi="Courier New" w:cs="Courier New" w:hint="default"/>
      </w:rPr>
    </w:lvl>
    <w:lvl w:ilvl="5" w:tplc="04190005" w:tentative="1">
      <w:start w:val="1"/>
      <w:numFmt w:val="bullet"/>
      <w:lvlText w:val=""/>
      <w:lvlJc w:val="left"/>
      <w:pPr>
        <w:ind w:left="5162" w:hanging="360"/>
      </w:pPr>
      <w:rPr>
        <w:rFonts w:ascii="Wingdings" w:hAnsi="Wingdings" w:hint="default"/>
      </w:rPr>
    </w:lvl>
    <w:lvl w:ilvl="6" w:tplc="04190001" w:tentative="1">
      <w:start w:val="1"/>
      <w:numFmt w:val="bullet"/>
      <w:lvlText w:val=""/>
      <w:lvlJc w:val="left"/>
      <w:pPr>
        <w:ind w:left="5882" w:hanging="360"/>
      </w:pPr>
      <w:rPr>
        <w:rFonts w:ascii="Symbol" w:hAnsi="Symbol" w:hint="default"/>
      </w:rPr>
    </w:lvl>
    <w:lvl w:ilvl="7" w:tplc="04190003" w:tentative="1">
      <w:start w:val="1"/>
      <w:numFmt w:val="bullet"/>
      <w:lvlText w:val="o"/>
      <w:lvlJc w:val="left"/>
      <w:pPr>
        <w:ind w:left="6602" w:hanging="360"/>
      </w:pPr>
      <w:rPr>
        <w:rFonts w:ascii="Courier New" w:hAnsi="Courier New" w:cs="Courier New" w:hint="default"/>
      </w:rPr>
    </w:lvl>
    <w:lvl w:ilvl="8" w:tplc="04190005" w:tentative="1">
      <w:start w:val="1"/>
      <w:numFmt w:val="bullet"/>
      <w:lvlText w:val=""/>
      <w:lvlJc w:val="left"/>
      <w:pPr>
        <w:ind w:left="7322" w:hanging="360"/>
      </w:pPr>
      <w:rPr>
        <w:rFonts w:ascii="Wingdings" w:hAnsi="Wingdings" w:hint="default"/>
      </w:rPr>
    </w:lvl>
  </w:abstractNum>
  <w:abstractNum w:abstractNumId="2" w15:restartNumberingAfterBreak="0">
    <w:nsid w:val="452A2A05"/>
    <w:multiLevelType w:val="hybridMultilevel"/>
    <w:tmpl w:val="61FEC3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E2"/>
    <w:rsid w:val="00012616"/>
    <w:rsid w:val="00014724"/>
    <w:rsid w:val="00015F20"/>
    <w:rsid w:val="00026CA2"/>
    <w:rsid w:val="00041367"/>
    <w:rsid w:val="00066813"/>
    <w:rsid w:val="00091300"/>
    <w:rsid w:val="000F5DE2"/>
    <w:rsid w:val="0010302F"/>
    <w:rsid w:val="0011756E"/>
    <w:rsid w:val="00191BA7"/>
    <w:rsid w:val="002147CC"/>
    <w:rsid w:val="00233A70"/>
    <w:rsid w:val="00251705"/>
    <w:rsid w:val="002A618F"/>
    <w:rsid w:val="002B4F63"/>
    <w:rsid w:val="002E6CDD"/>
    <w:rsid w:val="002F65B2"/>
    <w:rsid w:val="00300B6C"/>
    <w:rsid w:val="00307706"/>
    <w:rsid w:val="00343161"/>
    <w:rsid w:val="003438D2"/>
    <w:rsid w:val="00351949"/>
    <w:rsid w:val="003610B9"/>
    <w:rsid w:val="0036427D"/>
    <w:rsid w:val="003E1B38"/>
    <w:rsid w:val="00450688"/>
    <w:rsid w:val="004529B5"/>
    <w:rsid w:val="00512A16"/>
    <w:rsid w:val="005574C2"/>
    <w:rsid w:val="00575A6D"/>
    <w:rsid w:val="00594A99"/>
    <w:rsid w:val="005E418E"/>
    <w:rsid w:val="005E6845"/>
    <w:rsid w:val="006063BA"/>
    <w:rsid w:val="00644A0D"/>
    <w:rsid w:val="00653D59"/>
    <w:rsid w:val="00676D43"/>
    <w:rsid w:val="0068458B"/>
    <w:rsid w:val="006F58F4"/>
    <w:rsid w:val="00760566"/>
    <w:rsid w:val="0078188C"/>
    <w:rsid w:val="007A26B4"/>
    <w:rsid w:val="007C577B"/>
    <w:rsid w:val="007F7AD1"/>
    <w:rsid w:val="00825D2F"/>
    <w:rsid w:val="00832923"/>
    <w:rsid w:val="00842D6B"/>
    <w:rsid w:val="008762ED"/>
    <w:rsid w:val="00963642"/>
    <w:rsid w:val="00975423"/>
    <w:rsid w:val="009962C8"/>
    <w:rsid w:val="009E0348"/>
    <w:rsid w:val="009F651C"/>
    <w:rsid w:val="00A3243E"/>
    <w:rsid w:val="00A368E6"/>
    <w:rsid w:val="00A66D24"/>
    <w:rsid w:val="00B43B7F"/>
    <w:rsid w:val="00B62B4E"/>
    <w:rsid w:val="00B701BC"/>
    <w:rsid w:val="00B7159F"/>
    <w:rsid w:val="00B8768F"/>
    <w:rsid w:val="00B90BE5"/>
    <w:rsid w:val="00BC730F"/>
    <w:rsid w:val="00BE54EC"/>
    <w:rsid w:val="00C11C2B"/>
    <w:rsid w:val="00C2249F"/>
    <w:rsid w:val="00C9412D"/>
    <w:rsid w:val="00D33213"/>
    <w:rsid w:val="00D427AC"/>
    <w:rsid w:val="00D84675"/>
    <w:rsid w:val="00DC6C28"/>
    <w:rsid w:val="00DD6DDE"/>
    <w:rsid w:val="00E17ED3"/>
    <w:rsid w:val="00E25966"/>
    <w:rsid w:val="00E4140C"/>
    <w:rsid w:val="00EA5A5C"/>
    <w:rsid w:val="00EA7873"/>
    <w:rsid w:val="00EC064C"/>
    <w:rsid w:val="00EC2E7D"/>
    <w:rsid w:val="00EE5BBC"/>
    <w:rsid w:val="00EF6A0D"/>
    <w:rsid w:val="00F30028"/>
    <w:rsid w:val="00F3747D"/>
    <w:rsid w:val="00F40D2E"/>
    <w:rsid w:val="00F4276D"/>
    <w:rsid w:val="00FA2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6FF52-1CDE-4FCB-BBD1-D77F25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2ED"/>
    <w:pPr>
      <w:spacing w:after="200" w:line="276" w:lineRule="auto"/>
    </w:pPr>
    <w:rPr>
      <w:rFonts w:ascii="Times New Roman" w:eastAsiaTheme="minorEastAsia"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C2"/>
    <w:pPr>
      <w:ind w:left="720"/>
      <w:contextualSpacing/>
    </w:pPr>
  </w:style>
  <w:style w:type="table" w:styleId="a4">
    <w:name w:val="Table Grid"/>
    <w:basedOn w:val="a1"/>
    <w:uiPriority w:val="39"/>
    <w:rsid w:val="006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6D2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6D24"/>
    <w:rPr>
      <w:rFonts w:ascii="Times New Roman" w:eastAsiaTheme="minorEastAsia" w:hAnsi="Times New Roman"/>
      <w:sz w:val="28"/>
      <w:lang w:val="en-US"/>
    </w:rPr>
  </w:style>
  <w:style w:type="paragraph" w:styleId="a7">
    <w:name w:val="footer"/>
    <w:basedOn w:val="a"/>
    <w:link w:val="a8"/>
    <w:uiPriority w:val="99"/>
    <w:unhideWhenUsed/>
    <w:rsid w:val="00A66D2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6D24"/>
    <w:rPr>
      <w:rFonts w:ascii="Times New Roman" w:eastAsiaTheme="minorEastAsia" w:hAnsi="Times New Roman"/>
      <w:sz w:val="28"/>
      <w:lang w:val="en-US"/>
    </w:rPr>
  </w:style>
  <w:style w:type="paragraph" w:styleId="a9">
    <w:name w:val="footnote text"/>
    <w:basedOn w:val="a"/>
    <w:link w:val="aa"/>
    <w:uiPriority w:val="99"/>
    <w:semiHidden/>
    <w:unhideWhenUsed/>
    <w:rsid w:val="007F7AD1"/>
    <w:pPr>
      <w:spacing w:after="0" w:line="240" w:lineRule="auto"/>
    </w:pPr>
    <w:rPr>
      <w:sz w:val="20"/>
      <w:szCs w:val="20"/>
    </w:rPr>
  </w:style>
  <w:style w:type="character" w:customStyle="1" w:styleId="aa">
    <w:name w:val="Текст сноски Знак"/>
    <w:basedOn w:val="a0"/>
    <w:link w:val="a9"/>
    <w:uiPriority w:val="99"/>
    <w:semiHidden/>
    <w:rsid w:val="007F7AD1"/>
    <w:rPr>
      <w:rFonts w:ascii="Times New Roman" w:eastAsiaTheme="minorEastAsia" w:hAnsi="Times New Roman"/>
      <w:sz w:val="20"/>
      <w:szCs w:val="20"/>
      <w:lang w:val="en-US"/>
    </w:rPr>
  </w:style>
  <w:style w:type="character" w:styleId="ab">
    <w:name w:val="footnote reference"/>
    <w:basedOn w:val="a0"/>
    <w:uiPriority w:val="99"/>
    <w:semiHidden/>
    <w:unhideWhenUsed/>
    <w:rsid w:val="007F7AD1"/>
    <w:rPr>
      <w:vertAlign w:val="superscript"/>
    </w:rPr>
  </w:style>
  <w:style w:type="character" w:styleId="ac">
    <w:name w:val="Hyperlink"/>
    <w:basedOn w:val="a0"/>
    <w:uiPriority w:val="99"/>
    <w:unhideWhenUsed/>
    <w:rsid w:val="002F6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8040">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pythontutor.com/visualize.html" TargetMode="External"/><Relationship Id="rId1" Type="http://schemas.openxmlformats.org/officeDocument/2006/relationships/hyperlink" Target="https://www.youtube.com/playlist?list=PLYizQ5FvN6pvIOcOd6dFZu3lQqc6zBGp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718E-1937-4C35-A997-254E7FEB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Белугин Александр Александрович</dc:creator>
  <cp:keywords/>
  <dc:description/>
  <cp:lastModifiedBy>Белугин Александр Александрович</cp:lastModifiedBy>
  <cp:revision>7</cp:revision>
  <dcterms:created xsi:type="dcterms:W3CDTF">2023-02-06T09:53:00Z</dcterms:created>
  <dcterms:modified xsi:type="dcterms:W3CDTF">2023-02-06T11:56:00Z</dcterms:modified>
</cp:coreProperties>
</file>