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5C" w:rsidRPr="0082115C" w:rsidRDefault="0082115C" w:rsidP="00821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¿</w:t>
      </w:r>
      <w:r w:rsidRPr="0082115C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Qué hicimos bien?</w:t>
      </w:r>
    </w:p>
    <w:p w:rsidR="0082115C" w:rsidRPr="0082115C" w:rsidRDefault="0082115C" w:rsidP="0082115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Pudimos llegar con la entrega por más que una integrante estuvo ausente 4 días.</w:t>
      </w:r>
    </w:p>
    <w:p w:rsidR="0082115C" w:rsidRPr="0082115C" w:rsidRDefault="0082115C" w:rsidP="0082115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Corregimos los errores del sprint anterior con éxito</w:t>
      </w:r>
    </w:p>
    <w:p w:rsidR="0082115C" w:rsidRPr="0082115C" w:rsidRDefault="0082115C" w:rsidP="0082115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Mejoramos aún más la comunicación</w:t>
      </w:r>
    </w:p>
    <w:p w:rsidR="0082115C" w:rsidRPr="0082115C" w:rsidRDefault="0082115C" w:rsidP="0082115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Nos comunicamos por mail varias veces con el PO</w:t>
      </w:r>
    </w:p>
    <w:p w:rsidR="0082115C" w:rsidRPr="0082115C" w:rsidRDefault="0082115C" w:rsidP="0082115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Documentamos los test cases</w:t>
      </w:r>
    </w:p>
    <w:p w:rsidR="0082115C" w:rsidRPr="0082115C" w:rsidRDefault="0082115C" w:rsidP="00821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2115C" w:rsidRPr="0082115C" w:rsidRDefault="0082115C" w:rsidP="00821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¿</w:t>
      </w:r>
      <w:r w:rsidRPr="0082115C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Qué hicimos mal?</w:t>
      </w:r>
    </w:p>
    <w:p w:rsidR="0082115C" w:rsidRPr="0082115C" w:rsidRDefault="0082115C" w:rsidP="0082115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Nos comprometimos con muchas tareas para el sprint y casi se nos complica llegar con la entrega</w:t>
      </w:r>
    </w:p>
    <w:p w:rsidR="0082115C" w:rsidRPr="0082115C" w:rsidRDefault="0082115C" w:rsidP="0082115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La división de las tareas en un principio estuvieron desequilibradas, lo que hizo que nos reorganicemos en el medio del sprint</w:t>
      </w:r>
    </w:p>
    <w:p w:rsidR="0082115C" w:rsidRPr="0082115C" w:rsidRDefault="0082115C" w:rsidP="00821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2115C" w:rsidRPr="0082115C" w:rsidRDefault="0082115C" w:rsidP="00821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2115C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Mejoras</w:t>
      </w:r>
    </w:p>
    <w:p w:rsidR="0082115C" w:rsidRPr="0082115C" w:rsidRDefault="0082115C" w:rsidP="0082115C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Agustina actualizará la documentación los martes,  Belén los jueves y Valentina los domingos.</w:t>
      </w:r>
    </w:p>
    <w:p w:rsidR="0082115C" w:rsidRPr="0082115C" w:rsidRDefault="0082115C" w:rsidP="0082115C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82115C">
        <w:rPr>
          <w:rFonts w:ascii="Calibri" w:eastAsia="Times New Roman" w:hAnsi="Calibri" w:cs="Calibri"/>
          <w:color w:val="000000"/>
          <w:lang w:eastAsia="es-AR"/>
        </w:rPr>
        <w:t>Valentina realizará y documentará los test cases luego de agregar una funcionalidad a la página web</w:t>
      </w:r>
    </w:p>
    <w:p w:rsidR="000E4C9D" w:rsidRDefault="000E4C9D"/>
    <w:sectPr w:rsidR="000E4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578C0"/>
    <w:multiLevelType w:val="multilevel"/>
    <w:tmpl w:val="6EC4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70E81"/>
    <w:multiLevelType w:val="multilevel"/>
    <w:tmpl w:val="302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C1338C"/>
    <w:multiLevelType w:val="multilevel"/>
    <w:tmpl w:val="677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5C"/>
    <w:rsid w:val="000E4C9D"/>
    <w:rsid w:val="0082115C"/>
    <w:rsid w:val="00D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2015-06-17T22:18:00Z</dcterms:created>
  <dcterms:modified xsi:type="dcterms:W3CDTF">2015-06-17T23:14:00Z</dcterms:modified>
</cp:coreProperties>
</file>