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/>
          <w:b/>
          <w:i w:val="0"/>
        </w:rPr>
        <w:t>Lampiran: Pernyataan Penggunaan Alat Bantu AI</w:t>
      </w:r>
    </w:p>
    <w:p>
      <w:pPr>
        <w:jc w:val="left"/>
      </w:pPr>
      <w:r>
        <w:rPr>
          <w:rFonts w:ascii="Times New Roman" w:hAnsi="Times New Roman"/>
          <w:b w:val="0"/>
          <w:i w:val="0"/>
        </w:rPr>
        <w:t>Tugas 1 Metodologi Penelitian. Nama: Belva Fahrozi Chiangmaitri. NIM: P31.2025.02702.</w:t>
      </w:r>
    </w:p>
    <w:p>
      <w:pPr>
        <w:jc w:val="both"/>
      </w:pPr>
      <w:r>
        <w:rPr>
          <w:rFonts w:ascii="Times New Roman" w:hAnsi="Times New Roman"/>
          <w:b/>
          <w:i w:val="0"/>
        </w:rPr>
        <w:t xml:space="preserve">Alat. </w:t>
      </w:r>
      <w:r>
        <w:rPr>
          <w:rFonts w:ascii="Times New Roman" w:hAnsi="Times New Roman"/>
          <w:b w:val="0"/>
          <w:i w:val="0"/>
        </w:rPr>
        <w:t xml:space="preserve">Claude (Anthropic), dipakai dalam beberapa sesi percakapan pada 7 sampai 15 Oktober 2026. Log setiap sesi tersedia dan dapat diserahkan bila diminta. </w:t>
      </w:r>
      <w:r>
        <w:rPr>
          <w:rFonts w:ascii="Times New Roman" w:hAnsi="Times New Roman"/>
          <w:b w:val="0"/>
          <w:i w:val="0"/>
        </w:rPr>
        <w:t>[ISI: tambahkan nama alat AI lain, bila ada, yang Anda pakai untuk merevisi naskah atau mencari pustaka.]</w:t>
      </w:r>
    </w:p>
    <w:p>
      <w:pPr>
        <w:jc w:val="both"/>
      </w:pPr>
      <w:r>
        <w:rPr>
          <w:rFonts w:ascii="Times New Roman" w:hAnsi="Times New Roman"/>
          <w:b/>
          <w:i w:val="0"/>
        </w:rPr>
        <w:t xml:space="preserve">Keperluan. </w:t>
      </w:r>
      <w:r>
        <w:rPr>
          <w:rFonts w:ascii="Times New Roman" w:hAnsi="Times New Roman"/>
          <w:b w:val="0"/>
          <w:i w:val="0"/>
        </w:rPr>
        <w:t xml:space="preserve">(1) Membantu memahami instruksi tugas; (2) menganalisis makalah survei </w:t>
      </w:r>
      <w:r>
        <w:rPr>
          <w:rFonts w:ascii="Times New Roman" w:hAnsi="Times New Roman"/>
          <w:b w:val="0"/>
          <w:i/>
        </w:rPr>
        <w:t>aspect-based sentiment analysis</w:t>
      </w:r>
      <w:r>
        <w:rPr>
          <w:rFonts w:ascii="Times New Roman" w:hAnsi="Times New Roman"/>
          <w:b w:val="0"/>
          <w:i w:val="0"/>
        </w:rPr>
        <w:t xml:space="preserve"> yang menjadi bahan awal; (3) berdiskusi tentang arah dan rancangan penelitian; (4) mencari dan mencocokkan data bibliografis pustaka; (5) menulis draf awal seluruh laporan atas keputusan saya karena waktu pengerjaan terbatas; dan (6) merapikan format berkas akhir (gaya huruf, spasi, nomor pustaka, tabel) serta menghapus metadata pribadi dari berkas. Draf awal itu kemudian saya koreksi, ubah, dan kembangkan sendiri.</w:t>
      </w:r>
    </w:p>
    <w:p>
      <w:pPr>
        <w:jc w:val="both"/>
      </w:pPr>
      <w:r>
        <w:rPr>
          <w:rFonts w:ascii="Times New Roman" w:hAnsi="Times New Roman"/>
          <w:b/>
          <w:i w:val="0"/>
        </w:rPr>
        <w:t xml:space="preserve">Bagian yang merupakan pemikiran dan keputusan saya. </w:t>
      </w:r>
      <w:r>
        <w:rPr>
          <w:rFonts w:ascii="Times New Roman" w:hAnsi="Times New Roman"/>
          <w:b w:val="0"/>
          <w:i w:val="0"/>
        </w:rPr>
        <w:t xml:space="preserve">Pemilihan topik (ulasan Google Maps rumah makan keluarga saya); arah untuk tidak membuat model baru, melainkan menguji model yang sudah ada pada bahasa dan domain ini; cakupan klaim; pembatasan eksperimen pada dua model (SVM dengan TF-IDF dan IndoBERT) serta dua kondisi teks (asli dan ternormalisasi); definisi peringkat berdasarkan frekuensi ulasan negatif; penetapan tiga kelas polaritas dan aspek fasilitas dan akses; penyisihan rating bintang dari eksperimen; serta revisi isi naskah akhir. </w:t>
      </w:r>
      <w:r>
        <w:rPr>
          <w:rFonts w:ascii="Times New Roman" w:hAnsi="Times New Roman"/>
          <w:b w:val="0"/>
          <w:i w:val="0"/>
        </w:rPr>
        <w:t>[ISI: sebutkan secara jujur bagian naskah akhir yang Anda tulis ulang atau tambahkan sendiri, termasuk asal pustaka nomor 16 dan 17.]</w:t>
      </w:r>
    </w:p>
    <w:p>
      <w:pPr>
        <w:jc w:val="both"/>
      </w:pPr>
      <w:r>
        <w:rPr>
          <w:rFonts w:ascii="Times New Roman" w:hAnsi="Times New Roman"/>
          <w:b/>
          <w:i w:val="0"/>
        </w:rPr>
        <w:t xml:space="preserve">Cara saya memeriksa hasil AI. </w:t>
      </w:r>
      <w:r>
        <w:rPr>
          <w:rFonts w:ascii="Times New Roman" w:hAnsi="Times New Roman"/>
          <w:b w:val="0"/>
          <w:i w:val="0"/>
        </w:rPr>
        <w:t xml:space="preserve">Saya membuka pustaka melalui DOI atau tautan resminya dan mencocokkan penulis, tahun, volume, halaman, dan angka yang dikutip dengan sumber aslinya; memeriksa indeksasi jurnal di Scimago atau SINTA; mengambil statistik dari sumber primer; menghitung data lapangan dari ulasan rumah makan saya sendiri; menguji klaim celah penelitian dengan pencarian literatur sendiri; dan memeriksa kemiripan teks. </w:t>
      </w:r>
      <w:r>
        <w:rPr>
          <w:rFonts w:ascii="Times New Roman" w:hAnsi="Times New Roman"/>
          <w:b w:val="0"/>
          <w:i w:val="0"/>
        </w:rPr>
        <w:t>[ISI: hapus kalimat atau bagian yang belum benar-benar Anda lakukan.]</w:t>
      </w:r>
      <w:r>
        <w:rPr>
          <w:rFonts w:ascii="Times New Roman" w:hAnsi="Times New Roman"/>
          <w:b w:val="0"/>
          <w:i w:val="0"/>
        </w:rPr>
        <w:t xml:space="preserve"> Tanggung jawab atas isi laporan dan kebenaran sitasi ada pada saya.</w:t>
      </w:r>
    </w:p>
    <w:sectPr w:rsidR="00FC693F" w:rsidRPr="0006063C" w:rsidSect="00034616">
      <w:pgSz w:w="11906" w:h="16838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