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09" w:rsidRDefault="009131DD" w:rsidP="009131DD">
      <w:bookmarkStart w:id="0" w:name="_Toc105576804"/>
      <w:r w:rsidRPr="009131DD">
        <w:rPr>
          <w:rStyle w:val="2Char"/>
          <w:rFonts w:cs="Times New Roman"/>
        </w:rPr>
        <w:t>2.4</w:t>
      </w:r>
      <w:r w:rsidRPr="009131DD">
        <w:rPr>
          <w:rStyle w:val="2Char"/>
          <w:rFonts w:cs="Times New Roman" w:hint="eastAsia"/>
        </w:rPr>
        <w:t>结构</w:t>
      </w:r>
      <w:bookmarkEnd w:id="0"/>
      <w:r w:rsidRPr="009131DD">
        <w:t xml:space="preserve"> </w:t>
      </w:r>
      <w:r w:rsidRPr="009131DD">
        <w:br/>
        <w:t>[</w:t>
      </w:r>
      <w:r w:rsidRPr="009131DD">
        <w:rPr>
          <w:rFonts w:hint="eastAsia"/>
        </w:rPr>
        <w:t>给出系统结构总体框图（软件结构框图），说明本系统的各模块的划分，扼要说明每个系统模块的标识符和功能，分层次地给出各模块之间的控制与被控制关系。</w:t>
      </w:r>
      <w:r w:rsidRPr="009131DD">
        <w:t>]</w:t>
      </w:r>
    </w:p>
    <w:p w:rsidR="009131DD" w:rsidRDefault="009131DD" w:rsidP="009131DD">
      <w:r>
        <w:rPr>
          <w:noProof/>
        </w:rPr>
        <w:drawing>
          <wp:inline distT="0" distB="0" distL="0" distR="0" wp14:anchorId="3E4099A9" wp14:editId="461EF06E">
            <wp:extent cx="5274310" cy="4968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55" w:rsidRDefault="003B2FA0" w:rsidP="009131DD">
      <w:r>
        <w:rPr>
          <w:rFonts w:hint="eastAsia"/>
        </w:rPr>
        <w:t>用户数据库和管理模块：用于验证用户的登录信息，区别不同的用户，控制和调整用户权限等。</w:t>
      </w:r>
    </w:p>
    <w:p w:rsidR="003B2FA0" w:rsidRDefault="003B2FA0" w:rsidP="009131DD">
      <w:r>
        <w:rPr>
          <w:rFonts w:hint="eastAsia"/>
        </w:rPr>
        <w:t>高校数据库和管理模块：管理端可以定期对高校数据库进行更新，客户端对高校数据库进行查询，获得用户需要的查询内容并生成院校推荐。</w:t>
      </w:r>
    </w:p>
    <w:p w:rsidR="003B2FA0" w:rsidRDefault="003B2FA0" w:rsidP="009131DD">
      <w:r>
        <w:rPr>
          <w:rFonts w:hint="eastAsia"/>
        </w:rPr>
        <w:t>管理员数据库和管理模块：用于验证管理员的登录信息，对操作管理端的管理员信息进行存储。</w:t>
      </w:r>
    </w:p>
    <w:p w:rsidR="003B2FA0" w:rsidRPr="003B2FA0" w:rsidRDefault="003B2FA0" w:rsidP="009131DD">
      <w:pPr>
        <w:rPr>
          <w:rFonts w:hint="eastAsia"/>
        </w:rPr>
      </w:pPr>
      <w:r>
        <w:rPr>
          <w:rFonts w:hint="eastAsia"/>
        </w:rPr>
        <w:t>动态管理模块和广告模块：广告模块为客户端中自动展示的内容，管理端的动态管理模块可以对广告位进行管理和更新。</w:t>
      </w:r>
      <w:bookmarkStart w:id="1" w:name="_GoBack"/>
      <w:bookmarkEnd w:id="1"/>
    </w:p>
    <w:p w:rsidR="00435A55" w:rsidRPr="003B2FA0" w:rsidRDefault="00435A55" w:rsidP="009131DD">
      <w:pPr>
        <w:rPr>
          <w:rFonts w:hint="eastAsia"/>
        </w:rPr>
      </w:pPr>
    </w:p>
    <w:sectPr w:rsidR="00435A55" w:rsidRPr="003B2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2BF" w:rsidRDefault="005162BF" w:rsidP="009131DD">
      <w:r>
        <w:separator/>
      </w:r>
    </w:p>
  </w:endnote>
  <w:endnote w:type="continuationSeparator" w:id="0">
    <w:p w:rsidR="005162BF" w:rsidRDefault="005162BF" w:rsidP="0091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2BF" w:rsidRDefault="005162BF" w:rsidP="009131DD">
      <w:r>
        <w:separator/>
      </w:r>
    </w:p>
  </w:footnote>
  <w:footnote w:type="continuationSeparator" w:id="0">
    <w:p w:rsidR="005162BF" w:rsidRDefault="005162BF" w:rsidP="00913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39"/>
    <w:rsid w:val="003B2FA0"/>
    <w:rsid w:val="00435A55"/>
    <w:rsid w:val="005162BF"/>
    <w:rsid w:val="007C4739"/>
    <w:rsid w:val="009131DD"/>
    <w:rsid w:val="00CF356A"/>
    <w:rsid w:val="00F8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CA707"/>
  <w15:chartTrackingRefBased/>
  <w15:docId w15:val="{01B849EA-BBD5-4557-971A-3C8F7F03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1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1DD"/>
    <w:rPr>
      <w:sz w:val="18"/>
      <w:szCs w:val="18"/>
    </w:rPr>
  </w:style>
  <w:style w:type="character" w:customStyle="1" w:styleId="2Char">
    <w:name w:val="标题 2 Char"/>
    <w:basedOn w:val="a0"/>
    <w:uiPriority w:val="2"/>
    <w:rsid w:val="009131DD"/>
    <w:rPr>
      <w:rFonts w:ascii="Arial" w:eastAsia="黑体" w:hAnsi="Arial" w:cs="Arial" w:hint="default"/>
      <w:b/>
      <w:bCs/>
      <w:kern w:val="2"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银鳞胸甲</dc:creator>
  <cp:keywords/>
  <dc:description/>
  <cp:lastModifiedBy>银鳞胸甲</cp:lastModifiedBy>
  <cp:revision>3</cp:revision>
  <dcterms:created xsi:type="dcterms:W3CDTF">2020-11-03T03:22:00Z</dcterms:created>
  <dcterms:modified xsi:type="dcterms:W3CDTF">2020-11-03T03:40:00Z</dcterms:modified>
</cp:coreProperties>
</file>