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4"/>
          <w:szCs w:val="44"/>
        </w:rPr>
        <w:t xml:space="preserve">Гид для сотрудников</w:t>
      </w:r>
    </w:p>
    <w:p>
      <w:pPr>
        <w:spacing w:after="400"/>
      </w:pPr>
      <w:r>
        <w:rPr>
          <w:color w:val="6E6E6E"/>
          <w:sz w:val="26"/>
          <w:szCs w:val="26"/>
        </w:rPr>
        <w:t xml:space="preserve">Сайт распродажи и админка «Подиум»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Как всё устроено</w:t>
      </w:r>
    </w:p>
    <w:p>
      <w:pPr>
        <w:spacing w:after="140" w:line="300"/>
      </w:pPr>
      <w:r>
        <w:rPr>
          <w:sz w:val="22"/>
          <w:szCs w:val="22"/>
        </w:rPr>
        <w:t xml:space="preserve">Есть две части. Сам сайт — его видят покупатели: витрина светильников, кнопка звонка, форма для дизайнеров. И админка — отдельная закрытая страница, где сотрудники добавляют, меняют и удаляют светильники. Обычные посетители сайта её не видят и попасть туда не могут.</w:t>
      </w:r>
    </w:p>
    <w:p>
      <w:pPr>
        <w:spacing w:after="140" w:line="300"/>
      </w:pPr>
      <w:r>
        <w:rPr>
          <w:sz w:val="22"/>
          <w:szCs w:val="22"/>
        </w:rPr>
        <w:t xml:space="preserve">Изменения в админке появляются на сайте сразу, в момент сохранения. Обновлять ничего не нужно.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Сайт: </w:t>
      </w:r>
      <w:r>
        <w:rPr>
          <w:color w:val="8A6D3B"/>
          <w:sz w:val="22"/>
          <w:szCs w:val="22"/>
        </w:rPr>
        <w:t xml:space="preserve">https://www.podium-sale.ru/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Админка: </w:t>
      </w:r>
      <w:r>
        <w:rPr>
          <w:color w:val="8A6D3B"/>
          <w:sz w:val="22"/>
          <w:szCs w:val="22"/>
        </w:rPr>
        <w:t xml:space="preserve">https://podium-rasprodazha-belykhveronika-5974s-projects.vercel.app/admin.html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Вход в админку</w:t>
      </w:r>
    </w:p>
    <w:p>
      <w:pPr>
        <w:spacing w:after="60" w:before="120"/>
      </w:pPr>
      <w:r>
        <w:drawing>
          <wp:inline distT="0" distB="0" distL="0" distR="0">
            <wp:extent cx="40957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</w:pPr>
      <w:r>
        <w:rPr>
          <w:i/>
          <w:iCs/>
          <w:color w:val="6E6E6E"/>
          <w:sz w:val="20"/>
          <w:szCs w:val="20"/>
        </w:rPr>
        <w:t xml:space="preserve">Экран входа в админку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Email — всегда admin@salonpodium.ru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2.  </w:t>
      </w:r>
      <w:r>
        <w:rPr>
          <w:sz w:val="22"/>
          <w:szCs w:val="22"/>
        </w:rPr>
        <w:t xml:space="preserve">Пароль сотрудника (узнать у Вероники, если не знаете)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3.  </w:t>
      </w:r>
      <w:r>
        <w:rPr>
          <w:sz w:val="22"/>
          <w:szCs w:val="22"/>
        </w:rPr>
        <w:t xml:space="preserve">Кнопка «Войти»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Пароль никому не сообщайте и не пересылайте в открытых чатах — доступ к админке даёт возможность менять весь каталог.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Список товаров</w:t>
      </w:r>
    </w:p>
    <w:p>
      <w:pPr>
        <w:spacing w:after="140" w:line="300"/>
      </w:pPr>
      <w:r>
        <w:rPr>
          <w:sz w:val="22"/>
          <w:szCs w:val="22"/>
        </w:rPr>
        <w:t xml:space="preserve">После входа открывается таблица со всеми светильниками, которые сейчас есть на сайте.</w:t>
      </w:r>
    </w:p>
    <w:p>
      <w:pPr>
        <w:spacing w:after="60" w:before="120"/>
      </w:pPr>
      <w:r>
        <w:drawing>
          <wp:inline distT="0" distB="0" distL="0" distR="0">
            <wp:extent cx="45720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</w:pPr>
      <w:r>
        <w:rPr>
          <w:i/>
          <w:iCs/>
          <w:color w:val="6E6E6E"/>
          <w:sz w:val="20"/>
          <w:szCs w:val="20"/>
        </w:rPr>
        <w:t xml:space="preserve">Главный экран админки — список товаров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1.  </w:t>
      </w:r>
      <w:r>
        <w:rPr>
          <w:sz w:val="22"/>
          <w:szCs w:val="22"/>
        </w:rPr>
        <w:t xml:space="preserve">Кнопка «+ Добавить светильник» — открывает форму нового товара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2.  </w:t>
      </w:r>
      <w:r>
        <w:rPr>
          <w:sz w:val="22"/>
          <w:szCs w:val="22"/>
        </w:rPr>
        <w:t xml:space="preserve">Поиск — по названию, бренду или артикулу, удобно при большом каталоге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3.  </w:t>
      </w:r>
      <w:r>
        <w:rPr>
          <w:sz w:val="22"/>
          <w:szCs w:val="22"/>
        </w:rPr>
        <w:t xml:space="preserve">«Изменить» — открыть карточку этого товара для редактирования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4.  </w:t>
      </w:r>
      <w:r>
        <w:rPr>
          <w:sz w:val="22"/>
          <w:szCs w:val="22"/>
        </w:rPr>
        <w:t xml:space="preserve">«Копия» — быстро создать похожий товар на основе этого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5.  </w:t>
      </w:r>
      <w:r>
        <w:rPr>
          <w:sz w:val="22"/>
          <w:szCs w:val="22"/>
        </w:rPr>
        <w:t xml:space="preserve">«Удалить» — убрать товар с сайта (нужно подтвердить)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Форма добавления и редактирования</w:t>
      </w:r>
    </w:p>
    <w:p>
      <w:pPr>
        <w:spacing w:after="140" w:line="300"/>
      </w:pPr>
      <w:r>
        <w:rPr>
          <w:sz w:val="22"/>
          <w:szCs w:val="22"/>
        </w:rPr>
        <w:t xml:space="preserve">Одна и та же форма используется и для нового товара, и для изменения существующего.</w:t>
      </w:r>
    </w:p>
    <w:p>
      <w:pPr>
        <w:spacing w:after="60" w:before="120"/>
      </w:pPr>
      <w:r>
        <w:drawing>
          <wp:inline distT="0" distB="0" distL="0" distR="0">
            <wp:extent cx="36195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</w:pPr>
      <w:r>
        <w:rPr>
          <w:i/>
          <w:iCs/>
          <w:color w:val="6E6E6E"/>
          <w:sz w:val="20"/>
          <w:szCs w:val="20"/>
        </w:rPr>
        <w:t xml:space="preserve">Форма товара — открывается кнопками «Добавить», «Изменить» и «Копия»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1.  </w:t>
      </w:r>
      <w:r>
        <w:rPr>
          <w:sz w:val="22"/>
          <w:szCs w:val="22"/>
        </w:rPr>
        <w:t xml:space="preserve">Кнопка «Загрузить фото» — выбираете картинку с компьютера или телефона, она сама подставится в карточку. Вставлять ссылку вручную не нужно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2.  </w:t>
      </w:r>
      <w:r>
        <w:rPr>
          <w:sz w:val="22"/>
          <w:szCs w:val="22"/>
        </w:rPr>
        <w:t xml:space="preserve">Бренд и Артикул — обязательные поля. Артикул у каждого товара должен быть свой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3.  </w:t>
      </w:r>
      <w:r>
        <w:rPr>
          <w:sz w:val="22"/>
          <w:szCs w:val="22"/>
        </w:rPr>
        <w:t xml:space="preserve">Цена по акции и Старая цена — старую цену можно оставить пустой, если скидки нет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4.  </w:t>
      </w:r>
      <w:r>
        <w:rPr>
          <w:sz w:val="22"/>
          <w:szCs w:val="22"/>
        </w:rPr>
        <w:t xml:space="preserve">«+ строка» — добавить дополнительную характеристику, например «Цоколь: E27»</w:t>
      </w:r>
    </w:p>
    <w:p>
      <w:pPr>
        <w:spacing w:after="70"/>
        <w:ind w:left="200"/>
      </w:pPr>
      <w:r>
        <w:rPr>
          <w:b/>
          <w:bCs/>
          <w:color w:val="8A6D3B"/>
          <w:sz w:val="22"/>
          <w:szCs w:val="22"/>
        </w:rPr>
        <w:t xml:space="preserve">5.  </w:t>
      </w:r>
      <w:r>
        <w:rPr>
          <w:sz w:val="22"/>
          <w:szCs w:val="22"/>
        </w:rPr>
        <w:t xml:space="preserve">«Сохранить» — товар сразу появляется (или обновляется) на сайте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Как приходят заявки</w:t>
      </w:r>
    </w:p>
    <w:p>
      <w:pPr>
        <w:spacing w:after="140" w:line="300"/>
      </w:pPr>
      <w:r>
        <w:rPr>
          <w:sz w:val="22"/>
          <w:szCs w:val="22"/>
        </w:rPr>
        <w:t xml:space="preserve">На сайте есть форма «Давайте сотрудничать» для дизайнеров и архитекторов. Когда её кто-то заполняет, письмо с именем, контактом и описанием проекта автоматически приходит на почту info@salonpodium.ru. Ничего на сайте открывать или проверять не нужно.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Если что-то не работает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«Каталог временно недоступен» — технический сбой связи с базой, обычно проходит само за пару минут, обновите страницу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«Каталог пока пуст» — в каталоге правда нет ни одной позиции, нужно добавить хотя бы одну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«Ничего не нашлось» — это в поиске на самом сайте, покупатель ввёл запрос, под который ничего не подошло — не ошибка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Не получается войти в админку — проверьте, что email и пароль введены без пробелов</w:t>
      </w:r>
    </w:p>
    <w:p>
      <w:pPr>
        <w:spacing w:after="140" w:line="300"/>
      </w:pPr>
      <w:r>
        <w:rPr>
          <w:sz w:val="22"/>
          <w:szCs w:val="22"/>
        </w:rPr>
        <w:t xml:space="preserve">Если проблему не получается решить самостоятельно — напишите Веронике.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Что нельзя менять через админку</w:t>
      </w:r>
    </w:p>
    <w:p>
      <w:pPr>
        <w:spacing w:after="140" w:line="300"/>
      </w:pPr>
      <w:r>
        <w:rPr>
          <w:sz w:val="22"/>
          <w:szCs w:val="22"/>
        </w:rPr>
        <w:t xml:space="preserve">Через админку редактируется только каталог светильников — сами карточки товаров. Текст остальных блоков сайта (приветствие, контакты, адрес, телефон, соцсети, текст «Как купить») прописан в коде сайта, и его меняет только Вероника. Если что-то из этого нужно поправить — напишите ей.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32"/>
          <w:szCs w:val="32"/>
        </w:rPr>
        <w:t xml:space="preserve">Коротко, что важно помнить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Пароль от админки — только для сотрудников, никому не передавать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У каждого товара должен быть уникальный артикул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Без фото карточка выглядит хуже — старайтесь добавлять фото сразу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Удаление необратимо — удаляйте осторожно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sz w:val="22"/>
          <w:szCs w:val="22"/>
        </w:rPr>
        <w:t xml:space="preserve">Изменения видны на сайте сразу, обновлений ждать не нужно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Салон света «Подиум» — гид по админке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5147e3542033afd253645a828fce3a5945ee9bd.png"/><Relationship Id="rId9" Type="http://schemas.openxmlformats.org/officeDocument/2006/relationships/image" Target="media/bcc1037f73d6fa6dc80394441b46d5f6b52aa196.png"/><Relationship Id="rId10" Type="http://schemas.openxmlformats.org/officeDocument/2006/relationships/image" Target="media/e8b060c3ca7803aab6c8c82b9bc73e597c4566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2026-08-14T07:16:43.281Z</dcterms:created>
  <dcterms:modified xsi:type="dcterms:W3CDTF">2026-08-14T07:16:43.293Z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