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Physics</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Select the incorrect statements from the following</w:t>
      </w:r>
    </w:p>
    <w:p w:rsidR="00000000" w:rsidDel="00000000" w:rsidP="00000000" w:rsidRDefault="00000000" w:rsidRPr="00000000" w14:paraId="00000003">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S1: Average velocity is path length divided by time interval</w:t>
      </w:r>
    </w:p>
    <w:p w:rsidR="00000000" w:rsidDel="00000000" w:rsidP="00000000" w:rsidRDefault="00000000" w:rsidRPr="00000000" w14:paraId="00000004">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S2: In general, speed is greater than the magnitude of the velocity</w:t>
      </w:r>
    </w:p>
    <w:p w:rsidR="00000000" w:rsidDel="00000000" w:rsidP="00000000" w:rsidRDefault="00000000" w:rsidRPr="00000000" w14:paraId="00000005">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S3: A particle moving in a given direction with a non-zero velocity can have zero speed</w:t>
      </w:r>
    </w:p>
    <w:p w:rsidR="00000000" w:rsidDel="00000000" w:rsidP="00000000" w:rsidRDefault="00000000" w:rsidRPr="00000000" w14:paraId="00000006">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S4: The magnitude of average velocity is the average speed</w:t>
      </w:r>
    </w:p>
    <w:p w:rsidR="00000000" w:rsidDel="00000000" w:rsidP="00000000" w:rsidRDefault="00000000" w:rsidRPr="00000000" w14:paraId="00000007">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S2 and S3  </w:t>
        <w:tab/>
        <w:tab/>
        <w:t xml:space="preserve">(b) S1 and S4      </w:t>
        <w:tab/>
        <w:t xml:space="preserve">(c) S1, S3 and S4    </w:t>
        <w:tab/>
        <w:t xml:space="preserve">(d) All four statements</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An athlete completes one round of a circular track of radius R in 40 sec. What will be his displacement at the end of 2 min. 20 sec?</w:t>
      </w:r>
    </w:p>
    <w:p w:rsidR="00000000" w:rsidDel="00000000" w:rsidP="00000000" w:rsidRDefault="00000000" w:rsidRPr="00000000" w14:paraId="00000009">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Zero          </w:t>
        <w:tab/>
        <w:tab/>
        <w:t xml:space="preserve">(b) 2R             </w:t>
        <w:tab/>
        <w:tab/>
        <w:t xml:space="preserve">(c) 2πR                    </w:t>
        <w:tab/>
        <w:t xml:space="preserve">(d) 7πR</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A person moves 30 m north and then 20 m towards east and finally 30</w:t>
      </w:r>
      <m:oMath>
        <m:rad>
          <m:radPr>
            <m:degHide m:val="1"/>
            <m:ctrlPr>
              <w:rPr>
                <w:rFonts w:ascii="Cambria Math" w:cs="Cambria Math" w:eastAsia="Cambria Math" w:hAnsi="Cambria Math"/>
                <w:sz w:val="24"/>
                <w:szCs w:val="24"/>
              </w:rPr>
            </m:ctrlPr>
          </m:radPr>
          <m:e>
            <m:r>
              <w:rPr>
                <w:rFonts w:ascii="Cambria Math" w:cs="Cambria Math" w:eastAsia="Cambria Math" w:hAnsi="Cambria Math"/>
                <w:sz w:val="24"/>
                <w:szCs w:val="24"/>
              </w:rPr>
              <m:t xml:space="preserve">2</m:t>
            </m:r>
          </m:e>
        </m:rad>
      </m:oMath>
      <w:r w:rsidDel="00000000" w:rsidR="00000000" w:rsidRPr="00000000">
        <w:rPr>
          <w:rFonts w:ascii="Times New Roman" w:cs="Times New Roman" w:eastAsia="Times New Roman" w:hAnsi="Times New Roman"/>
          <w:sz w:val="24"/>
          <w:szCs w:val="24"/>
          <w:rtl w:val="0"/>
        </w:rPr>
        <w:t xml:space="preserve"> m in south-west direction. The displacement of the person from the origin will be</w:t>
      </w:r>
    </w:p>
    <w:p w:rsidR="00000000" w:rsidDel="00000000" w:rsidP="00000000" w:rsidRDefault="00000000" w:rsidRPr="00000000" w14:paraId="0000000B">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10 m along north    (b) 10 m long south    (c) 10 m along west     (d) zero</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Fonts w:ascii="Times New Roman" w:cs="Times New Roman" w:eastAsia="Times New Roman" w:hAnsi="Times New Roman"/>
          <w:sz w:val="24"/>
          <w:szCs w:val="24"/>
          <w:rtl w:val="0"/>
        </w:rPr>
        <w:t xml:space="preserve"> A robot shoots a ball vertically upwards at an initial speed of 30 m s-¹. What is the distance travelled by the ball 5s after the shoot? (Take g = 10ms</w:t>
      </w:r>
      <w:r w:rsidDel="00000000" w:rsidR="00000000" w:rsidRPr="00000000">
        <w:rPr>
          <w:rFonts w:ascii="Times New Roman" w:cs="Times New Roman" w:eastAsia="Times New Roman" w:hAnsi="Times New Roman"/>
          <w:sz w:val="24"/>
          <w:szCs w:val="24"/>
          <w:vertAlign w:val="superscript"/>
          <w:rtl w:val="0"/>
        </w:rPr>
        <w:t xml:space="preserve">- 2</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D">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25 m                 </w:t>
        <w:tab/>
        <w:t xml:space="preserve">(b) 45 m                    (c) 65 m               </w:t>
        <w:tab/>
        <w:t xml:space="preserve">(d) 75 m</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A particle experiences a constant acceleration for 20 s after starting from rest. If it travels a distance s₁ in the first 10 s and a distance s</w:t>
      </w:r>
      <w:r w:rsidDel="00000000" w:rsidR="00000000" w:rsidRPr="00000000">
        <w:rPr>
          <w:rFonts w:ascii="Times New Roman" w:cs="Times New Roman" w:eastAsia="Times New Roman" w:hAnsi="Times New Roman"/>
          <w:sz w:val="24"/>
          <w:szCs w:val="24"/>
          <w:vertAlign w:val="subscript"/>
          <w:rtl w:val="0"/>
        </w:rPr>
        <w:t xml:space="preserve">2 </w:t>
      </w:r>
      <w:r w:rsidDel="00000000" w:rsidR="00000000" w:rsidRPr="00000000">
        <w:rPr>
          <w:rFonts w:ascii="Times New Roman" w:cs="Times New Roman" w:eastAsia="Times New Roman" w:hAnsi="Times New Roman"/>
          <w:sz w:val="24"/>
          <w:szCs w:val="24"/>
          <w:rtl w:val="0"/>
        </w:rPr>
        <w:t xml:space="preserve">in the next 10s, then</w:t>
      </w:r>
    </w:p>
    <w:p w:rsidR="00000000" w:rsidDel="00000000" w:rsidP="00000000" w:rsidRDefault="00000000" w:rsidRPr="00000000" w14:paraId="0000000F">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s₁ = s</w:t>
      </w:r>
      <w:r w:rsidDel="00000000" w:rsidR="00000000" w:rsidRPr="00000000">
        <w:rPr>
          <w:rFonts w:ascii="Times New Roman" w:cs="Times New Roman" w:eastAsia="Times New Roman" w:hAnsi="Times New Roman"/>
          <w:sz w:val="24"/>
          <w:szCs w:val="24"/>
          <w:vertAlign w:val="subscript"/>
          <w:rtl w:val="0"/>
        </w:rPr>
        <w:t xml:space="preserve">2 </w:t>
      </w:r>
      <w:r w:rsidDel="00000000" w:rsidR="00000000" w:rsidRPr="00000000">
        <w:rPr>
          <w:rFonts w:ascii="Times New Roman" w:cs="Times New Roman" w:eastAsia="Times New Roman" w:hAnsi="Times New Roman"/>
          <w:sz w:val="24"/>
          <w:szCs w:val="24"/>
          <w:rtl w:val="0"/>
        </w:rPr>
        <w:t xml:space="preserve">               </w:t>
        <w:tab/>
        <w:t xml:space="preserve">(b) 2s₁ = s</w:t>
      </w:r>
      <w:r w:rsidDel="00000000" w:rsidR="00000000" w:rsidRPr="00000000">
        <w:rPr>
          <w:rFonts w:ascii="Times New Roman" w:cs="Times New Roman" w:eastAsia="Times New Roman" w:hAnsi="Times New Roman"/>
          <w:sz w:val="24"/>
          <w:szCs w:val="24"/>
          <w:vertAlign w:val="subscript"/>
          <w:rtl w:val="0"/>
        </w:rPr>
        <w:t xml:space="preserve">2                     </w:t>
        <w:tab/>
      </w:r>
      <w:r w:rsidDel="00000000" w:rsidR="00000000" w:rsidRPr="00000000">
        <w:rPr>
          <w:rFonts w:ascii="Times New Roman" w:cs="Times New Roman" w:eastAsia="Times New Roman" w:hAnsi="Times New Roman"/>
          <w:sz w:val="24"/>
          <w:szCs w:val="24"/>
          <w:rtl w:val="0"/>
        </w:rPr>
        <w:t xml:space="preserve">(c)  3s₁ = s</w:t>
      </w:r>
      <w:r w:rsidDel="00000000" w:rsidR="00000000" w:rsidRPr="00000000">
        <w:rPr>
          <w:rFonts w:ascii="Times New Roman" w:cs="Times New Roman" w:eastAsia="Times New Roman" w:hAnsi="Times New Roman"/>
          <w:sz w:val="24"/>
          <w:szCs w:val="24"/>
          <w:vertAlign w:val="subscript"/>
          <w:rtl w:val="0"/>
        </w:rPr>
        <w:t xml:space="preserve">2                  </w:t>
        <w:tab/>
      </w:r>
      <w:r w:rsidDel="00000000" w:rsidR="00000000" w:rsidRPr="00000000">
        <w:rPr>
          <w:rFonts w:ascii="Times New Roman" w:cs="Times New Roman" w:eastAsia="Times New Roman" w:hAnsi="Times New Roman"/>
          <w:sz w:val="24"/>
          <w:szCs w:val="24"/>
          <w:rtl w:val="0"/>
        </w:rPr>
        <w:t xml:space="preserve">(d) 4s₁ = s</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w:t>
      </w:r>
      <w:r w:rsidDel="00000000" w:rsidR="00000000" w:rsidRPr="00000000">
        <w:rPr>
          <w:rFonts w:ascii="Times New Roman" w:cs="Times New Roman" w:eastAsia="Times New Roman" w:hAnsi="Times New Roman"/>
          <w:sz w:val="24"/>
          <w:szCs w:val="24"/>
          <w:rtl w:val="0"/>
        </w:rPr>
        <w:t xml:space="preserve"> Two bodies of different weights are dropped from heights 16 m and 25 m respectively. The ratio of the times taken by them to reach the ground is</w:t>
      </w:r>
    </w:p>
    <w:p w:rsidR="00000000" w:rsidDel="00000000" w:rsidP="00000000" w:rsidRDefault="00000000" w:rsidRPr="00000000" w14:paraId="00000011">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25/16                      (b) 5/4                 </w:t>
        <w:tab/>
        <w:t xml:space="preserve">(c) 4/5                 </w:t>
        <w:tab/>
        <w:t xml:space="preserve">(d) 16/25</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A body dropped from a height h with an initial speed zero, reaches the ground with a speed of 3 km/h. Another body of the same mass dropped from the same height h with an initial speed of 4 km/h will reach the ground with a speed of</w:t>
      </w:r>
    </w:p>
    <w:p w:rsidR="00000000" w:rsidDel="00000000" w:rsidP="00000000" w:rsidRDefault="00000000" w:rsidRPr="00000000" w14:paraId="00000013">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3 km/h       </w:t>
        <w:tab/>
        <w:tab/>
        <w:t xml:space="preserve">(b) 4 km/h              </w:t>
        <w:tab/>
        <w:t xml:space="preserve">(c) 5 km/h        </w:t>
        <w:tab/>
        <w:t xml:space="preserve">(d) 12 km/h</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Object X falls freely from rest for 3 seconds and object Y also falls freely from rest for 6 seconds. Which of the following statements is correct?</w:t>
      </w:r>
    </w:p>
    <w:p w:rsidR="00000000" w:rsidDel="00000000" w:rsidP="00000000" w:rsidRDefault="00000000" w:rsidRPr="00000000" w14:paraId="00000015">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half as far as X                            </w:t>
        <w:tab/>
        <w:tab/>
        <w:t xml:space="preserve">(b) twice as far as X</w:t>
      </w:r>
    </w:p>
    <w:p w:rsidR="00000000" w:rsidDel="00000000" w:rsidP="00000000" w:rsidRDefault="00000000" w:rsidRPr="00000000" w14:paraId="00000016">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three times as far as X                </w:t>
        <w:tab/>
        <w:tab/>
        <w:t xml:space="preserve">(d) four times as far as X</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9.</w:t>
      </w:r>
      <w:r w:rsidDel="00000000" w:rsidR="00000000" w:rsidRPr="00000000">
        <w:rPr>
          <w:rFonts w:ascii="Times New Roman" w:cs="Times New Roman" w:eastAsia="Times New Roman" w:hAnsi="Times New Roman"/>
          <w:sz w:val="24"/>
          <w:szCs w:val="24"/>
          <w:rtl w:val="0"/>
        </w:rPr>
        <w:t xml:space="preserve"> A supercraft descends to the Moon's surface at a steady velocity of 2ms</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At a height of 4.0 m, the engines are cut off and it falls freely to the surface. Taking the moon's gravitational acceleration to be 1.6ms</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at what speed does it strike the moon?</w:t>
      </w:r>
    </w:p>
    <w:p w:rsidR="00000000" w:rsidDel="00000000" w:rsidP="00000000" w:rsidRDefault="00000000" w:rsidRPr="00000000" w14:paraId="00000018">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3.6 m s </w:t>
      </w:r>
      <w:r w:rsidDel="00000000" w:rsidR="00000000" w:rsidRPr="00000000">
        <w:rPr>
          <w:rFonts w:ascii="Times New Roman" w:cs="Times New Roman" w:eastAsia="Times New Roman" w:hAnsi="Times New Roman"/>
          <w:sz w:val="24"/>
          <w:szCs w:val="24"/>
          <w:vertAlign w:val="superscript"/>
          <w:rtl w:val="0"/>
        </w:rPr>
        <w:t xml:space="preserve">– 1</w:t>
      </w:r>
      <w:r w:rsidDel="00000000" w:rsidR="00000000" w:rsidRPr="00000000">
        <w:rPr>
          <w:rFonts w:ascii="Times New Roman" w:cs="Times New Roman" w:eastAsia="Times New Roman" w:hAnsi="Times New Roman"/>
          <w:sz w:val="24"/>
          <w:szCs w:val="24"/>
          <w:rtl w:val="0"/>
        </w:rPr>
        <w:t xml:space="preserve">           </w:t>
        <w:tab/>
        <w:t xml:space="preserve">(b) 4.1 m s </w:t>
      </w:r>
      <w:r w:rsidDel="00000000" w:rsidR="00000000" w:rsidRPr="00000000">
        <w:rPr>
          <w:rFonts w:ascii="Times New Roman" w:cs="Times New Roman" w:eastAsia="Times New Roman" w:hAnsi="Times New Roman"/>
          <w:sz w:val="24"/>
          <w:szCs w:val="24"/>
          <w:vertAlign w:val="superscript"/>
          <w:rtl w:val="0"/>
        </w:rPr>
        <w:t xml:space="preserve">– 1</w:t>
      </w:r>
      <w:r w:rsidDel="00000000" w:rsidR="00000000" w:rsidRPr="00000000">
        <w:rPr>
          <w:rFonts w:ascii="Times New Roman" w:cs="Times New Roman" w:eastAsia="Times New Roman" w:hAnsi="Times New Roman"/>
          <w:sz w:val="24"/>
          <w:szCs w:val="24"/>
          <w:rtl w:val="0"/>
        </w:rPr>
        <w:t xml:space="preserve">          </w:t>
        <w:tab/>
        <w:t xml:space="preserve">(c) 12.8m s </w:t>
      </w:r>
      <w:r w:rsidDel="00000000" w:rsidR="00000000" w:rsidRPr="00000000">
        <w:rPr>
          <w:rFonts w:ascii="Times New Roman" w:cs="Times New Roman" w:eastAsia="Times New Roman" w:hAnsi="Times New Roman"/>
          <w:sz w:val="24"/>
          <w:szCs w:val="24"/>
          <w:vertAlign w:val="superscript"/>
          <w:rtl w:val="0"/>
        </w:rPr>
        <w:t xml:space="preserve">– 1 </w:t>
      </w:r>
      <w:r w:rsidDel="00000000" w:rsidR="00000000" w:rsidRPr="00000000">
        <w:rPr>
          <w:rFonts w:ascii="Times New Roman" w:cs="Times New Roman" w:eastAsia="Times New Roman" w:hAnsi="Times New Roman"/>
          <w:sz w:val="24"/>
          <w:szCs w:val="24"/>
          <w:rtl w:val="0"/>
        </w:rPr>
        <w:t xml:space="preserve">            (d) 14.8 m s </w:t>
      </w:r>
      <w:r w:rsidDel="00000000" w:rsidR="00000000" w:rsidRPr="00000000">
        <w:rPr>
          <w:rFonts w:ascii="Times New Roman" w:cs="Times New Roman" w:eastAsia="Times New Roman" w:hAnsi="Times New Roman"/>
          <w:sz w:val="24"/>
          <w:szCs w:val="24"/>
          <w:vertAlign w:val="superscript"/>
          <w:rtl w:val="0"/>
        </w:rPr>
        <w:t xml:space="preserve">- 1</w:t>
      </w: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w:t>
      </w:r>
      <w:r w:rsidDel="00000000" w:rsidR="00000000" w:rsidRPr="00000000">
        <w:rPr>
          <w:rFonts w:ascii="Times New Roman" w:cs="Times New Roman" w:eastAsia="Times New Roman" w:hAnsi="Times New Roman"/>
          <w:sz w:val="24"/>
          <w:szCs w:val="24"/>
          <w:rtl w:val="0"/>
        </w:rPr>
        <w:t xml:space="preserve"> A stone falls from the roof of a tall building. Neglecting air resistance, what is the distance travelled by the stone within the fourth second after it falls from rest?</w:t>
      </w:r>
    </w:p>
    <w:p w:rsidR="00000000" w:rsidDel="00000000" w:rsidP="00000000" w:rsidRDefault="00000000" w:rsidRPr="00000000" w14:paraId="0000001A">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35 m    </w:t>
        <w:tab/>
        <w:tab/>
        <w:t xml:space="preserve">(b) 45 m     </w:t>
        <w:tab/>
        <w:tab/>
        <w:t xml:space="preserve">(c) 55 m      </w:t>
        <w:tab/>
        <w:tab/>
        <w:t xml:space="preserve">(d) 65 m</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11.</w:t>
      </w:r>
      <w:r w:rsidDel="00000000" w:rsidR="00000000" w:rsidRPr="00000000">
        <w:rPr>
          <w:rFonts w:ascii="Times New Roman" w:cs="Times New Roman" w:eastAsia="Times New Roman" w:hAnsi="Times New Roman"/>
          <w:sz w:val="24"/>
          <w:szCs w:val="24"/>
          <w:rtl w:val="0"/>
        </w:rPr>
        <w:t xml:space="preserve"> Which of the following does not illustrate uniform motion?</w:t>
      </w:r>
    </w:p>
    <w:p w:rsidR="00000000" w:rsidDel="00000000" w:rsidP="00000000" w:rsidRDefault="00000000" w:rsidRPr="00000000" w14:paraId="0000001C">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 ball rolls along a frictionless surface.</w:t>
      </w:r>
    </w:p>
    <w:p w:rsidR="00000000" w:rsidDel="00000000" w:rsidP="00000000" w:rsidRDefault="00000000" w:rsidRPr="00000000" w14:paraId="0000001D">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A mass is thrown vertically upwards with the speed of 10ms </w:t>
      </w:r>
      <w:r w:rsidDel="00000000" w:rsidR="00000000" w:rsidRPr="00000000">
        <w:rPr>
          <w:rFonts w:ascii="Times New Roman" w:cs="Times New Roman" w:eastAsia="Times New Roman" w:hAnsi="Times New Roman"/>
          <w:sz w:val="24"/>
          <w:szCs w:val="24"/>
          <w:vertAlign w:val="superscript"/>
          <w:rtl w:val="0"/>
        </w:rPr>
        <w:t xml:space="preserve">- 1</w:t>
      </w:r>
      <w:r w:rsidDel="00000000" w:rsidR="00000000" w:rsidRPr="00000000">
        <w:rPr>
          <w:rtl w:val="0"/>
        </w:rPr>
      </w:r>
    </w:p>
    <w:p w:rsidR="00000000" w:rsidDel="00000000" w:rsidP="00000000" w:rsidRDefault="00000000" w:rsidRPr="00000000" w14:paraId="0000001E">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A lift moves vertically upwards past five floors at zero acceleration.</w:t>
      </w:r>
    </w:p>
    <w:p w:rsidR="00000000" w:rsidDel="00000000" w:rsidP="00000000" w:rsidRDefault="00000000" w:rsidRPr="00000000" w14:paraId="0000001F">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A boy runs 70 m along a straight track at a constant speed.</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12.</w:t>
      </w:r>
      <w:r w:rsidDel="00000000" w:rsidR="00000000" w:rsidRPr="00000000">
        <w:rPr>
          <w:rFonts w:ascii="Times New Roman" w:cs="Times New Roman" w:eastAsia="Times New Roman" w:hAnsi="Times New Roman"/>
          <w:sz w:val="24"/>
          <w:szCs w:val="24"/>
          <w:rtl w:val="0"/>
        </w:rPr>
        <w:t xml:space="preserve">  A body covers the first one-third of the distance with a velocity of 10 m/s, the second one-third with a velocity of 20 m/s and the last one-third with a velocity of 30 m/s. The average velocity is nearly</w:t>
      </w:r>
    </w:p>
    <w:p w:rsidR="00000000" w:rsidDel="00000000" w:rsidP="00000000" w:rsidRDefault="00000000" w:rsidRPr="00000000" w14:paraId="00000021">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16.4 m/s            </w:t>
        <w:tab/>
        <w:t xml:space="preserve">(b) 12.4 m/s                 (c) 8.4 m/s               (d) 20.4 m/s</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13.</w:t>
      </w:r>
      <w:r w:rsidDel="00000000" w:rsidR="00000000" w:rsidRPr="00000000">
        <w:rPr>
          <w:rFonts w:ascii="Times New Roman" w:cs="Times New Roman" w:eastAsia="Times New Roman" w:hAnsi="Times New Roman"/>
          <w:sz w:val="24"/>
          <w:szCs w:val="24"/>
          <w:rtl w:val="0"/>
        </w:rPr>
        <w:t xml:space="preserve"> The displacement if a particle is given by 4 s = m + 2n t</w:t>
      </w:r>
      <w:r w:rsidDel="00000000" w:rsidR="00000000" w:rsidRPr="00000000">
        <w:rPr>
          <w:rFonts w:ascii="Times New Roman" w:cs="Times New Roman" w:eastAsia="Times New Roman" w:hAnsi="Times New Roman"/>
          <w:sz w:val="24"/>
          <w:szCs w:val="24"/>
          <w:vertAlign w:val="superscript"/>
          <w:rtl w:val="0"/>
        </w:rPr>
        <w:t xml:space="preserve">4</w:t>
      </w:r>
      <w:r w:rsidDel="00000000" w:rsidR="00000000" w:rsidRPr="00000000">
        <w:rPr>
          <w:rFonts w:ascii="Times New Roman" w:cs="Times New Roman" w:eastAsia="Times New Roman" w:hAnsi="Times New Roman"/>
          <w:sz w:val="24"/>
          <w:szCs w:val="24"/>
          <w:rtl w:val="0"/>
        </w:rPr>
        <w:t xml:space="preserve"> where m and n are constants. The velocity of the body at any instant is</w:t>
      </w:r>
    </w:p>
    <w:p w:rsidR="00000000" w:rsidDel="00000000" w:rsidP="00000000" w:rsidRDefault="00000000" w:rsidRPr="00000000" w14:paraId="00000023">
      <w:pPr>
        <w:spacing w:line="360" w:lineRule="auto"/>
        <w:ind w:firstLine="720"/>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(a) (m + 2 n t</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 4</w:t>
        <w:tab/>
        <w:t xml:space="preserve">(b) 2n         </w:t>
        <w:tab/>
        <w:t xml:space="preserve"> </w:t>
        <w:tab/>
        <w:t xml:space="preserve">(c) (m + 2n) / 4</w:t>
        <w:tab/>
        <w:t xml:space="preserve">(d) 2nt</w:t>
      </w:r>
      <w:r w:rsidDel="00000000" w:rsidR="00000000" w:rsidRPr="00000000">
        <w:rPr>
          <w:rFonts w:ascii="Times New Roman" w:cs="Times New Roman" w:eastAsia="Times New Roman" w:hAnsi="Times New Roman"/>
          <w:sz w:val="24"/>
          <w:szCs w:val="24"/>
          <w:vertAlign w:val="superscript"/>
          <w:rtl w:val="0"/>
        </w:rPr>
        <w:t xml:space="preserve">3</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14.</w:t>
      </w:r>
      <w:r w:rsidDel="00000000" w:rsidR="00000000" w:rsidRPr="00000000">
        <w:rPr>
          <w:rFonts w:ascii="Times New Roman" w:cs="Times New Roman" w:eastAsia="Times New Roman" w:hAnsi="Times New Roman"/>
          <w:sz w:val="24"/>
          <w:szCs w:val="24"/>
          <w:rtl w:val="0"/>
        </w:rPr>
        <w:t xml:space="preserve"> A stone falls freely from rest and the total distance covered by it in the last second of its motion equals the distance covered by it in the first three seconds of its motion. The stone remains in air for</w:t>
      </w:r>
    </w:p>
    <w:p w:rsidR="00000000" w:rsidDel="00000000" w:rsidP="00000000" w:rsidRDefault="00000000" w:rsidRPr="00000000" w14:paraId="00000025">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6s                </w:t>
        <w:tab/>
        <w:t xml:space="preserve">(b) 5 s             </w:t>
        <w:tab/>
        <w:tab/>
        <w:t xml:space="preserve">(c) 7s            </w:t>
        <w:tab/>
        <w:tab/>
        <w:t xml:space="preserve">(d) 4 s</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15.</w:t>
      </w:r>
      <w:r w:rsidDel="00000000" w:rsidR="00000000" w:rsidRPr="00000000">
        <w:rPr>
          <w:rFonts w:ascii="Times New Roman" w:cs="Times New Roman" w:eastAsia="Times New Roman" w:hAnsi="Times New Roman"/>
          <w:sz w:val="24"/>
          <w:szCs w:val="24"/>
          <w:rtl w:val="0"/>
        </w:rPr>
        <w:t xml:space="preserve"> A body is projected vertically upwards with a velocity of 10 m/s. It reaches the maximum height h in time t. In time t / 2 the height covered is</w:t>
      </w:r>
    </w:p>
    <w:p w:rsidR="00000000" w:rsidDel="00000000" w:rsidP="00000000" w:rsidRDefault="00000000" w:rsidRPr="00000000" w14:paraId="00000027">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h/2                    </w:t>
        <w:tab/>
        <w:t xml:space="preserve">(b) (2/5) h                    (c) (3/4) h                    (d) (5/8)h</w:t>
      </w:r>
    </w:p>
    <w:p w:rsidR="00000000" w:rsidDel="00000000" w:rsidP="00000000" w:rsidRDefault="00000000" w:rsidRPr="00000000" w14:paraId="00000028">
      <w:pPr>
        <w:spacing w:line="360" w:lineRule="auto"/>
        <w:ind w:firstLine="720"/>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-48894</wp:posOffset>
                </wp:positionH>
                <wp:positionV relativeFrom="paragraph">
                  <wp:posOffset>109530</wp:posOffset>
                </wp:positionV>
                <wp:extent cx="6153785" cy="19050"/>
                <wp:effectExtent b="0" l="0" r="0" t="0"/>
                <wp:wrapNone/>
                <wp:docPr id="1" name=""/>
                <a:graphic>
                  <a:graphicData uri="http://schemas.microsoft.com/office/word/2010/wordprocessingShape">
                    <wps:wsp>
                      <wps:cNvCnPr/>
                      <wps:spPr>
                        <a:xfrm>
                          <a:off x="2269108" y="3780000"/>
                          <a:ext cx="6153785" cy="0"/>
                        </a:xfrm>
                        <a:prstGeom prst="straightConnector1">
                          <a:avLst/>
                        </a:prstGeom>
                        <a:noFill/>
                        <a:ln cap="flat" cmpd="sng" w="19050">
                          <a:solidFill>
                            <a:schemeClr val="accent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-48894</wp:posOffset>
                </wp:positionH>
                <wp:positionV relativeFrom="paragraph">
                  <wp:posOffset>109530</wp:posOffset>
                </wp:positionV>
                <wp:extent cx="6153785" cy="19050"/>
                <wp:effectExtent b="0" l="0" r="0" t="0"/>
                <wp:wrapNone/>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6153785" cy="19050"/>
                        </a:xfrm>
                        <a:prstGeom prst="rect"/>
                        <a:ln/>
                      </pic:spPr>
                    </pic:pic>
                  </a:graphicData>
                </a:graphic>
              </wp:anchor>
            </w:drawing>
          </mc:Fallback>
        </mc:AlternateConten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16.</w:t>
      </w:r>
      <w:r w:rsidDel="00000000" w:rsidR="00000000" w:rsidRPr="00000000">
        <w:rPr>
          <w:rFonts w:ascii="Times New Roman" w:cs="Times New Roman" w:eastAsia="Times New Roman" w:hAnsi="Times New Roman"/>
          <w:sz w:val="24"/>
          <w:szCs w:val="24"/>
          <w:rtl w:val="0"/>
        </w:rPr>
        <w:t xml:space="preserve"> A body is released from the top of a tower of height h metres. It takes T seconds to reach the ground. Where is the ball at the time T/2 second?</w:t>
      </w:r>
    </w:p>
    <w:p w:rsidR="00000000" w:rsidDel="00000000" w:rsidP="00000000" w:rsidRDefault="00000000" w:rsidRPr="00000000" w14:paraId="0000002A">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At h/2 metres from the ground.               </w:t>
        <w:tab/>
      </w:r>
    </w:p>
    <w:p w:rsidR="00000000" w:rsidDel="00000000" w:rsidP="00000000" w:rsidRDefault="00000000" w:rsidRPr="00000000" w14:paraId="0000002B">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At h/4 metres from the ground.</w:t>
      </w:r>
    </w:p>
    <w:p w:rsidR="00000000" w:rsidDel="00000000" w:rsidP="00000000" w:rsidRDefault="00000000" w:rsidRPr="00000000" w14:paraId="0000002C">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At 3h/4 metres from the ground.            </w:t>
        <w:tab/>
      </w:r>
    </w:p>
    <w:p w:rsidR="00000000" w:rsidDel="00000000" w:rsidP="00000000" w:rsidRDefault="00000000" w:rsidRPr="00000000" w14:paraId="0000002D">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Depends upon the mass and volume of the ball.</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17.</w:t>
      </w:r>
      <w:r w:rsidDel="00000000" w:rsidR="00000000" w:rsidRPr="00000000">
        <w:rPr>
          <w:rFonts w:ascii="Times New Roman" w:cs="Times New Roman" w:eastAsia="Times New Roman" w:hAnsi="Times New Roman"/>
          <w:sz w:val="24"/>
          <w:szCs w:val="24"/>
          <w:rtl w:val="0"/>
        </w:rPr>
        <w:t xml:space="preserve"> A bullet fired into a fixed target loses half of its velocity after penetrating 1 cm. How much further it will penetrate before coming to rest, assuming that it faces constant resistance to motion</w:t>
      </w:r>
    </w:p>
    <w:p w:rsidR="00000000" w:rsidDel="00000000" w:rsidP="00000000" w:rsidRDefault="00000000" w:rsidRPr="00000000" w14:paraId="0000002F">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1.5 cm                 </w:t>
        <w:tab/>
        <w:t xml:space="preserve">(b) 1.0 cm                </w:t>
        <w:tab/>
        <w:t xml:space="preserve">(c) 0.33 cm                   (d) 2.0 cm</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18.</w:t>
      </w:r>
      <w:r w:rsidDel="00000000" w:rsidR="00000000" w:rsidRPr="00000000">
        <w:rPr>
          <w:rFonts w:ascii="Times New Roman" w:cs="Times New Roman" w:eastAsia="Times New Roman" w:hAnsi="Times New Roman"/>
          <w:sz w:val="24"/>
          <w:szCs w:val="24"/>
          <w:rtl w:val="0"/>
        </w:rPr>
        <w:t xml:space="preserve"> A cyclist starts from rest and moves with a constant acceleration of 1m/s</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moving with a constant velocity of 10 m/s. A boy who is 48 m behind the cyclist starts moving with a constant velocity of 10m/s. After how much time the boy meets the cyclist?</w:t>
      </w:r>
    </w:p>
    <w:p w:rsidR="00000000" w:rsidDel="00000000" w:rsidP="00000000" w:rsidRDefault="00000000" w:rsidRPr="00000000" w14:paraId="00000031">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8s                     </w:t>
        <w:tab/>
        <w:t xml:space="preserve">(b) 12 s               </w:t>
        <w:tab/>
        <w:t xml:space="preserve">(c) 10 s                     </w:t>
        <w:tab/>
        <w:t xml:space="preserve">(d) both (a) and (b)</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19.</w:t>
      </w:r>
      <w:r w:rsidDel="00000000" w:rsidR="00000000" w:rsidRPr="00000000">
        <w:rPr>
          <w:rFonts w:ascii="Times New Roman" w:cs="Times New Roman" w:eastAsia="Times New Roman" w:hAnsi="Times New Roman"/>
          <w:sz w:val="24"/>
          <w:szCs w:val="24"/>
          <w:rtl w:val="0"/>
        </w:rPr>
        <w:t xml:space="preserve"> A stone falls freely from rest from a height h and it travels a distance h/2 in the last second. The height of journey is</w:t>
      </w:r>
    </w:p>
    <w:p w:rsidR="00000000" w:rsidDel="00000000" w:rsidP="00000000" w:rsidRDefault="00000000" w:rsidRPr="00000000" w14:paraId="00000033">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m:oMath>
        <m:rad>
          <m:radPr>
            <m:degHide m:val="1"/>
            <m:ctrlPr>
              <w:rPr>
                <w:rFonts w:ascii="Cambria Math" w:cs="Cambria Math" w:eastAsia="Cambria Math" w:hAnsi="Cambria Math"/>
                <w:sz w:val="24"/>
                <w:szCs w:val="24"/>
              </w:rPr>
            </m:ctrlPr>
          </m:radPr>
          <m:e>
            <m:r>
              <w:rPr>
                <w:rFonts w:ascii="Cambria Math" w:cs="Cambria Math" w:eastAsia="Cambria Math" w:hAnsi="Cambria Math"/>
                <w:sz w:val="24"/>
                <w:szCs w:val="24"/>
              </w:rPr>
              <m:t xml:space="preserve">2</m:t>
            </m:r>
          </m:e>
        </m:rad>
      </m:oMath>
      <w:r w:rsidDel="00000000" w:rsidR="00000000" w:rsidRPr="00000000">
        <w:rPr>
          <w:rFonts w:ascii="Times New Roman" w:cs="Times New Roman" w:eastAsia="Times New Roman" w:hAnsi="Times New Roman"/>
          <w:sz w:val="24"/>
          <w:szCs w:val="24"/>
          <w:rtl w:val="0"/>
        </w:rPr>
        <w:t xml:space="preserve"> s                    </w:t>
        <w:tab/>
        <w:t xml:space="preserve">(b) (2 -</w:t>
      </w:r>
      <m:oMath>
        <m:rad>
          <m:radPr>
            <m:degHide m:val="1"/>
            <m:ctrlPr>
              <w:rPr>
                <w:rFonts w:ascii="Cambria Math" w:cs="Cambria Math" w:eastAsia="Cambria Math" w:hAnsi="Cambria Math"/>
                <w:sz w:val="24"/>
                <w:szCs w:val="24"/>
              </w:rPr>
            </m:ctrlPr>
          </m:radPr>
          <m:e>
            <m:r>
              <w:rPr>
                <w:rFonts w:ascii="Cambria Math" w:cs="Cambria Math" w:eastAsia="Cambria Math" w:hAnsi="Cambria Math"/>
                <w:sz w:val="24"/>
                <w:szCs w:val="24"/>
              </w:rPr>
              <m:t xml:space="preserve">2</m:t>
            </m:r>
          </m:e>
        </m:rad>
      </m:oMath>
      <w:r w:rsidDel="00000000" w:rsidR="00000000" w:rsidRPr="00000000">
        <w:rPr>
          <w:rFonts w:ascii="Times New Roman" w:cs="Times New Roman" w:eastAsia="Times New Roman" w:hAnsi="Times New Roman"/>
          <w:sz w:val="24"/>
          <w:szCs w:val="24"/>
          <w:rtl w:val="0"/>
        </w:rPr>
        <w:t xml:space="preserve">) s          </w:t>
        <w:tab/>
        <w:t xml:space="preserve">(c) (2 + </w:t>
      </w:r>
      <m:oMath>
        <m:rad>
          <m:radPr>
            <m:degHide m:val="1"/>
            <m:ctrlPr>
              <w:rPr>
                <w:rFonts w:ascii="Cambria Math" w:cs="Cambria Math" w:eastAsia="Cambria Math" w:hAnsi="Cambria Math"/>
                <w:sz w:val="24"/>
                <w:szCs w:val="24"/>
              </w:rPr>
            </m:ctrlPr>
          </m:radPr>
          <m:e>
            <m:r>
              <w:rPr>
                <w:rFonts w:ascii="Cambria Math" w:cs="Cambria Math" w:eastAsia="Cambria Math" w:hAnsi="Cambria Math"/>
                <w:sz w:val="24"/>
                <w:szCs w:val="24"/>
              </w:rPr>
              <m:t xml:space="preserve">2</m:t>
            </m:r>
          </m:e>
        </m:rad>
      </m:oMath>
      <w:r w:rsidDel="00000000" w:rsidR="00000000" w:rsidRPr="00000000">
        <w:rPr>
          <w:rFonts w:ascii="Times New Roman" w:cs="Times New Roman" w:eastAsia="Times New Roman" w:hAnsi="Times New Roman"/>
          <w:sz w:val="24"/>
          <w:szCs w:val="24"/>
          <w:rtl w:val="0"/>
        </w:rPr>
        <w:t xml:space="preserve">) s           </w:t>
        <w:tab/>
        <w:t xml:space="preserve">(d) 2 s</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20.</w:t>
      </w:r>
      <w:r w:rsidDel="00000000" w:rsidR="00000000" w:rsidRPr="00000000">
        <w:rPr>
          <w:rFonts w:ascii="Times New Roman" w:cs="Times New Roman" w:eastAsia="Times New Roman" w:hAnsi="Times New Roman"/>
          <w:sz w:val="24"/>
          <w:szCs w:val="24"/>
          <w:rtl w:val="0"/>
        </w:rPr>
        <w:t xml:space="preserve"> If a ball is thrown vertically upwards with speed u, the distance covered during the last t second of its ascent is</w:t>
      </w:r>
    </w:p>
    <w:p w:rsidR="00000000" w:rsidDel="00000000" w:rsidP="00000000" w:rsidRDefault="00000000" w:rsidRPr="00000000" w14:paraId="00000035">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1/2 g t</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w:t>
        <w:tab/>
        <w:t xml:space="preserve">(b) ut - 1/2 g t</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w:t>
        <w:tab/>
        <w:t xml:space="preserve">(c) (u - gt) t            </w:t>
        <w:tab/>
        <w:t xml:space="preserve">(d) ut</w:t>
      </w:r>
    </w:p>
    <w:p w:rsidR="00000000" w:rsidDel="00000000" w:rsidP="00000000" w:rsidRDefault="00000000" w:rsidRPr="00000000" w14:paraId="00000036">
      <w:pPr>
        <w:spacing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jc w:val="center"/>
        <w:rPr>
          <w:b w:val="1"/>
          <w:bCs w:val="1"/>
          <w:u w:val="single"/>
        </w:rPr>
      </w:pPr>
      <w:r w:rsidDel="00000000" w:rsidR="00000000" w:rsidRPr="00000000">
        <w:rPr>
          <w:b w:val="1"/>
          <w:bCs w:val="1"/>
          <w:u w:val="single"/>
          <w:rtl w:val="0"/>
        </w:rPr>
        <w:t xml:space="preserve">CHEMISTRY</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a Dobereiner’s triad, the atomic masses of the first and third elements are 7 and 39, respectively. The expected atomic mass of the middle element is: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16 </w:t>
        <w:tab/>
        <w:tab/>
        <w:tab/>
        <w:tab/>
        <w:t xml:space="preserve">B) 23</w:t>
        <w:tab/>
        <w:tab/>
        <w:tab/>
        <w:t xml:space="preserve">C) 32</w:t>
        <w:tab/>
        <w:tab/>
        <w:tab/>
        <w:t xml:space="preserve">D) 46 </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Newlands’ Law of Octaves was found to be applicable mainly up to:</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hydrogen</w:t>
        <w:tab/>
        <w:tab/>
        <w:tab/>
        <w:t xml:space="preserve">B) calcium</w:t>
        <w:tab/>
        <w:tab/>
        <w:t xml:space="preserve">C) bromine</w:t>
        <w:tab/>
        <w:tab/>
        <w:t xml:space="preserve">D) krypton </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fourth period of the modern periodic table contains 18 elements because electrons are filled in:</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4s and 4p subshells only</w:t>
        <w:tab/>
        <w:tab/>
        <w:tab/>
        <w:tab/>
        <w:t xml:space="preserve">B) 4s, 4p and 4d subshells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4s, 3d and 4p subshells</w:t>
        <w:tab/>
        <w:tab/>
        <w:tab/>
        <w:tab/>
        <w:t xml:space="preserve">D) 3s, 3p and 3d subshells </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covalent radius of chlorine is defined as: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half the distance between nuclei of two bonded Cl atoms in Cl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2</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half the distance between nuclei of two non-bonded Cl atoms</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distance from the nucleus to the outermost electron in Cl</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radius of Cl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ion in an ionic crystal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Which element is expected to show the greatest metallic character?</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Be</w:t>
        <w:tab/>
        <w:tab/>
        <w:tab/>
        <w:tab/>
        <w:t xml:space="preserve">B) Mg</w:t>
        <w:tab/>
        <w:tab/>
        <w:tab/>
        <w:t xml:space="preserve">C) Ca</w:t>
        <w:tab/>
        <w:tab/>
        <w:tab/>
        <w:t xml:space="preserve">D) Sr </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usual valency of a noble gas is zero because its valence shell is: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completely empty</w:t>
        <w:tab/>
        <w:tab/>
        <w:tab/>
        <w:tab/>
        <w:tab/>
        <w:t xml:space="preserve">B) completely filled</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half-filled</w:t>
        <w:tab/>
        <w:tab/>
        <w:tab/>
        <w:tab/>
        <w:tab/>
        <w:tab/>
        <w:t xml:space="preserve">D) occupied only by s electrons </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27.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Assertion: A cation is smaller than its parent atom. </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6" w:right="0" w:hanging="42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Reason: Formation of a cation decreases electron–electron repulsion and may remove the outermost shell.</w:t>
      </w:r>
    </w:p>
    <w:p w:rsidR="00000000" w:rsidDel="00000000" w:rsidP="00000000" w:rsidRDefault="00000000" w:rsidRPr="00000000" w14:paraId="0000005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Both Assertion and Reason are true, and Reason correctly explains Assertion.</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Both Assertion and Reason are true, but Reason does not explain Assertion.</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Assertion is true, but Reason is false.</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Assertion is false, but Reason is true.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Which of the following has the lowest electronegativity?</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Li</w:t>
        <w:tab/>
        <w:tab/>
        <w:tab/>
        <w:tab/>
        <w:t xml:space="preserve">B) Na</w:t>
        <w:tab/>
        <w:tab/>
        <w:tab/>
        <w:t xml:space="preserve">C) K</w:t>
        <w:tab/>
        <w:tab/>
        <w:tab/>
        <w:t xml:space="preserve">D) Rb </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correct order of size among 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Na and 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&gt; Na &gt; 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tab/>
        <w:tab/>
        <w:tab/>
        <w:t xml:space="preserve">B) 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&gt; Na &gt; 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Na &gt; 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&gt; 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tab/>
        <w:tab/>
        <w:tab/>
        <w:t xml:space="preserve">D) 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&gt; 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&gt; Na </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Which oxide is amphoteric in nature?</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w:t>
        <w:tab/>
        <w:tab/>
        <w:tab/>
        <w:t xml:space="preserve">B) MgO</w:t>
        <w:tab/>
        <w:tab/>
        <w:t xml:space="preserve">C)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t xml:space="preserve">D) SO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Addition of an electron to which of the following gaseous atoms is most likely to require absorption of energy?</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Na</w:t>
        <w:tab/>
        <w:tab/>
        <w:tab/>
        <w:tab/>
        <w:t xml:space="preserve">B) Cl</w:t>
        <w:tab/>
        <w:tab/>
        <w:tab/>
        <w:t xml:space="preserve">C) Ne</w:t>
        <w:tab/>
        <w:tab/>
        <w:tab/>
        <w:t xml:space="preserve">D) O </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Given electronegativity values: Li = 1.0, H = 2.1, C = 2.5, N = 3.0 and F = 4.0. The bond with the greatest ionic character is: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Li–H</w:t>
        <w:tab/>
        <w:tab/>
        <w:tab/>
        <w:t xml:space="preserve">B) C–H</w:t>
        <w:tab/>
        <w:tab/>
        <w:t xml:space="preserve">C) N–H</w:t>
        <w:tab/>
        <w:tab/>
        <w:t xml:space="preserve">D) Li–F </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atomic radii of Li, Na and K are 152 pm, 186 pm and 227 pm, respectively. The principal reason for this increase down the group is:</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decreasing number of shells</w:t>
        <w:tab/>
        <w:tab/>
        <w:tab/>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increasing effective nuclear charge only</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addition of a new electron shell at each step</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decreasing shielding effect </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Assertion: Transition elements are placed between the s-block and p-block in the periodic table. </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Reason: In transition elements, the differentiating electron enters the \((n-1)d\) subshell.</w:t>
      </w:r>
    </w:p>
    <w:p w:rsidR="00000000" w:rsidDel="00000000" w:rsidP="00000000" w:rsidRDefault="00000000" w:rsidRPr="00000000" w14:paraId="0000006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Both Assertion and Reason are true, and Reason correctly explains Assertion.</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Both Assertion and Reason are true, but Reason does not explain Assertion.</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Assertion is true, but Reason is false.</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Assertion is false, but Reason is true.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covalent radii of atoms X and Y are 77 pm and 66 pm, respectively. If X and Y form a single covalent bond, the expected X–Y bond length is closest to:</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11 pm</w:t>
        <w:tab/>
        <w:tab/>
        <w:tab/>
        <w:t xml:space="preserve">B) 66 pm</w:t>
        <w:tab/>
        <w:tab/>
        <w:t xml:space="preserve">C) 77 pm</w:t>
        <w:tab/>
        <w:tab/>
        <w:t xml:space="preserve">D) 143 pm</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-25399</wp:posOffset>
                </wp:positionH>
                <wp:positionV relativeFrom="paragraph">
                  <wp:posOffset>105098</wp:posOffset>
                </wp:positionV>
                <wp:extent cx="6153785" cy="19050"/>
                <wp:effectExtent b="0" l="0" r="0" t="0"/>
                <wp:wrapNone/>
                <wp:docPr id="5" name=""/>
                <a:graphic>
                  <a:graphicData uri="http://schemas.microsoft.com/office/word/2010/wordprocessingShape">
                    <wps:wsp>
                      <wps:cNvCnPr/>
                      <wps:spPr>
                        <a:xfrm>
                          <a:off x="2269108" y="3780000"/>
                          <a:ext cx="6153785" cy="0"/>
                        </a:xfrm>
                        <a:prstGeom prst="straightConnector1">
                          <a:avLst/>
                        </a:prstGeom>
                        <a:noFill/>
                        <a:ln cap="flat" cmpd="sng" w="19050">
                          <a:solidFill>
                            <a:schemeClr val="accent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-25399</wp:posOffset>
                </wp:positionH>
                <wp:positionV relativeFrom="paragraph">
                  <wp:posOffset>105098</wp:posOffset>
                </wp:positionV>
                <wp:extent cx="6153785" cy="19050"/>
                <wp:effectExtent b="0" l="0" r="0" t="0"/>
                <wp:wrapNone/>
                <wp:docPr id="5"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6153785" cy="19050"/>
                        </a:xfrm>
                        <a:prstGeom prst="rect"/>
                        <a:ln/>
                      </pic:spPr>
                    </pic:pic>
                  </a:graphicData>
                </a:graphic>
              </wp:anchor>
            </w:drawing>
          </mc:Fallback>
        </mc:AlternateConten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 element has atomic number 57. It is placed separately at the bottom of the periodic table mainly because: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it is a noble gas</w:t>
        <w:tab/>
        <w:tab/>
        <w:tab/>
        <w:tab/>
        <w:tab/>
        <w:t xml:space="preserve">B) it belongs to the first transition series</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it begins the lanthanoid series</w:t>
        <w:tab/>
        <w:tab/>
        <w:tab/>
        <w:t xml:space="preserve">D) it has a completely filled f-subshell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elements Na, Mg, Al and Si, consider the statements:</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Atomic radius decreases from Na to Si.</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Metallic character decreases from Na to Si.</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The acidic character of the highest oxide increases from Na to Si.</w:t>
      </w:r>
    </w:p>
    <w:p w:rsidR="00000000" w:rsidDel="00000000" w:rsidP="00000000" w:rsidRDefault="00000000" w:rsidRPr="00000000" w14:paraId="0000007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and II only</w:t>
        <w:tab/>
        <w:tab/>
        <w:t xml:space="preserve">B) I and III only</w:t>
        <w:tab/>
        <w:t xml:space="preserve">C) II and III only</w:t>
        <w:tab/>
        <w:t xml:space="preserve">D) I, II and III </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38.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Assertion: Noble gases have very high ionisation enthalpies. </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Reason: Their valence shells are completely filled and highly stable.</w:t>
      </w:r>
    </w:p>
    <w:p w:rsidR="00000000" w:rsidDel="00000000" w:rsidP="00000000" w:rsidRDefault="00000000" w:rsidRPr="00000000" w14:paraId="0000007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Both Assertion and Reason are true, and Reason correctly explains Assertion.</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Both Assertion and Reason are true, but Reason does not explain Assertion.</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Assertion is true, but Reason is false.</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Assertion is false, but Reason is true. </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Which of the following orders of first ionisation enthalpy is correct?</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Be &lt; B &lt; C</w:t>
        <w:tab/>
        <w:tab/>
        <w:tab/>
        <w:t xml:space="preserve">B) B &lt; Be &lt; C</w:t>
        <w:tab/>
        <w:tab/>
        <w:t xml:space="preserve">C) C &lt; B &lt; Be</w:t>
        <w:tab/>
        <w:tab/>
        <w:t xml:space="preserve">D) C &lt; Be &lt; B </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Three elements X, Y and Z belong to Group 17 and have atomic numbers 9, 17 and 35, respectively. Consider the statements:</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Atomic radius increases in the order X &lt; Y &lt; Z.</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Electronegativity increases in the order X &lt; Y &lt; Z.</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Tendency to gain an electron generally decreases from X to Z.</w:t>
      </w:r>
    </w:p>
    <w:p w:rsidR="00000000" w:rsidDel="00000000" w:rsidP="00000000" w:rsidRDefault="00000000" w:rsidRPr="00000000" w14:paraId="0000008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40" w:before="0" w:line="276"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and II only</w:t>
        <w:tab/>
        <w:tab/>
        <w:t xml:space="preserve">B) II and III only</w:t>
        <w:tab/>
        <w:t xml:space="preserve">C) I and III only</w:t>
        <w:tab/>
        <w:t xml:space="preserve">D) I, II and III</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Mathematics</w:t>
      </w:r>
    </w:p>
    <w:p w:rsidR="00000000" w:rsidDel="00000000" w:rsidP="00000000" w:rsidRDefault="00000000" w:rsidRPr="00000000" w14:paraId="0000008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A  and B are two sets such that n(A) = 3 and n(B)=6 then </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minimum value of n(AUB)=6</w:t>
        <w:tab/>
        <w:tab/>
        <w:t xml:space="preserve">(b) minimum value of n(AUB)=9</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30" w:right="-19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maximum value of n(AUB)=6</w:t>
        <w:tab/>
        <w:t xml:space="preserve">          (d) maximum value of n(AUB)=10</w:t>
      </w:r>
    </w:p>
    <w:p w:rsidR="00000000" w:rsidDel="00000000" w:rsidP="00000000" w:rsidRDefault="00000000" w:rsidRPr="00000000" w14:paraId="0000008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of the following is an empty set?</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 x is a real number and 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=0} </w:t>
        <w:tab/>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 x is a real number and 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=0} </w:t>
        <w:tab/>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 x is a real number and 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=0} </w:t>
        <w:tab/>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 x is a real number and 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=x+24} </w:t>
        <w:tab/>
      </w:r>
    </w:p>
    <w:p w:rsidR="00000000" w:rsidDel="00000000" w:rsidP="00000000" w:rsidRDefault="00000000" w:rsidRPr="00000000" w14:paraId="0000009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its annual sports day, school awarded 35 medal in athletics, 15 judo and 18 in swimming.  If these medals goes to a total of 58 students and only three of them got medals in all the three sports.  The number of students who received medals in exactly two of the three sports is </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9</w:t>
        <w:tab/>
        <w:tab/>
        <w:tab/>
        <w:t xml:space="preserve">(b) 4</w:t>
        <w:tab/>
        <w:tab/>
        <w:tab/>
        <w:t xml:space="preserve">(c) 5</w:t>
        <w:tab/>
        <w:tab/>
        <w:tab/>
        <w:t xml:space="preserve">(d) 7</w:t>
      </w:r>
    </w:p>
    <w:p w:rsidR="00000000" w:rsidDel="00000000" w:rsidP="00000000" w:rsidRDefault="00000000" w:rsidRPr="00000000" w14:paraId="0000009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X = {-2, -1, 0, 1, 2, 3, 4, 5, 6, 7, 8} and A = {x: |x-2|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&lt;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x is an integer} then X-A= </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{-2, -1, 5, 6, 7, 8}</w:t>
        <w:tab/>
        <w:tab/>
        <w:tab/>
        <w:tab/>
        <w:t xml:space="preserve">(b) {-2, -1, 1, 2, 3, 4, 5, 6}</w:t>
        <w:tab/>
        <w:tab/>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{-1, 0, 1, 2, 3, 4, 5, 7, 8}</w:t>
        <w:tab/>
        <w:tab/>
        <w:tab/>
        <w:t xml:space="preserve">(d) {-2, -1, 2, 3, 6, 7, 8}</w:t>
      </w:r>
    </w:p>
    <w:p w:rsidR="00000000" w:rsidDel="00000000" w:rsidP="00000000" w:rsidRDefault="00000000" w:rsidRPr="00000000" w14:paraId="0000009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m, s are two straight lines and m</w:t>
      </w:r>
      <m:oMath>
        <m:r>
          <m:t>∩</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 =φ then m and s are  </w:t>
      </w:r>
    </w:p>
    <w:p w:rsidR="00000000" w:rsidDel="00000000" w:rsidP="00000000" w:rsidRDefault="00000000" w:rsidRPr="00000000" w14:paraId="0000009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Coincide</w:t>
        <w:tab/>
        <w:tab/>
        <w:t xml:space="preserve">(b) Parallel</w:t>
        <w:tab/>
        <w:tab/>
        <w:t xml:space="preserve">(c) Perpendicular</w:t>
        <w:tab/>
        <w:t xml:space="preserve">(d)None</w:t>
      </w:r>
    </w:p>
    <w:p w:rsidR="00000000" w:rsidDel="00000000" w:rsidP="00000000" w:rsidRDefault="00000000" w:rsidRPr="00000000" w14:paraId="0000009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a survey of population of 450 people, it is found that 205 can speak English (E), 210 can speak Hindi(H) 210  and 120 people can speak Tamil(T).  If 100 people can speak both E and H, 80 can speak both E and T, 35 can speak both H and T, and 20 can speak all the three languages.  Then </w:t>
      </w:r>
    </w:p>
    <w:p w:rsidR="00000000" w:rsidDel="00000000" w:rsidP="00000000" w:rsidRDefault="00000000" w:rsidRPr="00000000" w14:paraId="00000098">
      <w:pPr>
        <w:ind w:firstLine="6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n(E</w:t>
      </w:r>
      <w:r w:rsidDel="00000000" w:rsidR="00000000" w:rsidRPr="00000000">
        <w:rPr>
          <w:rFonts w:ascii="Times New Roman" w:cs="Times New Roman" w:eastAsia="Times New Roman" w:hAnsi="Times New Roman"/>
          <w:sz w:val="24"/>
          <w:szCs w:val="24"/>
          <w:vertAlign w:val="superscript"/>
          <w:rtl w:val="0"/>
        </w:rPr>
        <w:t xml:space="preserve">1</w:t>
      </w:r>
      <m:oMath>
        <m:r>
          <m:t>∩</m:t>
        </m:r>
        <m:sSup>
          <m:sSupPr>
            <m:ctrlPr>
              <w:rPr>
                <w:rFonts w:ascii="Cambria Math" w:cs="Cambria Math" w:eastAsia="Cambria Math" w:hAnsi="Cambria Math"/>
                <w:sz w:val="24"/>
                <w:szCs w:val="24"/>
                <w:vertAlign w:val="superscript"/>
              </w:rPr>
            </m:ctrlPr>
          </m:sSupPr>
          <m:e>
            <m:r>
              <w:rPr>
                <w:rFonts w:ascii="Cambria Math" w:cs="Cambria Math" w:eastAsia="Cambria Math" w:hAnsi="Cambria Math"/>
                <w:sz w:val="24"/>
                <w:szCs w:val="24"/>
                <w:vertAlign w:val="superscript"/>
              </w:rPr>
              <m:t xml:space="preserve">H</m:t>
            </m:r>
          </m:e>
          <m:sup>
            <m:r>
              <w:rPr>
                <w:rFonts w:ascii="Cambria Math" w:cs="Cambria Math" w:eastAsia="Cambria Math" w:hAnsi="Cambria Math"/>
                <w:sz w:val="24"/>
                <w:szCs w:val="24"/>
                <w:vertAlign w:val="superscript"/>
              </w:rPr>
              <m:t xml:space="preserve">1</m:t>
            </m:r>
          </m:sup>
        </m:sSup>
        <m:r>
          <w:rPr>
            <w:rFonts w:ascii="Cambria Math" w:cs="Cambria Math" w:eastAsia="Cambria Math" w:hAnsi="Cambria Math"/>
            <w:sz w:val="24"/>
            <w:szCs w:val="24"/>
            <w:vertAlign w:val="superscript"/>
          </w:rPr>
          <m:t>∩</m:t>
        </m:r>
        <m:sSup>
          <m:sSupPr>
            <m:ctrlPr>
              <w:rPr>
                <w:rFonts w:ascii="Cambria Math" w:cs="Cambria Math" w:eastAsia="Cambria Math" w:hAnsi="Cambria Math"/>
                <w:sz w:val="24"/>
                <w:szCs w:val="24"/>
                <w:vertAlign w:val="superscript"/>
              </w:rPr>
            </m:ctrlPr>
          </m:sSupPr>
          <m:e>
            <m:r>
              <w:rPr>
                <w:rFonts w:ascii="Cambria Math" w:cs="Cambria Math" w:eastAsia="Cambria Math" w:hAnsi="Cambria Math"/>
                <w:sz w:val="24"/>
                <w:szCs w:val="24"/>
                <w:vertAlign w:val="superscript"/>
              </w:rPr>
              <m:t xml:space="preserve">T</m:t>
            </m:r>
          </m:e>
          <m:sup>
            <m:r>
              <w:rPr>
                <w:rFonts w:ascii="Cambria Math" w:cs="Cambria Math" w:eastAsia="Cambria Math" w:hAnsi="Cambria Math"/>
                <w:sz w:val="24"/>
                <w:szCs w:val="24"/>
                <w:vertAlign w:val="superscript"/>
              </w:rPr>
              <m:t xml:space="preserve">1</m:t>
            </m:r>
          </m:sup>
        </m:sSup>
      </m:oMath>
      <w:r w:rsidDel="00000000" w:rsidR="00000000" w:rsidRPr="00000000">
        <w:rPr>
          <w:rFonts w:ascii="Times New Roman" w:cs="Times New Roman" w:eastAsia="Times New Roman" w:hAnsi="Times New Roman"/>
          <w:sz w:val="24"/>
          <w:szCs w:val="24"/>
          <w:rtl w:val="0"/>
        </w:rPr>
        <w:t xml:space="preserve">)=110</w:t>
        <w:tab/>
        <w:tab/>
        <w:tab/>
        <w:t xml:space="preserve">(b)  n(E</w:t>
      </w:r>
      <m:oMath>
        <m:r>
          <m:t>∩</m:t>
        </m:r>
        <m:sSup>
          <m:sSupPr>
            <m:ctrlPr>
              <w:rPr>
                <w:rFonts w:ascii="Cambria Math" w:cs="Cambria Math" w:eastAsia="Cambria Math" w:hAnsi="Cambria Math"/>
                <w:sz w:val="24"/>
                <w:szCs w:val="24"/>
                <w:vertAlign w:val="superscript"/>
              </w:rPr>
            </m:ctrlPr>
          </m:sSupPr>
          <m:e>
            <m:r>
              <w:rPr>
                <w:rFonts w:ascii="Cambria Math" w:cs="Cambria Math" w:eastAsia="Cambria Math" w:hAnsi="Cambria Math"/>
                <w:sz w:val="24"/>
                <w:szCs w:val="24"/>
                <w:vertAlign w:val="superscript"/>
              </w:rPr>
              <m:t xml:space="preserve">H</m:t>
            </m:r>
          </m:e>
          <m:sup>
            <m:r>
              <w:rPr>
                <w:rFonts w:ascii="Cambria Math" w:cs="Cambria Math" w:eastAsia="Cambria Math" w:hAnsi="Cambria Math"/>
                <w:sz w:val="24"/>
                <w:szCs w:val="24"/>
                <w:vertAlign w:val="superscript"/>
              </w:rPr>
              <m:t xml:space="preserve">1</m:t>
            </m:r>
          </m:sup>
        </m:sSup>
        <m:r>
          <w:rPr>
            <w:rFonts w:ascii="Cambria Math" w:cs="Cambria Math" w:eastAsia="Cambria Math" w:hAnsi="Cambria Math"/>
            <w:sz w:val="24"/>
            <w:szCs w:val="24"/>
            <w:vertAlign w:val="superscript"/>
          </w:rPr>
          <m:t>∩</m:t>
        </m:r>
        <m:sSup>
          <m:sSupPr>
            <m:ctrlPr>
              <w:rPr>
                <w:rFonts w:ascii="Cambria Math" w:cs="Cambria Math" w:eastAsia="Cambria Math" w:hAnsi="Cambria Math"/>
                <w:sz w:val="24"/>
                <w:szCs w:val="24"/>
                <w:vertAlign w:val="superscript"/>
              </w:rPr>
            </m:ctrlPr>
          </m:sSupPr>
          <m:e>
            <m:r>
              <w:rPr>
                <w:rFonts w:ascii="Cambria Math" w:cs="Cambria Math" w:eastAsia="Cambria Math" w:hAnsi="Cambria Math"/>
                <w:sz w:val="24"/>
                <w:szCs w:val="24"/>
                <w:vertAlign w:val="superscript"/>
              </w:rPr>
              <m:t xml:space="preserve">T</m:t>
            </m:r>
          </m:e>
          <m:sup>
            <m:r>
              <w:rPr>
                <w:rFonts w:ascii="Cambria Math" w:cs="Cambria Math" w:eastAsia="Cambria Math" w:hAnsi="Cambria Math"/>
                <w:sz w:val="24"/>
                <w:szCs w:val="24"/>
                <w:vertAlign w:val="superscript"/>
              </w:rPr>
              <m:t xml:space="preserve">1</m:t>
            </m:r>
          </m:sup>
        </m:sSup>
      </m:oMath>
      <w:r w:rsidDel="00000000" w:rsidR="00000000" w:rsidRPr="00000000">
        <w:rPr>
          <w:rFonts w:ascii="Times New Roman" w:cs="Times New Roman" w:eastAsia="Times New Roman" w:hAnsi="Times New Roman"/>
          <w:sz w:val="24"/>
          <w:szCs w:val="24"/>
          <w:rtl w:val="0"/>
        </w:rPr>
        <w:t xml:space="preserve">)=45</w:t>
      </w:r>
    </w:p>
    <w:p w:rsidR="00000000" w:rsidDel="00000000" w:rsidP="00000000" w:rsidRDefault="00000000" w:rsidRPr="00000000" w14:paraId="00000099">
      <w:pPr>
        <w:spacing w:line="360" w:lineRule="auto"/>
        <w:ind w:firstLine="6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n(E</w:t>
      </w:r>
      <w:r w:rsidDel="00000000" w:rsidR="00000000" w:rsidRPr="00000000">
        <w:rPr>
          <w:rFonts w:ascii="Times New Roman" w:cs="Times New Roman" w:eastAsia="Times New Roman" w:hAnsi="Times New Roman"/>
          <w:sz w:val="24"/>
          <w:szCs w:val="24"/>
          <w:vertAlign w:val="superscript"/>
          <w:rtl w:val="0"/>
        </w:rPr>
        <w:t xml:space="preserve">1</w:t>
      </w:r>
      <m:oMath>
        <m:r>
          <m:t>∩</m:t>
        </m:r>
        <m:sSup>
          <m:sSupPr>
            <m:ctrlPr>
              <w:rPr>
                <w:rFonts w:ascii="Cambria Math" w:cs="Cambria Math" w:eastAsia="Cambria Math" w:hAnsi="Cambria Math"/>
                <w:sz w:val="24"/>
                <w:szCs w:val="24"/>
                <w:vertAlign w:val="superscript"/>
              </w:rPr>
            </m:ctrlPr>
          </m:sSupPr>
          <m:e>
            <m:r>
              <w:rPr>
                <w:rFonts w:ascii="Cambria Math" w:cs="Cambria Math" w:eastAsia="Cambria Math" w:hAnsi="Cambria Math"/>
                <w:sz w:val="24"/>
                <w:szCs w:val="24"/>
                <w:vertAlign w:val="superscript"/>
              </w:rPr>
              <m:t xml:space="preserve">H</m:t>
            </m:r>
          </m:e>
          <m:sup>
            <m:r>
              <w:rPr>
                <w:rFonts w:ascii="Cambria Math" w:cs="Cambria Math" w:eastAsia="Cambria Math" w:hAnsi="Cambria Math"/>
                <w:sz w:val="24"/>
                <w:szCs w:val="24"/>
                <w:vertAlign w:val="superscript"/>
              </w:rPr>
              <m:t xml:space="preserve">1</m:t>
            </m:r>
          </m:sup>
        </m:sSup>
        <m:r>
          <w:rPr>
            <w:rFonts w:ascii="Cambria Math" w:cs="Cambria Math" w:eastAsia="Cambria Math" w:hAnsi="Cambria Math"/>
            <w:sz w:val="24"/>
            <w:szCs w:val="24"/>
            <w:vertAlign w:val="superscript"/>
          </w:rPr>
          <m:t>∩</m:t>
        </m:r>
        <m:sSup>
          <m:sSupPr>
            <m:ctrlPr>
              <w:rPr>
                <w:rFonts w:ascii="Cambria Math" w:cs="Cambria Math" w:eastAsia="Cambria Math" w:hAnsi="Cambria Math"/>
                <w:sz w:val="24"/>
                <w:szCs w:val="24"/>
                <w:vertAlign w:val="superscript"/>
              </w:rPr>
            </m:ctrlPr>
          </m:sSupPr>
          <m:e>
            <m:r>
              <w:rPr>
                <w:rFonts w:ascii="Cambria Math" w:cs="Cambria Math" w:eastAsia="Cambria Math" w:hAnsi="Cambria Math"/>
                <w:sz w:val="24"/>
                <w:szCs w:val="24"/>
                <w:vertAlign w:val="superscript"/>
              </w:rPr>
              <m:t xml:space="preserve">T</m:t>
            </m:r>
          </m:e>
          <m:sup>
            <m:r>
              <w:rPr>
                <w:rFonts w:ascii="Cambria Math" w:cs="Cambria Math" w:eastAsia="Cambria Math" w:hAnsi="Cambria Math"/>
                <w:sz w:val="24"/>
                <w:szCs w:val="24"/>
                <w:vertAlign w:val="superscript"/>
              </w:rPr>
              <m:t xml:space="preserve">1</m:t>
            </m:r>
          </m:sup>
        </m:sSup>
      </m:oMath>
      <w:r w:rsidDel="00000000" w:rsidR="00000000" w:rsidRPr="00000000">
        <w:rPr>
          <w:rFonts w:ascii="Times New Roman" w:cs="Times New Roman" w:eastAsia="Times New Roman" w:hAnsi="Times New Roman"/>
          <w:sz w:val="24"/>
          <w:szCs w:val="24"/>
          <w:rtl w:val="0"/>
        </w:rPr>
        <w:t xml:space="preserve">)=340 </w:t>
        <w:tab/>
        <w:tab/>
        <w:tab/>
        <w:t xml:space="preserve">(d) None of these</w:t>
      </w:r>
    </w:p>
    <w:p w:rsidR="00000000" w:rsidDel="00000000" w:rsidP="00000000" w:rsidRDefault="00000000" w:rsidRPr="00000000" w14:paraId="0000009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set A = {1, 3, 5} then number of elements in P(P(A)} is 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x</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where x is   </w:t>
      </w:r>
    </w:p>
    <w:p w:rsidR="00000000" w:rsidDel="00000000" w:rsidP="00000000" w:rsidRDefault="00000000" w:rsidRPr="00000000" w14:paraId="0000009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w:t>
        <w:tab/>
        <w:tab/>
        <w:tab/>
        <w:t xml:space="preserve">(b) 6</w:t>
        <w:tab/>
        <w:tab/>
        <w:tab/>
        <w:t xml:space="preserve">(c) 3</w:t>
        <w:tab/>
        <w:tab/>
        <w:tab/>
        <w:t xml:space="preserve">(d) 8</w:t>
      </w:r>
    </w:p>
    <w:p w:rsidR="00000000" w:rsidDel="00000000" w:rsidP="00000000" w:rsidRDefault="00000000" w:rsidRPr="00000000" w14:paraId="0000009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Let S = {1, 2, 3, …100}.  The number of non-empty subsets A of S such that the product of elements in A is even is </w:t>
      </w:r>
    </w:p>
    <w:p w:rsidR="00000000" w:rsidDel="00000000" w:rsidP="00000000" w:rsidRDefault="00000000" w:rsidRPr="00000000" w14:paraId="0000009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50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50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tab/>
        <w:tab/>
        <w:t xml:space="preserve">(b) (2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50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tab/>
        <w:tab/>
        <w:t xml:space="preserve">(c) (2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50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tab/>
        <w:tab/>
        <w:t xml:space="preserve">(d) (2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100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tab/>
        <w:t xml:space="preserve"> </w:t>
      </w:r>
    </w:p>
    <w:p w:rsidR="00000000" w:rsidDel="00000000" w:rsidP="00000000" w:rsidRDefault="00000000" w:rsidRPr="00000000" w14:paraId="0000009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Let 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 three sets defined as  </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∈C:|z-1|≤</m:t>
        </m:r>
        <m:rad>
          <m:radPr>
            <m:degHide m:val="1"/>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ra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2</m:t>
            </m:r>
          </m:e>
        </m:ra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∈C:Re(</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1-i</m:t>
            </m:r>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z)≥1</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∈C:Im(Z)|≤1</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Then the set 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1</w:t>
      </w:r>
      <m:oMath>
        <m:r>
          <m:t>∩</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2</w:t>
      </w:r>
      <m:oMath>
        <m:r>
          <m:t>∩</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3</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Has exactly two elements </w:t>
        <w:tab/>
        <w:tab/>
        <w:tab/>
        <w:t xml:space="preserve">(b) has infinitely many points</w:t>
        <w:tab/>
        <w:tab/>
      </w:r>
    </w:p>
    <w:p w:rsidR="00000000" w:rsidDel="00000000" w:rsidP="00000000" w:rsidRDefault="00000000" w:rsidRPr="00000000" w14:paraId="000000A3">
      <w:pPr>
        <w:spacing w:line="360" w:lineRule="auto"/>
        <w:ind w:left="6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has exactly three elements </w:t>
        <w:tab/>
        <w:tab/>
        <w:tab/>
        <w:t xml:space="preserve">(d) is a singleton</w:t>
      </w:r>
    </w:p>
    <w:p w:rsidR="00000000" w:rsidDel="00000000" w:rsidP="00000000" w:rsidRDefault="00000000" w:rsidRPr="00000000" w14:paraId="000000A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Let </w:t>
      </w:r>
      <m:oMath>
        <m:sSubSup>
          <m:sSub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SupPr>
          <m:e>
            <m:r>
              <w:rPr>
                <w:rFonts w:ascii="Arial" w:cs="Arial" w:eastAsia="Arial" w:hAnsi="Arial"/>
                <w:b w:val="0"/>
                <w:bCs w:val="0"/>
                <w:i w:val="0"/>
                <w:iCs w:val="0"/>
                <w:smallCaps w:val="0"/>
                <w:strike w:val="0"/>
                <w:color w:val="000000"/>
                <w:sz w:val="22"/>
                <w:szCs w:val="22"/>
                <w:u w:val="none"/>
                <w:shd w:fill="auto" w:val="clear"/>
                <w:vertAlign w:val="baseline"/>
              </w:rPr>
              <m:t xml:space="preserve">⋃</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i=1</m:t>
            </m:r>
          </m:sub>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50</m:t>
            </m:r>
          </m:sup>
        </m:sSubSup>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i</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sSubSup>
          <m:sSub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SupPr>
          <m:e>
            <m:r>
              <w:rPr>
                <w:rFonts w:ascii="Arial" w:cs="Arial" w:eastAsia="Arial" w:hAnsi="Arial"/>
                <w:b w:val="0"/>
                <w:bCs w:val="0"/>
                <w:i w:val="0"/>
                <w:iCs w:val="0"/>
                <w:smallCaps w:val="0"/>
                <w:strike w:val="0"/>
                <w:color w:val="000000"/>
                <w:sz w:val="22"/>
                <w:szCs w:val="22"/>
                <w:u w:val="none"/>
                <w:shd w:fill="auto" w:val="clear"/>
                <w:vertAlign w:val="baseline"/>
              </w:rPr>
              <m:t xml:space="preserve">⋃</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i=1</m:t>
            </m:r>
          </m:sub>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n</m:t>
            </m:r>
          </m:sup>
        </m:sSubSup>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Y</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i</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 where each 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contains 10 elements and 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contains 5 elements.  If each element of the set T is an element of exactly 20 of sets </w:t>
      </w:r>
      <m:oMath>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i</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 and exactly 6 of sets </w:t>
      </w:r>
      <m:oMath>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Y</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i</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 then n is equal to </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45</w:t>
        <w:tab/>
        <w:tab/>
        <w:tab/>
        <w:t xml:space="preserve">(b) 30</w:t>
        <w:tab/>
        <w:tab/>
        <w:tab/>
        <w:t xml:space="preserve">(c) 50</w:t>
        <w:tab/>
        <w:tab/>
        <w:tab/>
        <w:t xml:space="preserve">(d) 15</w:t>
      </w:r>
    </w:p>
    <w:p w:rsidR="00000000" w:rsidDel="00000000" w:rsidP="00000000" w:rsidRDefault="00000000" w:rsidRPr="00000000" w14:paraId="000000A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n(A) = 3, n(B)=4 then n(AXAXB) is  </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(a)36</w:t>
        <w:tab/>
        <w:tab/>
        <w:tab/>
        <w:t xml:space="preserve">(b)  12</w:t>
        <w:tab/>
        <w:tab/>
        <w:tab/>
        <w:t xml:space="preserve">(c) 108 </w:t>
        <w:tab/>
        <w:tab/>
        <w:t xml:space="preserve">(d) None of these</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pP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two sets A and B have 16 elements in common between them then find the number  of elements common in the sets AXB and BXA.</w:t>
      </w:r>
    </w:p>
    <w:p w:rsidR="00000000" w:rsidDel="00000000" w:rsidP="00000000" w:rsidRDefault="00000000" w:rsidRPr="00000000" w14:paraId="000000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tab/>
        <w:t xml:space="preserve">(b) 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tab/>
        <w:t xml:space="preserve">(c) 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t xml:space="preserve"> </w:t>
        <w:tab/>
        <w:t xml:space="preserve">(d) 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9</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A = {1, 2, 3}, B ={3, 4} and C = {4, 5, 6} then (AXB)U(BXC) is equal to </w:t>
      </w:r>
    </w:p>
    <w:p w:rsidR="00000000" w:rsidDel="00000000" w:rsidP="00000000" w:rsidRDefault="00000000" w:rsidRPr="00000000" w14:paraId="000000A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4)}</w:t>
        <w:tab/>
        <w:tab/>
        <w:t xml:space="preserve">(b) {(1, 4), (3, 4)}</w:t>
        <w:tab/>
        <w:t xml:space="preserve">(c) {(1, 4), (2, 2)}</w:t>
        <w:tab/>
        <w:t xml:space="preserve">(d) None of these</w:t>
      </w:r>
    </w:p>
    <w:p w:rsidR="00000000" w:rsidDel="00000000" w:rsidP="00000000" w:rsidRDefault="00000000" w:rsidRPr="00000000" w14:paraId="000000A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A, B, C are non-empty sets and (AXB)U(BXA)=CXC then   </w:t>
      </w:r>
    </w:p>
    <w:p w:rsidR="00000000" w:rsidDel="00000000" w:rsidP="00000000" w:rsidRDefault="00000000" w:rsidRPr="00000000" w14:paraId="000000AE">
      <w:pPr>
        <w:ind w:left="630" w:firstLine="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(a) A = B but A≠C</w:t>
        <w:tab/>
        <w:tab/>
        <w:tab/>
        <w:tab/>
        <w:t xml:space="preserve">(b) A = C but B ≠ C</w:t>
        <w:tab/>
      </w:r>
    </w:p>
    <w:p w:rsidR="00000000" w:rsidDel="00000000" w:rsidP="00000000" w:rsidRDefault="00000000" w:rsidRPr="00000000" w14:paraId="000000AF">
      <w:pPr>
        <w:spacing w:line="360" w:lineRule="auto"/>
        <w:ind w:left="6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A=B=C</w:t>
        <w:tab/>
        <w:tab/>
        <w:tab/>
        <w:tab/>
        <w:tab/>
        <w:t xml:space="preserve">(d) A, B, C may be disjoint sets also.</w:t>
      </w:r>
    </w:p>
    <w:p w:rsidR="00000000" w:rsidDel="00000000" w:rsidP="00000000" w:rsidRDefault="00000000" w:rsidRPr="00000000" w14:paraId="000000B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Find the values of a and b, if (4a-2, b+4) = (3a-1, 5). </w:t>
      </w:r>
    </w:p>
    <w:p w:rsidR="00000000" w:rsidDel="00000000" w:rsidP="00000000" w:rsidRDefault="00000000" w:rsidRPr="00000000" w14:paraId="000000B1">
      <w:pPr>
        <w:ind w:left="6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m:oMath>
        <m:r>
          <w:rPr>
            <w:rFonts w:ascii="Cambria Math" w:cs="Cambria Math" w:eastAsia="Cambria Math" w:hAnsi="Cambria Math"/>
            <w:sz w:val="24"/>
            <w:szCs w:val="24"/>
          </w:rPr>
          <m:t xml:space="preserve">a=-1, b=-1</m:t>
        </m:r>
      </m:oMath>
      <w:r w:rsidDel="00000000" w:rsidR="00000000" w:rsidRPr="00000000">
        <w:rPr>
          <w:rFonts w:ascii="Times New Roman" w:cs="Times New Roman" w:eastAsia="Times New Roman" w:hAnsi="Times New Roman"/>
          <w:sz w:val="24"/>
          <w:szCs w:val="24"/>
          <w:rtl w:val="0"/>
        </w:rPr>
        <w:tab/>
        <w:tab/>
        <w:tab/>
        <w:tab/>
        <w:t xml:space="preserve">(b) </w:t>
      </w:r>
      <m:oMath>
        <m:r>
          <w:rPr>
            <w:rFonts w:ascii="Cambria Math" w:cs="Cambria Math" w:eastAsia="Cambria Math" w:hAnsi="Cambria Math"/>
            <w:sz w:val="24"/>
            <w:szCs w:val="24"/>
          </w:rPr>
          <m:t xml:space="preserve">a=1, b=-1</m:t>
        </m:r>
      </m:oMath>
      <w:r w:rsidDel="00000000" w:rsidR="00000000" w:rsidRPr="00000000">
        <w:rPr>
          <w:rtl w:val="0"/>
        </w:rPr>
      </w:r>
    </w:p>
    <w:p w:rsidR="00000000" w:rsidDel="00000000" w:rsidP="00000000" w:rsidRDefault="00000000" w:rsidRPr="00000000" w14:paraId="000000B2">
      <w:pPr>
        <w:spacing w:line="360" w:lineRule="auto"/>
        <w:ind w:left="6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i w:val="1"/>
          <w:iCs w:val="1"/>
          <w:sz w:val="24"/>
          <w:szCs w:val="24"/>
          <w:rtl w:val="0"/>
        </w:rPr>
        <w:t xml:space="preserve"> </w:t>
      </w:r>
      <m:oMath>
        <m:r>
          <w:rPr>
            <w:rFonts w:ascii="Cambria Math" w:cs="Cambria Math" w:eastAsia="Cambria Math" w:hAnsi="Cambria Math"/>
            <w:sz w:val="24"/>
            <w:szCs w:val="24"/>
          </w:rPr>
          <m:t xml:space="preserve">a=1, b=1</m:t>
        </m:r>
      </m:oMath>
      <w:r w:rsidDel="00000000" w:rsidR="00000000" w:rsidRPr="00000000">
        <w:rPr>
          <w:rFonts w:ascii="Times New Roman" w:cs="Times New Roman" w:eastAsia="Times New Roman" w:hAnsi="Times New Roman"/>
          <w:sz w:val="24"/>
          <w:szCs w:val="24"/>
          <w:rtl w:val="0"/>
        </w:rPr>
        <w:tab/>
        <w:tab/>
        <w:tab/>
        <w:t xml:space="preserve"> </w:t>
        <w:tab/>
        <w:t xml:space="preserve">(d) </w:t>
      </w:r>
      <m:oMath>
        <m:r>
          <w:rPr>
            <w:rFonts w:ascii="Cambria Math" w:cs="Cambria Math" w:eastAsia="Cambria Math" w:hAnsi="Cambria Math"/>
            <w:sz w:val="24"/>
            <w:szCs w:val="24"/>
          </w:rPr>
          <m:t xml:space="preserve">a=-1, b=1</m:t>
        </m:r>
      </m:oMath>
      <w:r w:rsidDel="00000000" w:rsidR="00000000" w:rsidRPr="00000000">
        <w:rPr>
          <w:rtl w:val="0"/>
        </w:rPr>
      </w:r>
    </w:p>
    <w:p w:rsidR="00000000" w:rsidDel="00000000" w:rsidP="00000000" w:rsidRDefault="00000000" w:rsidRPr="00000000" w14:paraId="000000B3">
      <w:pPr>
        <w:spacing w:line="360" w:lineRule="auto"/>
        <w:ind w:left="630" w:firstLine="0"/>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-31749</wp:posOffset>
                </wp:positionH>
                <wp:positionV relativeFrom="paragraph">
                  <wp:posOffset>86036</wp:posOffset>
                </wp:positionV>
                <wp:extent cx="6153785" cy="19050"/>
                <wp:effectExtent b="0" l="0" r="0" t="0"/>
                <wp:wrapNone/>
                <wp:docPr id="4" name=""/>
                <a:graphic>
                  <a:graphicData uri="http://schemas.microsoft.com/office/word/2010/wordprocessingShape">
                    <wps:wsp>
                      <wps:cNvCnPr/>
                      <wps:spPr>
                        <a:xfrm>
                          <a:off x="2269108" y="3780000"/>
                          <a:ext cx="6153785" cy="0"/>
                        </a:xfrm>
                        <a:prstGeom prst="straightConnector1">
                          <a:avLst/>
                        </a:prstGeom>
                        <a:noFill/>
                        <a:ln cap="flat" cmpd="sng" w="19050">
                          <a:solidFill>
                            <a:schemeClr val="accent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-31749</wp:posOffset>
                </wp:positionH>
                <wp:positionV relativeFrom="paragraph">
                  <wp:posOffset>86036</wp:posOffset>
                </wp:positionV>
                <wp:extent cx="6153785" cy="19050"/>
                <wp:effectExtent b="0" l="0" r="0" t="0"/>
                <wp:wrapNone/>
                <wp:docPr id="4"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6153785" cy="19050"/>
                        </a:xfrm>
                        <a:prstGeom prst="rect"/>
                        <a:ln/>
                      </pic:spPr>
                    </pic:pic>
                  </a:graphicData>
                </a:graphic>
              </wp:anchor>
            </w:drawing>
          </mc:Fallback>
        </mc:AlternateContent>
      </w:r>
    </w:p>
    <w:p w:rsidR="00000000" w:rsidDel="00000000" w:rsidP="00000000" w:rsidRDefault="00000000" w:rsidRPr="00000000" w14:paraId="000000B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Let R be a relation on the set of natural numbers N defined by R = {(x, y):x+2y=8} then find the range of R.</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{1, 2}</w:t>
        <w:tab/>
        <w:tab/>
        <w:t xml:space="preserve">(b)  {2, 4}</w:t>
        <w:tab/>
        <w:tab/>
        <w:t xml:space="preserve">(c) {1, 2, 3}</w:t>
        <w:tab/>
        <w:tab/>
        <w:t xml:space="preserve">(d) {1, 2, 4}</w:t>
      </w:r>
    </w:p>
    <w:p w:rsidR="00000000" w:rsidDel="00000000" w:rsidP="00000000" w:rsidRDefault="00000000" w:rsidRPr="00000000" w14:paraId="000000B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R = {(x, |x|): x is a real number} is a relation.  Then find the range of R.  </w:t>
      </w:r>
    </w:p>
    <w:p w:rsidR="00000000" w:rsidDel="00000000" w:rsidP="00000000" w:rsidRDefault="00000000" w:rsidRPr="00000000" w14:paraId="000000B7">
      <w:pPr>
        <w:spacing w:line="360" w:lineRule="auto"/>
        <w:ind w:left="630" w:firstLine="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(a) [-1, ∞) </w:t>
        <w:tab/>
        <w:tab/>
        <w:t xml:space="preserve">(b) (1, ∞)</w:t>
        <w:tab/>
        <w:tab/>
        <w:t xml:space="preserve">(c) R</w:t>
        <w:tab/>
        <w:tab/>
        <w:tab/>
        <w:t xml:space="preserve">(d) R</w:t>
      </w:r>
      <w:r w:rsidDel="00000000" w:rsidR="00000000" w:rsidRPr="00000000">
        <w:rPr>
          <w:rFonts w:ascii="Times New Roman" w:cs="Times New Roman" w:eastAsia="Times New Roman" w:hAnsi="Times New Roman"/>
          <w:b w:val="1"/>
          <w:bCs w:val="1"/>
          <w:sz w:val="24"/>
          <w:szCs w:val="24"/>
          <w:vertAlign w:val="superscript"/>
          <w:rtl w:val="0"/>
        </w:rPr>
        <w:t xml:space="preserve">+</w:t>
      </w:r>
      <w:r w:rsidDel="00000000" w:rsidR="00000000" w:rsidRPr="00000000">
        <w:rPr>
          <w:rFonts w:ascii="Times New Roman" w:cs="Times New Roman" w:eastAsia="Times New Roman" w:hAnsi="Times New Roman"/>
          <w:sz w:val="24"/>
          <w:szCs w:val="24"/>
          <w:vertAlign w:val="superscript"/>
          <w:rtl w:val="0"/>
        </w:rPr>
        <w:t xml:space="preserve"> </w:t>
      </w:r>
      <w:r w:rsidDel="00000000" w:rsidR="00000000" w:rsidRPr="00000000">
        <w:rPr>
          <w:rFonts w:ascii="Times New Roman" w:cs="Times New Roman" w:eastAsia="Times New Roman" w:hAnsi="Times New Roman"/>
          <w:sz w:val="24"/>
          <w:szCs w:val="24"/>
          <w:rtl w:val="0"/>
        </w:rPr>
        <w:t xml:space="preserve">U {0}</w:t>
      </w:r>
    </w:p>
    <w:p w:rsidR="00000000" w:rsidDel="00000000" w:rsidP="00000000" w:rsidRDefault="00000000" w:rsidRPr="00000000" w14:paraId="000000B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Given R = {(x,y):x, y </w:t>
      </w:r>
      <m:oMath>
        <m:r>
          <m:t>∈</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 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Find the domain of R. </w:t>
      </w:r>
    </w:p>
    <w:p w:rsidR="00000000" w:rsidDel="00000000" w:rsidP="00000000" w:rsidRDefault="00000000" w:rsidRPr="00000000" w14:paraId="000000B9">
      <w:pPr>
        <w:spacing w:line="360" w:lineRule="auto"/>
        <w:ind w:left="6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{0, 3, 4, 5}</w:t>
        <w:tab/>
        <w:tab/>
        <w:t xml:space="preserve">(b) {0, 1, 2}</w:t>
        <w:tab/>
        <w:tab/>
        <w:t xml:space="preserve">(c) {3, 4, 5}</w:t>
        <w:tab/>
        <w:tab/>
        <w:t xml:space="preserve">(d) {0, 5}</w:t>
      </w:r>
    </w:p>
    <w:p w:rsidR="00000000" w:rsidDel="00000000" w:rsidP="00000000" w:rsidRDefault="00000000" w:rsidRPr="00000000" w14:paraId="000000B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Let A = {1, 2, 3} then the total number of distinct relations that can be defined over A, is </w:t>
      </w:r>
    </w:p>
    <w:p w:rsidR="00000000" w:rsidDel="00000000" w:rsidP="00000000" w:rsidRDefault="00000000" w:rsidRPr="00000000" w14:paraId="000000BB">
      <w:pPr>
        <w:spacing w:line="360" w:lineRule="auto"/>
        <w:ind w:left="6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33333"/>
          <w:sz w:val="24"/>
          <w:szCs w:val="24"/>
          <w:highlight w:val="white"/>
          <w:rtl w:val="0"/>
        </w:rPr>
        <w:t xml:space="preserve">(a)  2</w:t>
      </w:r>
      <w:r w:rsidDel="00000000" w:rsidR="00000000" w:rsidRPr="00000000">
        <w:rPr>
          <w:rFonts w:ascii="Times New Roman" w:cs="Times New Roman" w:eastAsia="Times New Roman" w:hAnsi="Times New Roman"/>
          <w:color w:val="333333"/>
          <w:sz w:val="24"/>
          <w:szCs w:val="24"/>
          <w:highlight w:val="white"/>
          <w:vertAlign w:val="superscript"/>
          <w:rtl w:val="0"/>
        </w:rPr>
        <w:t xml:space="preserve">9</w:t>
      </w:r>
      <w:r w:rsidDel="00000000" w:rsidR="00000000" w:rsidRPr="00000000">
        <w:rPr>
          <w:rFonts w:ascii="Times New Roman" w:cs="Times New Roman" w:eastAsia="Times New Roman" w:hAnsi="Times New Roman"/>
          <w:sz w:val="24"/>
          <w:szCs w:val="24"/>
          <w:rtl w:val="0"/>
        </w:rPr>
        <w:tab/>
        <w:tab/>
        <w:tab/>
        <w:t xml:space="preserve">(b) </w:t>
      </w:r>
      <w:r w:rsidDel="00000000" w:rsidR="00000000" w:rsidRPr="00000000">
        <w:rPr>
          <w:rFonts w:ascii="Times New Roman" w:cs="Times New Roman" w:eastAsia="Times New Roman" w:hAnsi="Times New Roman"/>
          <w:color w:val="333333"/>
          <w:sz w:val="24"/>
          <w:szCs w:val="24"/>
          <w:highlight w:val="white"/>
          <w:rtl w:val="0"/>
        </w:rPr>
        <w:t xml:space="preserve">6</w:t>
      </w:r>
      <w:r w:rsidDel="00000000" w:rsidR="00000000" w:rsidRPr="00000000">
        <w:rPr>
          <w:rFonts w:ascii="Times New Roman" w:cs="Times New Roman" w:eastAsia="Times New Roman" w:hAnsi="Times New Roman"/>
          <w:sz w:val="24"/>
          <w:szCs w:val="24"/>
          <w:rtl w:val="0"/>
        </w:rPr>
        <w:tab/>
        <w:tab/>
        <w:tab/>
        <w:t xml:space="preserve">(c) </w:t>
      </w:r>
      <w:r w:rsidDel="00000000" w:rsidR="00000000" w:rsidRPr="00000000">
        <w:rPr>
          <w:rFonts w:ascii="Times New Roman" w:cs="Times New Roman" w:eastAsia="Times New Roman" w:hAnsi="Times New Roman"/>
          <w:color w:val="333333"/>
          <w:sz w:val="24"/>
          <w:szCs w:val="24"/>
          <w:highlight w:val="white"/>
          <w:rtl w:val="0"/>
        </w:rPr>
        <w:t xml:space="preserve">8</w:t>
      </w:r>
      <w:r w:rsidDel="00000000" w:rsidR="00000000" w:rsidRPr="00000000">
        <w:rPr>
          <w:rFonts w:ascii="Times New Roman" w:cs="Times New Roman" w:eastAsia="Times New Roman" w:hAnsi="Times New Roman"/>
          <w:sz w:val="24"/>
          <w:szCs w:val="24"/>
          <w:rtl w:val="0"/>
        </w:rPr>
        <w:tab/>
        <w:tab/>
        <w:tab/>
        <w:t xml:space="preserve">(d)</w:t>
      </w:r>
      <w:r w:rsidDel="00000000" w:rsidR="00000000" w:rsidRPr="00000000">
        <w:rPr>
          <w:rFonts w:ascii="Times New Roman" w:cs="Times New Roman" w:eastAsia="Times New Roman" w:hAnsi="Times New Roman"/>
          <w:color w:val="333333"/>
          <w:sz w:val="24"/>
          <w:szCs w:val="24"/>
          <w:highlight w:val="white"/>
          <w:rtl w:val="0"/>
        </w:rPr>
        <w:t xml:space="preserve"> 2</w:t>
      </w:r>
      <w:r w:rsidDel="00000000" w:rsidR="00000000" w:rsidRPr="00000000">
        <w:rPr>
          <w:rFonts w:ascii="Times New Roman" w:cs="Times New Roman" w:eastAsia="Times New Roman" w:hAnsi="Times New Roman"/>
          <w:color w:val="333333"/>
          <w:sz w:val="24"/>
          <w:szCs w:val="24"/>
          <w:highlight w:val="white"/>
          <w:vertAlign w:val="superscript"/>
          <w:rtl w:val="0"/>
        </w:rPr>
        <w:t xml:space="preserve">6</w:t>
      </w: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B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Let A and B be finite sets such that n(A)=3.  If the total number of relations that can be defined from A to B is 4096 then n(B) is  </w:t>
      </w:r>
    </w:p>
    <w:p w:rsidR="00000000" w:rsidDel="00000000" w:rsidP="00000000" w:rsidRDefault="00000000" w:rsidRPr="00000000" w14:paraId="000000B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00" w:before="0" w:line="276" w:lineRule="auto"/>
        <w:ind w:left="990" w:right="0" w:hanging="360"/>
        <w:jc w:val="left"/>
        <w:rPr>
          <w:b w:val="0"/>
          <w:bCs w:val="0"/>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highlight w:val="white"/>
          <w:u w:val="none"/>
          <w:vertAlign w:val="baseline"/>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tab/>
        <w:t xml:space="preserve">(b)</w:t>
      </w:r>
      <w:r w:rsidDel="00000000" w:rsidR="00000000" w:rsidRPr="00000000">
        <w:rPr>
          <w:rFonts w:ascii="Times New Roman" w:cs="Times New Roman" w:eastAsia="Times New Roman" w:hAnsi="Times New Roman"/>
          <w:b w:val="0"/>
          <w:bCs w:val="0"/>
          <w:i w:val="0"/>
          <w:iCs w:val="0"/>
          <w:smallCaps w:val="0"/>
          <w:strike w:val="0"/>
          <w:color w:val="333333"/>
          <w:sz w:val="24"/>
          <w:szCs w:val="24"/>
          <w:highlight w:val="white"/>
          <w:u w:val="none"/>
          <w:vertAlign w:val="baseline"/>
          <w:rtl w:val="0"/>
        </w:rPr>
        <w:t xml:space="preserve"> 4</w:t>
        <w:tab/>
        <w:tab/>
        <w:tab/>
        <w:t xml:space="preserve">(c)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tab/>
        <w:tab/>
        <w:tab/>
        <w:t xml:space="preserve">(d) </w:t>
      </w:r>
      <w:r w:rsidDel="00000000" w:rsidR="00000000" w:rsidRPr="00000000">
        <w:rPr>
          <w:rFonts w:ascii="Times New Roman" w:cs="Times New Roman" w:eastAsia="Times New Roman" w:hAnsi="Times New Roman"/>
          <w:b w:val="0"/>
          <w:bCs w:val="0"/>
          <w:i w:val="0"/>
          <w:iCs w:val="0"/>
          <w:smallCaps w:val="0"/>
          <w:strike w:val="0"/>
          <w:color w:val="333333"/>
          <w:sz w:val="24"/>
          <w:szCs w:val="24"/>
          <w:highlight w:val="white"/>
          <w:u w:val="none"/>
          <w:vertAlign w:val="baseline"/>
          <w:rtl w:val="0"/>
        </w:rPr>
        <w:t xml:space="preserve">8</w:t>
      </w:r>
      <w:r w:rsidDel="00000000" w:rsidR="00000000" w:rsidRPr="00000000">
        <w:rPr>
          <w:rtl w:val="0"/>
        </w:rPr>
      </w:r>
    </w:p>
    <w:p w:rsidR="00000000" w:rsidDel="00000000" w:rsidP="00000000" w:rsidRDefault="00000000" w:rsidRPr="00000000" w14:paraId="000000BE">
      <w:pPr>
        <w:spacing w:line="36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BIOLOGY</w:t>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61.</w:t>
      </w:r>
      <w:r w:rsidDel="00000000" w:rsidR="00000000" w:rsidRPr="00000000">
        <w:rPr>
          <w:rFonts w:ascii="Times New Roman" w:cs="Times New Roman" w:eastAsia="Times New Roman" w:hAnsi="Times New Roman"/>
          <w:sz w:val="24"/>
          <w:szCs w:val="24"/>
          <w:rtl w:val="0"/>
        </w:rPr>
        <w:t xml:space="preserve"> Oxygenic  photosynthesis is found in</w:t>
      </w:r>
    </w:p>
    <w:p w:rsidR="00000000" w:rsidDel="00000000" w:rsidP="00000000" w:rsidRDefault="00000000" w:rsidRPr="00000000" w14:paraId="000000C0">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a)Cyanobacteria</w:t>
        <w:tab/>
        <w:t xml:space="preserve">b)Methanogens</w:t>
        <w:tab/>
        <w:t xml:space="preserve">c)Mycoplasma</w:t>
        <w:tab/>
        <w:tab/>
        <w:t xml:space="preserve">d)Halophiles</w:t>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62.</w:t>
      </w:r>
      <w:r w:rsidDel="00000000" w:rsidR="00000000" w:rsidRPr="00000000">
        <w:rPr>
          <w:rFonts w:ascii="Times New Roman" w:cs="Times New Roman" w:eastAsia="Times New Roman" w:hAnsi="Times New Roman"/>
          <w:sz w:val="24"/>
          <w:szCs w:val="24"/>
          <w:rtl w:val="0"/>
        </w:rPr>
        <w:t xml:space="preserve"> Heterocyst occur in</w:t>
      </w:r>
    </w:p>
    <w:p w:rsidR="00000000" w:rsidDel="00000000" w:rsidP="00000000" w:rsidRDefault="00000000" w:rsidRPr="00000000" w14:paraId="000000C2">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a)Bacteria</w:t>
        <w:tab/>
        <w:tab/>
        <w:t xml:space="preserve">b)Archae bacteria</w:t>
        <w:tab/>
        <w:t xml:space="preserve">c)Mycoplasma</w:t>
        <w:tab/>
        <w:tab/>
        <w:t xml:space="preserve">d)Cyanobacteria</w:t>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63.</w:t>
      </w:r>
      <w:r w:rsidDel="00000000" w:rsidR="00000000" w:rsidRPr="00000000">
        <w:rPr>
          <w:rFonts w:ascii="Times New Roman" w:cs="Times New Roman" w:eastAsia="Times New Roman" w:hAnsi="Times New Roman"/>
          <w:sz w:val="24"/>
          <w:szCs w:val="24"/>
          <w:rtl w:val="0"/>
        </w:rPr>
        <w:t xml:space="preserve"> Red tide is mostly caused by</w:t>
      </w:r>
    </w:p>
    <w:p w:rsidR="00000000" w:rsidDel="00000000" w:rsidP="00000000" w:rsidRDefault="00000000" w:rsidRPr="00000000" w14:paraId="000000C4">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a)Euglena</w:t>
        <w:tab/>
        <w:tab/>
        <w:t xml:space="preserve">b)Gonyaulax</w:t>
        <w:tab/>
        <w:tab/>
        <w:t xml:space="preserve">c)Amoeba</w:t>
        <w:tab/>
        <w:tab/>
        <w:t xml:space="preserve">d)Desmids</w:t>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64.</w:t>
      </w:r>
      <w:r w:rsidDel="00000000" w:rsidR="00000000" w:rsidRPr="00000000">
        <w:rPr>
          <w:rFonts w:ascii="Times New Roman" w:cs="Times New Roman" w:eastAsia="Times New Roman" w:hAnsi="Times New Roman"/>
          <w:sz w:val="24"/>
          <w:szCs w:val="24"/>
          <w:rtl w:val="0"/>
        </w:rPr>
        <w:t xml:space="preserve"> Chlorophyll a is found in</w:t>
      </w:r>
    </w:p>
    <w:p w:rsidR="00000000" w:rsidDel="00000000" w:rsidP="00000000" w:rsidRDefault="00000000" w:rsidRPr="00000000" w14:paraId="000000C6">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Euglenoids</w:t>
        <w:tab/>
        <w:tab/>
        <w:t xml:space="preserve">b) Diatoms</w:t>
        <w:tab/>
        <w:tab/>
        <w:t xml:space="preserve">c) Dinoflagellates</w:t>
        <w:tab/>
        <w:t xml:space="preserve">d) all of these</w:t>
      </w:r>
    </w:p>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65.</w:t>
      </w:r>
      <w:r w:rsidDel="00000000" w:rsidR="00000000" w:rsidRPr="00000000">
        <w:rPr>
          <w:rFonts w:ascii="Times New Roman" w:cs="Times New Roman" w:eastAsia="Times New Roman" w:hAnsi="Times New Roman"/>
          <w:sz w:val="24"/>
          <w:szCs w:val="24"/>
          <w:rtl w:val="0"/>
        </w:rPr>
        <w:t xml:space="preserve"> Which of the following fungi is is classified under basidiomycetes?</w:t>
      </w:r>
    </w:p>
    <w:p w:rsidR="00000000" w:rsidDel="00000000" w:rsidP="00000000" w:rsidRDefault="00000000" w:rsidRPr="00000000" w14:paraId="000000C8">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a)Aspergillus</w:t>
        <w:tab/>
        <w:tab/>
        <w:t xml:space="preserve">b)Ustilago</w:t>
        <w:tab/>
        <w:tab/>
        <w:t xml:space="preserve">c)Alternaria</w:t>
        <w:tab/>
        <w:tab/>
        <w:t xml:space="preserve">d)Albugo</w:t>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66.</w:t>
      </w:r>
      <w:r w:rsidDel="00000000" w:rsidR="00000000" w:rsidRPr="00000000">
        <w:rPr>
          <w:rFonts w:ascii="Times New Roman" w:cs="Times New Roman" w:eastAsia="Times New Roman" w:hAnsi="Times New Roman"/>
          <w:sz w:val="24"/>
          <w:szCs w:val="24"/>
          <w:rtl w:val="0"/>
        </w:rPr>
        <w:t xml:space="preserve"> Which of the following diseases are caused by prions?</w:t>
      </w:r>
    </w:p>
    <w:p w:rsidR="00000000" w:rsidDel="00000000" w:rsidP="00000000" w:rsidRDefault="00000000" w:rsidRPr="00000000" w14:paraId="000000CA">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a)Bovine Spongiform Encephalopathy</w:t>
        <w:tab/>
        <w:tab/>
        <w:t xml:space="preserve">b)Cr-Jakob disease</w:t>
      </w:r>
    </w:p>
    <w:p w:rsidR="00000000" w:rsidDel="00000000" w:rsidP="00000000" w:rsidRDefault="00000000" w:rsidRPr="00000000" w14:paraId="000000CB">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c)AIDS </w:t>
        <w:tab/>
        <w:tab/>
        <w:tab/>
        <w:tab/>
        <w:tab/>
        <w:tab/>
        <w:t xml:space="preserve">d)both a and b</w:t>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67.</w:t>
      </w:r>
      <w:r w:rsidDel="00000000" w:rsidR="00000000" w:rsidRPr="00000000">
        <w:rPr>
          <w:rFonts w:ascii="Times New Roman" w:cs="Times New Roman" w:eastAsia="Times New Roman" w:hAnsi="Times New Roman"/>
          <w:sz w:val="24"/>
          <w:szCs w:val="24"/>
          <w:rtl w:val="0"/>
        </w:rPr>
        <w:t xml:space="preserve"> Which of the following statements is incorrect?</w:t>
      </w:r>
    </w:p>
    <w:p w:rsidR="00000000" w:rsidDel="00000000" w:rsidP="00000000" w:rsidRDefault="00000000" w:rsidRPr="00000000" w14:paraId="000000CD">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a)Prions consists of abnormally folded proteins</w:t>
        <w:tab/>
      </w:r>
    </w:p>
    <w:p w:rsidR="00000000" w:rsidDel="00000000" w:rsidP="00000000" w:rsidRDefault="00000000" w:rsidRPr="00000000" w14:paraId="000000CE">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b)Viroids lack a protein coat</w:t>
      </w:r>
    </w:p>
    <w:p w:rsidR="00000000" w:rsidDel="00000000" w:rsidP="00000000" w:rsidRDefault="00000000" w:rsidRPr="00000000" w14:paraId="000000CF">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c)Viruses are obligate parasites</w:t>
        <w:tab/>
        <w:tab/>
        <w:tab/>
      </w:r>
    </w:p>
    <w:p w:rsidR="00000000" w:rsidDel="00000000" w:rsidP="00000000" w:rsidRDefault="00000000" w:rsidRPr="00000000" w14:paraId="000000D0">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Infective constituent in viruses is the protein coat</w:t>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68.</w:t>
      </w:r>
      <w:r w:rsidDel="00000000" w:rsidR="00000000" w:rsidRPr="00000000">
        <w:rPr>
          <w:rFonts w:ascii="Times New Roman" w:cs="Times New Roman" w:eastAsia="Times New Roman" w:hAnsi="Times New Roman"/>
          <w:sz w:val="24"/>
          <w:szCs w:val="24"/>
          <w:rtl w:val="0"/>
        </w:rPr>
        <w:t xml:space="preserve"> Maximum nutritional diversity is found in the group</w:t>
      </w:r>
    </w:p>
    <w:p w:rsidR="00000000" w:rsidDel="00000000" w:rsidP="00000000" w:rsidRDefault="00000000" w:rsidRPr="00000000" w14:paraId="000000D2">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Animalia </w:t>
        <w:tab/>
        <w:tab/>
        <w:t xml:space="preserve">b) Monera </w:t>
        <w:tab/>
        <w:tab/>
        <w:t xml:space="preserve">c) Fungi </w:t>
        <w:tab/>
        <w:tab/>
        <w:t xml:space="preserve">d) Plantae </w:t>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69.</w:t>
      </w:r>
      <w:r w:rsidDel="00000000" w:rsidR="00000000" w:rsidRPr="00000000">
        <w:rPr>
          <w:rFonts w:ascii="Times New Roman" w:cs="Times New Roman" w:eastAsia="Times New Roman" w:hAnsi="Times New Roman"/>
          <w:sz w:val="24"/>
          <w:szCs w:val="24"/>
          <w:rtl w:val="0"/>
        </w:rPr>
        <w:t xml:space="preserve"> Which of the following statements is incorrect regarding Mycoplasma? </w:t>
      </w:r>
    </w:p>
    <w:p w:rsidR="00000000" w:rsidDel="00000000" w:rsidP="00000000" w:rsidRDefault="00000000" w:rsidRPr="00000000" w14:paraId="000000D4">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They lack a cell wall. </w:t>
      </w:r>
    </w:p>
    <w:p w:rsidR="00000000" w:rsidDel="00000000" w:rsidP="00000000" w:rsidRDefault="00000000" w:rsidRPr="00000000" w14:paraId="000000D5">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They are the smallest living cells known. </w:t>
      </w:r>
    </w:p>
    <w:p w:rsidR="00000000" w:rsidDel="00000000" w:rsidP="00000000" w:rsidRDefault="00000000" w:rsidRPr="00000000" w14:paraId="000000D6">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They cannot survive without oxygen. </w:t>
      </w:r>
    </w:p>
    <w:p w:rsidR="00000000" w:rsidDel="00000000" w:rsidP="00000000" w:rsidRDefault="00000000" w:rsidRPr="00000000" w14:paraId="000000D7">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They are pathogenic in both plants and animals. </w:t>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70.</w:t>
      </w:r>
      <w:r w:rsidDel="00000000" w:rsidR="00000000" w:rsidRPr="00000000">
        <w:rPr>
          <w:rFonts w:ascii="Times New Roman" w:cs="Times New Roman" w:eastAsia="Times New Roman" w:hAnsi="Times New Roman"/>
          <w:sz w:val="24"/>
          <w:szCs w:val="24"/>
          <w:rtl w:val="0"/>
        </w:rPr>
        <w:t xml:space="preserve"> The cyanobacteria are also referred to as: </w:t>
      </w:r>
    </w:p>
    <w:p w:rsidR="00000000" w:rsidDel="00000000" w:rsidP="00000000" w:rsidRDefault="00000000" w:rsidRPr="00000000" w14:paraId="000000D9">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Blue-green algae </w:t>
        <w:tab/>
        <w:t xml:space="preserve">b) Protists</w:t>
        <w:tab/>
        <w:tab/>
        <w:t xml:space="preserve">c) Golden algae </w:t>
        <w:tab/>
        <w:t xml:space="preserve">d) Slime moulds</w:t>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71.</w:t>
      </w:r>
      <w:r w:rsidDel="00000000" w:rsidR="00000000" w:rsidRPr="00000000">
        <w:rPr>
          <w:rFonts w:ascii="Times New Roman" w:cs="Times New Roman" w:eastAsia="Times New Roman" w:hAnsi="Times New Roman"/>
          <w:sz w:val="24"/>
          <w:szCs w:val="24"/>
          <w:rtl w:val="0"/>
        </w:rPr>
        <w:t xml:space="preserve"> Specialized cells called heterocysts are present in some filamentous cyanobacteria such as Nostoc to perform </w:t>
      </w:r>
    </w:p>
    <w:p w:rsidR="00000000" w:rsidDel="00000000" w:rsidP="00000000" w:rsidRDefault="00000000" w:rsidRPr="00000000" w14:paraId="000000DB">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Photosynthesis</w:t>
        <w:tab/>
        <w:t xml:space="preserve">b) Nitrogen fixation </w:t>
        <w:tab/>
        <w:t xml:space="preserve">c) Sexual reproduction</w:t>
        <w:tab/>
        <w:t xml:space="preserve">d) Respiration</w:t>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72.</w:t>
      </w:r>
      <w:r w:rsidDel="00000000" w:rsidR="00000000" w:rsidRPr="00000000">
        <w:rPr>
          <w:rFonts w:ascii="Times New Roman" w:cs="Times New Roman" w:eastAsia="Times New Roman" w:hAnsi="Times New Roman"/>
          <w:sz w:val="24"/>
          <w:szCs w:val="24"/>
          <w:rtl w:val="0"/>
        </w:rPr>
        <w:t xml:space="preserve"> Chief producers in the oceans include</w:t>
      </w:r>
    </w:p>
    <w:p w:rsidR="00000000" w:rsidDel="00000000" w:rsidP="00000000" w:rsidRDefault="00000000" w:rsidRPr="00000000" w14:paraId="000000DD">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Euglenoids </w:t>
        <w:tab/>
        <w:tab/>
        <w:t xml:space="preserve">b) Dinoflagellates </w:t>
        <w:tab/>
        <w:t xml:space="preserve">c) Diatoms and desmids </w:t>
        <w:tab/>
        <w:t xml:space="preserve">d) Slime moulds</w:t>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73.</w:t>
      </w:r>
      <w:r w:rsidDel="00000000" w:rsidR="00000000" w:rsidRPr="00000000">
        <w:rPr>
          <w:rFonts w:ascii="Times New Roman" w:cs="Times New Roman" w:eastAsia="Times New Roman" w:hAnsi="Times New Roman"/>
          <w:sz w:val="24"/>
          <w:szCs w:val="24"/>
          <w:rtl w:val="0"/>
        </w:rPr>
        <w:t xml:space="preserve"> Which of the following protists is known to form an aggregation called plasmodium under favorable conditions?</w:t>
      </w:r>
    </w:p>
    <w:p w:rsidR="00000000" w:rsidDel="00000000" w:rsidP="00000000" w:rsidRDefault="00000000" w:rsidRPr="00000000" w14:paraId="000000DF">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Euglenoids</w:t>
        <w:tab/>
        <w:tab/>
        <w:t xml:space="preserve">b) Slime moulds </w:t>
        <w:tab/>
        <w:t xml:space="preserve">c) Chrysophytes</w:t>
        <w:tab/>
        <w:t xml:space="preserve">d) Dinoflagellates</w:t>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74.</w:t>
      </w:r>
      <w:r w:rsidDel="00000000" w:rsidR="00000000" w:rsidRPr="00000000">
        <w:rPr>
          <w:rFonts w:ascii="Times New Roman" w:cs="Times New Roman" w:eastAsia="Times New Roman" w:hAnsi="Times New Roman"/>
          <w:sz w:val="24"/>
          <w:szCs w:val="24"/>
          <w:rtl w:val="0"/>
        </w:rPr>
        <w:t xml:space="preserve"> The dikaryophase is a characteristic feature of</w:t>
      </w:r>
    </w:p>
    <w:p w:rsidR="00000000" w:rsidDel="00000000" w:rsidP="00000000" w:rsidRDefault="00000000" w:rsidRPr="00000000" w14:paraId="000000E1">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Phycomycetes and Ascomycetes</w:t>
        <w:tab/>
        <w:tab/>
        <w:t xml:space="preserve">b) Ascomycetes and Basidiomycetes </w:t>
      </w:r>
    </w:p>
    <w:p w:rsidR="00000000" w:rsidDel="00000000" w:rsidP="00000000" w:rsidRDefault="00000000" w:rsidRPr="00000000" w14:paraId="000000E2">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Phycomycetes and Basidiomycetes</w:t>
        <w:tab/>
        <w:t xml:space="preserve">d) Basidiomycetes and Deuteromycetes</w:t>
      </w:r>
    </w:p>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75.</w:t>
      </w:r>
      <w:r w:rsidDel="00000000" w:rsidR="00000000" w:rsidRPr="00000000">
        <w:rPr>
          <w:rFonts w:ascii="Times New Roman" w:cs="Times New Roman" w:eastAsia="Times New Roman" w:hAnsi="Times New Roman"/>
          <w:sz w:val="24"/>
          <w:szCs w:val="24"/>
          <w:rtl w:val="0"/>
        </w:rPr>
        <w:t xml:space="preserve"> Contagium vivum fluidum ("infectious living fluid") was coined by</w:t>
      </w:r>
    </w:p>
    <w:p w:rsidR="00000000" w:rsidDel="00000000" w:rsidP="00000000" w:rsidRDefault="00000000" w:rsidRPr="00000000" w14:paraId="000000E4">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M.W. Beijerinck</w:t>
        <w:tab/>
        <w:t xml:space="preserve">b) D.J. Ivanowsky</w:t>
        <w:tab/>
        <w:t xml:space="preserve">c) W.M. Stanley</w:t>
        <w:tab/>
        <w:t xml:space="preserve">d) T.O. Diener</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-32073</wp:posOffset>
                </wp:positionH>
                <wp:positionV relativeFrom="paragraph">
                  <wp:posOffset>226060</wp:posOffset>
                </wp:positionV>
                <wp:extent cx="6153785" cy="19050"/>
                <wp:effectExtent b="0" l="0" r="0" t="0"/>
                <wp:wrapNone/>
                <wp:docPr id="3" name=""/>
                <a:graphic>
                  <a:graphicData uri="http://schemas.microsoft.com/office/word/2010/wordprocessingShape">
                    <wps:wsp>
                      <wps:cNvCnPr/>
                      <wps:spPr>
                        <a:xfrm>
                          <a:off x="2269108" y="3780000"/>
                          <a:ext cx="6153785" cy="0"/>
                        </a:xfrm>
                        <a:prstGeom prst="straightConnector1">
                          <a:avLst/>
                        </a:prstGeom>
                        <a:noFill/>
                        <a:ln cap="flat" cmpd="sng" w="19050">
                          <a:solidFill>
                            <a:schemeClr val="accent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-32073</wp:posOffset>
                </wp:positionH>
                <wp:positionV relativeFrom="paragraph">
                  <wp:posOffset>226060</wp:posOffset>
                </wp:positionV>
                <wp:extent cx="6153785" cy="19050"/>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6153785" cy="19050"/>
                        </a:xfrm>
                        <a:prstGeom prst="rect"/>
                        <a:ln/>
                      </pic:spPr>
                    </pic:pic>
                  </a:graphicData>
                </a:graphic>
              </wp:anchor>
            </w:drawing>
          </mc:Fallback>
        </mc:AlternateContent>
      </w:r>
    </w:p>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76.</w:t>
      </w:r>
      <w:r w:rsidDel="00000000" w:rsidR="00000000" w:rsidRPr="00000000">
        <w:rPr>
          <w:rFonts w:ascii="Times New Roman" w:cs="Times New Roman" w:eastAsia="Times New Roman" w:hAnsi="Times New Roman"/>
          <w:sz w:val="24"/>
          <w:szCs w:val="24"/>
          <w:rtl w:val="0"/>
        </w:rPr>
        <w:t xml:space="preserve"> Viroids differ from viruses in having</w:t>
      </w:r>
    </w:p>
    <w:p w:rsidR="00000000" w:rsidDel="00000000" w:rsidP="00000000" w:rsidRDefault="00000000" w:rsidRPr="00000000" w14:paraId="000000E6">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DNA molecules with protein coat</w:t>
        <w:tab/>
        <w:tab/>
        <w:t xml:space="preserve">b) Free RNA without protein coat</w:t>
      </w:r>
    </w:p>
    <w:p w:rsidR="00000000" w:rsidDel="00000000" w:rsidP="00000000" w:rsidRDefault="00000000" w:rsidRPr="00000000" w14:paraId="000000E7">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RNA molecules with protein coat</w:t>
        <w:tab/>
        <w:tab/>
        <w:t xml:space="preserve">d) Free DNA without protein coat</w:t>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77.</w:t>
      </w:r>
      <w:r w:rsidDel="00000000" w:rsidR="00000000" w:rsidRPr="00000000">
        <w:rPr>
          <w:rFonts w:ascii="Times New Roman" w:cs="Times New Roman" w:eastAsia="Times New Roman" w:hAnsi="Times New Roman"/>
          <w:sz w:val="24"/>
          <w:szCs w:val="24"/>
          <w:rtl w:val="0"/>
        </w:rPr>
        <w:t xml:space="preserve"> In lichens, the fungal component is called ______ and the algal component is called ______</w:t>
      </w:r>
    </w:p>
    <w:p w:rsidR="00000000" w:rsidDel="00000000" w:rsidP="00000000" w:rsidRDefault="00000000" w:rsidRPr="00000000" w14:paraId="000000E9">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Phycobiont, Mycobiont</w:t>
        <w:tab/>
        <w:tab/>
        <w:tab/>
        <w:t xml:space="preserve">b) Mycobiont, Phycobiont </w:t>
      </w:r>
    </w:p>
    <w:p w:rsidR="00000000" w:rsidDel="00000000" w:rsidP="00000000" w:rsidRDefault="00000000" w:rsidRPr="00000000" w14:paraId="000000EA">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Symbiont, Saprophyte</w:t>
        <w:tab/>
        <w:tab/>
        <w:tab/>
        <w:t xml:space="preserve">d) Mycobiont, Autobiont</w:t>
      </w:r>
    </w:p>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78.</w:t>
      </w:r>
      <w:r w:rsidDel="00000000" w:rsidR="00000000" w:rsidRPr="00000000">
        <w:rPr>
          <w:rFonts w:ascii="Times New Roman" w:cs="Times New Roman" w:eastAsia="Times New Roman" w:hAnsi="Times New Roman"/>
          <w:sz w:val="24"/>
          <w:szCs w:val="24"/>
          <w:rtl w:val="0"/>
        </w:rPr>
        <w:t xml:space="preserve"> Which of the following is not a character of protista?</w:t>
      </w:r>
    </w:p>
    <w:p w:rsidR="00000000" w:rsidDel="00000000" w:rsidP="00000000" w:rsidRDefault="00000000" w:rsidRPr="00000000" w14:paraId="000000EC">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a)Protists are prokaryotic</w:t>
      </w:r>
    </w:p>
    <w:p w:rsidR="00000000" w:rsidDel="00000000" w:rsidP="00000000" w:rsidRDefault="00000000" w:rsidRPr="00000000" w14:paraId="000000ED">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b)Some protists have cell walls</w:t>
      </w:r>
    </w:p>
    <w:p w:rsidR="00000000" w:rsidDel="00000000" w:rsidP="00000000" w:rsidRDefault="00000000" w:rsidRPr="00000000" w14:paraId="000000EE">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c)Mode of nutrition is both autotrophic and heterotrophic</w:t>
      </w:r>
    </w:p>
    <w:p w:rsidR="00000000" w:rsidDel="00000000" w:rsidP="00000000" w:rsidRDefault="00000000" w:rsidRPr="00000000" w14:paraId="000000EF">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d)Membrane bound organelles are present in cells.</w:t>
      </w:r>
    </w:p>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79.</w:t>
      </w:r>
      <w:r w:rsidDel="00000000" w:rsidR="00000000" w:rsidRPr="00000000">
        <w:rPr>
          <w:rFonts w:ascii="Times New Roman" w:cs="Times New Roman" w:eastAsia="Times New Roman" w:hAnsi="Times New Roman"/>
          <w:sz w:val="24"/>
          <w:szCs w:val="24"/>
          <w:rtl w:val="0"/>
        </w:rPr>
        <w:t xml:space="preserve"> Ciliates differs from all other protozoans in</w:t>
      </w:r>
    </w:p>
    <w:p w:rsidR="00000000" w:rsidDel="00000000" w:rsidP="00000000" w:rsidRDefault="00000000" w:rsidRPr="00000000" w14:paraId="000000F1">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a)using flagella for locomotion</w:t>
        <w:tab/>
      </w:r>
    </w:p>
    <w:p w:rsidR="00000000" w:rsidDel="00000000" w:rsidP="00000000" w:rsidRDefault="00000000" w:rsidRPr="00000000" w14:paraId="000000F2">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b)having a contractile vacuole for removing excess water</w:t>
      </w:r>
    </w:p>
    <w:p w:rsidR="00000000" w:rsidDel="00000000" w:rsidP="00000000" w:rsidRDefault="00000000" w:rsidRPr="00000000" w14:paraId="000000F3">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c)using pseudopodia for capturing prey</w:t>
      </w:r>
    </w:p>
    <w:p w:rsidR="00000000" w:rsidDel="00000000" w:rsidP="00000000" w:rsidRDefault="00000000" w:rsidRPr="00000000" w14:paraId="000000F4">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d)having two types of nuclei</w:t>
      </w:r>
    </w:p>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80.</w:t>
      </w:r>
      <w:r w:rsidDel="00000000" w:rsidR="00000000" w:rsidRPr="00000000">
        <w:rPr>
          <w:rFonts w:ascii="Times New Roman" w:cs="Times New Roman" w:eastAsia="Times New Roman" w:hAnsi="Times New Roman"/>
          <w:sz w:val="24"/>
          <w:szCs w:val="24"/>
          <w:rtl w:val="0"/>
        </w:rPr>
        <w:t xml:space="preserve"> Alternation of generation involves alternation between</w:t>
      </w:r>
    </w:p>
    <w:p w:rsidR="00000000" w:rsidDel="00000000" w:rsidP="00000000" w:rsidRDefault="00000000" w:rsidRPr="00000000" w14:paraId="000000F6">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a)haploid sporophyte and diploid gametophyte stage</w:t>
        <w:tab/>
        <w:tab/>
        <w:t xml:space="preserve">b)two diploid gametophyte</w:t>
      </w:r>
    </w:p>
    <w:p w:rsidR="00000000" w:rsidDel="00000000" w:rsidP="00000000" w:rsidRDefault="00000000" w:rsidRPr="00000000" w14:paraId="000000F7">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c)haploid gametophyte and diploid sporophyte stage</w:t>
        <w:tab/>
        <w:tab/>
        <w:t xml:space="preserve">d)two haploid satges</w:t>
      </w:r>
    </w:p>
    <w:sectPr>
      <w:headerReference r:id="rId7" w:type="first"/>
      <w:footerReference r:id="rId8" w:type="default"/>
      <w:footerReference r:id="rId9" w:type="first"/>
      <w:pgSz w:h="16838" w:w="11906" w:orient="portrait"/>
      <w:pgMar w:bottom="816" w:top="1134" w:left="1247" w:right="1077" w:header="708" w:footer="227"/>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Play">
    <w:embedRegular w:fontKey="{00000000-0000-0000-0000-000000000000}" r:id="rId1" w:subsetted="0"/>
    <w:embedBold w:fontKey="{00000000-0000-0000-0000-000000000000}" r:id="rId2" w:subsetted="0"/>
  </w:font>
  <w:font w:name="Bookman Old Style"/>
  <w:font w:name="Cambria Math">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156082"/>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56082"/>
        <w:sz w:val="20"/>
        <w:szCs w:val="20"/>
        <w:u w:val="none"/>
        <w:shd w:fill="auto" w:val="clear"/>
        <w:vertAlign w:val="baseline"/>
        <w:rtl w:val="0"/>
      </w:rPr>
      <w:t xml:space="preserve">Page </w:t>
    </w:r>
    <w:r w:rsidDel="00000000" w:rsidR="00000000" w:rsidRPr="00000000">
      <w:rPr>
        <w:rFonts w:ascii="Times New Roman" w:cs="Times New Roman" w:eastAsia="Times New Roman" w:hAnsi="Times New Roman"/>
        <w:b w:val="0"/>
        <w:bCs w:val="0"/>
        <w:i w:val="0"/>
        <w:iCs w:val="0"/>
        <w:smallCaps w:val="0"/>
        <w:strike w:val="0"/>
        <w:color w:val="156082"/>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156082"/>
        <w:sz w:val="20"/>
        <w:szCs w:val="20"/>
        <w:u w:val="none"/>
        <w:shd w:fill="auto" w:val="clear"/>
        <w:vertAlign w:val="baseline"/>
        <w:rtl w:val="0"/>
      </w:rPr>
      <w:t xml:space="preserve"> of </w:t>
    </w:r>
    <w:r w:rsidDel="00000000" w:rsidR="00000000" w:rsidRPr="00000000">
      <w:rPr>
        <w:rFonts w:ascii="Times New Roman" w:cs="Times New Roman" w:eastAsia="Times New Roman" w:hAnsi="Times New Roman"/>
        <w:b w:val="0"/>
        <w:bCs w:val="0"/>
        <w:i w:val="0"/>
        <w:iCs w:val="0"/>
        <w:smallCaps w:val="0"/>
        <w:strike w:val="0"/>
        <w:color w:val="156082"/>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Arial" w:cs="Arial" w:eastAsia="Arial" w:hAnsi="Arial"/>
        <w:b w:val="0"/>
        <w:bCs w:val="0"/>
        <w:i w:val="0"/>
        <w:iCs w:val="0"/>
        <w:smallCaps w:val="0"/>
        <w:strike w:val="0"/>
        <w:color w:val="156082"/>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56082"/>
        <w:sz w:val="22"/>
        <w:szCs w:val="22"/>
        <w:u w:val="none"/>
        <w:shd w:fill="auto" w:val="clear"/>
        <w:vertAlign w:val="baseline"/>
        <w:rtl w:val="0"/>
      </w:rPr>
      <w:t xml:space="preserve">Page </w:t>
    </w:r>
    <w:r w:rsidDel="00000000" w:rsidR="00000000" w:rsidRPr="00000000">
      <w:rPr>
        <w:rFonts w:ascii="Arial" w:cs="Arial" w:eastAsia="Arial" w:hAnsi="Arial"/>
        <w:b w:val="0"/>
        <w:bCs w:val="0"/>
        <w:i w:val="0"/>
        <w:iCs w:val="0"/>
        <w:smallCaps w:val="0"/>
        <w:strike w:val="0"/>
        <w:color w:val="156082"/>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156082"/>
        <w:sz w:val="22"/>
        <w:szCs w:val="22"/>
        <w:u w:val="none"/>
        <w:shd w:fill="auto" w:val="clear"/>
        <w:vertAlign w:val="baseline"/>
        <w:rtl w:val="0"/>
      </w:rPr>
      <w:t xml:space="preserve"> of </w:t>
    </w:r>
    <w:r w:rsidDel="00000000" w:rsidR="00000000" w:rsidRPr="00000000">
      <w:rPr>
        <w:rFonts w:ascii="Arial" w:cs="Arial" w:eastAsia="Arial" w:hAnsi="Arial"/>
        <w:b w:val="0"/>
        <w:bCs w:val="0"/>
        <w:i w:val="0"/>
        <w:iCs w:val="0"/>
        <w:smallCaps w:val="0"/>
        <w:strike w:val="0"/>
        <w:color w:val="156082"/>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76" w:lineRule="auto"/>
      <w:ind w:left="0" w:right="0" w:firstLine="0"/>
      <w:jc w:val="center"/>
      <w:rPr>
        <w:rFonts w:ascii="Bookman Old Style" w:cs="Bookman Old Style" w:eastAsia="Bookman Old Style" w:hAnsi="Bookman Old Style"/>
        <w:b w:val="1"/>
        <w:bCs w:val="1"/>
        <w:i w:val="0"/>
        <w:iCs w:val="0"/>
        <w:smallCaps w:val="0"/>
        <w:strike w:val="0"/>
        <w:color w:val="000000"/>
        <w:sz w:val="18"/>
        <w:szCs w:val="18"/>
        <w:u w:val="none"/>
        <w:shd w:fill="auto" w:val="clear"/>
        <w:vertAlign w:val="baseline"/>
      </w:rPr>
    </w:pPr>
    <w:bookmarkStart w:colFirst="0" w:colLast="0" w:name="_m5jhirmfagkt" w:id="0"/>
    <w:bookmarkEnd w:id="0"/>
    <w:r w:rsidDel="00000000" w:rsidR="00000000" w:rsidRPr="00000000">
      <w:rPr>
        <w:rFonts w:ascii="Bookman Old Style" w:cs="Bookman Old Style" w:eastAsia="Bookman Old Style" w:hAnsi="Bookman Old Style"/>
        <w:b w:val="1"/>
        <w:bCs w:val="1"/>
        <w:i w:val="0"/>
        <w:iCs w:val="0"/>
        <w:smallCaps w:val="0"/>
        <w:strike w:val="0"/>
        <w:color w:val="000000"/>
        <w:sz w:val="18"/>
        <w:szCs w:val="18"/>
        <w:u w:val="none"/>
        <w:shd w:fill="auto" w:val="clear"/>
        <w:vertAlign w:val="baseline"/>
        <w:rtl w:val="0"/>
      </w:rPr>
      <w:t xml:space="preserve">||Sa vidya ya vimuktaye||    </w:t>
    </w:r>
    <w:r w:rsidDel="00000000" w:rsidR="00000000" w:rsidRPr="00000000">
      <w:drawing>
        <wp:anchor allowOverlap="1" behindDoc="0" distB="0" distT="0" distL="114300" distR="114300" hidden="0" layoutInCell="1" locked="0" relativeHeight="0" simplePos="0">
          <wp:simplePos x="0" y="0"/>
          <wp:positionH relativeFrom="column">
            <wp:posOffset>-349496</wp:posOffset>
          </wp:positionH>
          <wp:positionV relativeFrom="paragraph">
            <wp:posOffset>-59965</wp:posOffset>
          </wp:positionV>
          <wp:extent cx="950244" cy="780051"/>
          <wp:effectExtent b="0" l="0" r="0" t="0"/>
          <wp:wrapNone/>
          <wp:docPr descr="A logo with a book and a candle&#10;&#10;AI-generated content may be incorrect." id="6" name="image1.jpg"/>
          <a:graphic>
            <a:graphicData uri="http://schemas.openxmlformats.org/drawingml/2006/picture">
              <pic:pic>
                <pic:nvPicPr>
                  <pic:cNvPr descr="A logo with a book and a candle&#10;&#10;AI-generated content may be incorrect." id="0" name="image1.jpg"/>
                  <pic:cNvPicPr preferRelativeResize="0"/>
                </pic:nvPicPr>
                <pic:blipFill>
                  <a:blip r:embed="rId1"/>
                  <a:srcRect b="0" l="0" r="0" t="0"/>
                  <a:stretch>
                    <a:fillRect/>
                  </a:stretch>
                </pic:blipFill>
                <pic:spPr>
                  <a:xfrm>
                    <a:off x="0" y="0"/>
                    <a:ext cx="950244" cy="780051"/>
                  </a:xfrm>
                  <a:prstGeom prst="rect"/>
                  <a:ln/>
                </pic:spPr>
              </pic:pic>
            </a:graphicData>
          </a:graphic>
        </wp:anchor>
      </w:drawing>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76" w:lineRule="auto"/>
      <w:ind w:left="0" w:right="0" w:firstLine="0"/>
      <w:jc w:val="center"/>
      <w:rPr>
        <w:rFonts w:ascii="Bookman Old Style" w:cs="Bookman Old Style" w:eastAsia="Bookman Old Style" w:hAnsi="Bookman Old Style"/>
        <w:b w:val="1"/>
        <w:bCs w:val="1"/>
        <w:i w:val="0"/>
        <w:iCs w:val="0"/>
        <w:smallCaps w:val="0"/>
        <w:strike w:val="0"/>
        <w:color w:val="000000"/>
        <w:sz w:val="28"/>
        <w:szCs w:val="28"/>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8"/>
        <w:szCs w:val="28"/>
        <w:u w:val="none"/>
        <w:shd w:fill="auto" w:val="clear"/>
        <w:vertAlign w:val="baseline"/>
        <w:rtl w:val="0"/>
      </w:rPr>
      <w:t xml:space="preserve">     JNANADEEPA SENIOR SECONDARY SCHOOL, JAVALLI</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76" w:lineRule="auto"/>
      <w:ind w:left="0" w:right="0" w:firstLine="0"/>
      <w:jc w:val="center"/>
      <w:rPr>
        <w:rFonts w:ascii="Bookman Old Style" w:cs="Bookman Old Style" w:eastAsia="Bookman Old Style" w:hAnsi="Bookman Old Style"/>
        <w:b w:val="1"/>
        <w:bCs w:val="1"/>
        <w:i w:val="0"/>
        <w:iCs w:val="0"/>
        <w:smallCaps w:val="0"/>
        <w:strike w:val="0"/>
        <w:color w:val="000000"/>
        <w:sz w:val="18"/>
        <w:szCs w:val="18"/>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18"/>
        <w:szCs w:val="18"/>
        <w:u w:val="none"/>
        <w:shd w:fill="auto" w:val="clear"/>
        <w:vertAlign w:val="baseline"/>
        <w:rtl w:val="0"/>
      </w:rPr>
      <w:t xml:space="preserve">(Affiliated to CBSE, Delhi)</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Bookman Old Style" w:cs="Bookman Old Style" w:eastAsia="Bookman Old Style" w:hAnsi="Bookman Old Style"/>
        <w:b w:val="1"/>
        <w:bCs w:val="1"/>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4"/>
        <w:szCs w:val="24"/>
        <w:u w:val="none"/>
        <w:shd w:fill="auto" w:val="clear"/>
        <w:vertAlign w:val="baseline"/>
        <w:rtl w:val="0"/>
      </w:rPr>
      <w:t xml:space="preserve">11</w:t>
    </w:r>
    <w:r w:rsidDel="00000000" w:rsidR="00000000" w:rsidRPr="00000000">
      <w:rPr>
        <w:rFonts w:ascii="Bookman Old Style" w:cs="Bookman Old Style" w:eastAsia="Bookman Old Style" w:hAnsi="Bookman Old Style"/>
        <w:b w:val="1"/>
        <w:bCs w:val="1"/>
        <w:i w:val="0"/>
        <w:iCs w:val="0"/>
        <w:smallCaps w:val="0"/>
        <w:strike w:val="0"/>
        <w:color w:val="000000"/>
        <w:sz w:val="24"/>
        <w:szCs w:val="24"/>
        <w:u w:val="none"/>
        <w:shd w:fill="auto" w:val="clear"/>
        <w:vertAlign w:val="superscript"/>
        <w:rtl w:val="0"/>
      </w:rPr>
      <w:t xml:space="preserve">th</w:t>
    </w:r>
    <w:r w:rsidDel="00000000" w:rsidR="00000000" w:rsidRPr="00000000">
      <w:rPr>
        <w:rFonts w:ascii="Bookman Old Style" w:cs="Bookman Old Style" w:eastAsia="Bookman Old Style" w:hAnsi="Bookman Old Style"/>
        <w:b w:val="1"/>
        <w:bCs w:val="1"/>
        <w:i w:val="0"/>
        <w:iCs w:val="0"/>
        <w:smallCaps w:val="0"/>
        <w:strike w:val="0"/>
        <w:color w:val="000000"/>
        <w:sz w:val="24"/>
        <w:szCs w:val="24"/>
        <w:u w:val="none"/>
        <w:shd w:fill="auto" w:val="clear"/>
        <w:vertAlign w:val="baseline"/>
        <w:rtl w:val="0"/>
      </w:rPr>
      <w:t xml:space="preserve"> JEE/NEET/KCET ; Periodic test-2</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Bookman Old Style" w:cs="Bookman Old Style" w:eastAsia="Bookman Old Style" w:hAnsi="Bookman Old Style"/>
        <w:b w:val="1"/>
        <w:bCs w:val="1"/>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-720215</wp:posOffset>
              </wp:positionH>
              <wp:positionV relativeFrom="paragraph">
                <wp:posOffset>98184</wp:posOffset>
              </wp:positionV>
              <wp:extent cx="7546340" cy="40640"/>
              <wp:effectExtent b="0" l="0" r="0" t="0"/>
              <wp:wrapNone/>
              <wp:docPr id="2" name=""/>
              <a:graphic>
                <a:graphicData uri="http://schemas.microsoft.com/office/word/2010/wordprocessingShape">
                  <wps:wsp>
                    <wps:cNvCnPr/>
                    <wps:spPr>
                      <a:xfrm flipH="1" rot="10800000">
                        <a:off x="1585530" y="3772380"/>
                        <a:ext cx="7520940" cy="15240"/>
                      </a:xfrm>
                      <a:prstGeom prst="straightConnector1">
                        <a:avLst/>
                      </a:prstGeom>
                      <a:noFill/>
                      <a:ln cap="flat" cmpd="sng" w="2540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-720215</wp:posOffset>
              </wp:positionH>
              <wp:positionV relativeFrom="paragraph">
                <wp:posOffset>98184</wp:posOffset>
              </wp:positionV>
              <wp:extent cx="7546340" cy="40640"/>
              <wp:effectExtent b="0" l="0" r="0" t="0"/>
              <wp:wrapNone/>
              <wp:docPr id="2"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7546340" cy="4064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990" w:hanging="360"/>
      </w:pPr>
      <w:rPr/>
    </w:lvl>
    <w:lvl w:ilvl="1">
      <w:start w:val="1"/>
      <w:numFmt w:val="lowerLetter"/>
      <w:lvlText w:val="%2."/>
      <w:lvlJc w:val="left"/>
      <w:pPr>
        <w:ind w:left="1710" w:hanging="360"/>
      </w:pPr>
      <w:rPr/>
    </w:lvl>
    <w:lvl w:ilvl="2">
      <w:start w:val="1"/>
      <w:numFmt w:val="lowerRoman"/>
      <w:lvlText w:val="%3."/>
      <w:lvlJc w:val="right"/>
      <w:pPr>
        <w:ind w:left="2430" w:hanging="180"/>
      </w:pPr>
      <w:rPr/>
    </w:lvl>
    <w:lvl w:ilvl="3">
      <w:start w:val="1"/>
      <w:numFmt w:val="decimal"/>
      <w:lvlText w:val="%4."/>
      <w:lvlJc w:val="left"/>
      <w:pPr>
        <w:ind w:left="3150" w:hanging="360"/>
      </w:pPr>
      <w:rPr/>
    </w:lvl>
    <w:lvl w:ilvl="4">
      <w:start w:val="1"/>
      <w:numFmt w:val="lowerLetter"/>
      <w:lvlText w:val="%5."/>
      <w:lvlJc w:val="left"/>
      <w:pPr>
        <w:ind w:left="3870" w:hanging="360"/>
      </w:pPr>
      <w:rPr/>
    </w:lvl>
    <w:lvl w:ilvl="5">
      <w:start w:val="1"/>
      <w:numFmt w:val="lowerRoman"/>
      <w:lvlText w:val="%6."/>
      <w:lvlJc w:val="right"/>
      <w:pPr>
        <w:ind w:left="4590" w:hanging="180"/>
      </w:pPr>
      <w:rPr/>
    </w:lvl>
    <w:lvl w:ilvl="6">
      <w:start w:val="1"/>
      <w:numFmt w:val="decimal"/>
      <w:lvlText w:val="%7."/>
      <w:lvlJc w:val="left"/>
      <w:pPr>
        <w:ind w:left="5310" w:hanging="360"/>
      </w:pPr>
      <w:rPr/>
    </w:lvl>
    <w:lvl w:ilvl="7">
      <w:start w:val="1"/>
      <w:numFmt w:val="lowerLetter"/>
      <w:lvlText w:val="%8."/>
      <w:lvlJc w:val="left"/>
      <w:pPr>
        <w:ind w:left="6030" w:hanging="360"/>
      </w:pPr>
      <w:rPr/>
    </w:lvl>
    <w:lvl w:ilvl="8">
      <w:start w:val="1"/>
      <w:numFmt w:val="lowerRoman"/>
      <w:lvlText w:val="%9."/>
      <w:lvlJc w:val="right"/>
      <w:pPr>
        <w:ind w:left="6750" w:hanging="180"/>
      </w:pPr>
      <w:rPr/>
    </w:lvl>
  </w:abstractNum>
  <w:abstractNum w:abstractNumId="2">
    <w:lvl w:ilvl="0">
      <w:start w:val="1"/>
      <w:numFmt w:val="lowerLetter"/>
      <w:lvlText w:val="(%1)"/>
      <w:lvlJc w:val="left"/>
      <w:pPr>
        <w:ind w:left="990" w:hanging="360"/>
      </w:pPr>
      <w:rPr/>
    </w:lvl>
    <w:lvl w:ilvl="1">
      <w:start w:val="1"/>
      <w:numFmt w:val="lowerLetter"/>
      <w:lvlText w:val="%2."/>
      <w:lvlJc w:val="left"/>
      <w:pPr>
        <w:ind w:left="1710" w:hanging="360"/>
      </w:pPr>
      <w:rPr/>
    </w:lvl>
    <w:lvl w:ilvl="2">
      <w:start w:val="1"/>
      <w:numFmt w:val="lowerRoman"/>
      <w:lvlText w:val="%3."/>
      <w:lvlJc w:val="right"/>
      <w:pPr>
        <w:ind w:left="2430" w:hanging="180"/>
      </w:pPr>
      <w:rPr/>
    </w:lvl>
    <w:lvl w:ilvl="3">
      <w:start w:val="1"/>
      <w:numFmt w:val="decimal"/>
      <w:lvlText w:val="%4."/>
      <w:lvlJc w:val="left"/>
      <w:pPr>
        <w:ind w:left="3150" w:hanging="360"/>
      </w:pPr>
      <w:rPr/>
    </w:lvl>
    <w:lvl w:ilvl="4">
      <w:start w:val="1"/>
      <w:numFmt w:val="lowerLetter"/>
      <w:lvlText w:val="%5."/>
      <w:lvlJc w:val="left"/>
      <w:pPr>
        <w:ind w:left="3870" w:hanging="360"/>
      </w:pPr>
      <w:rPr/>
    </w:lvl>
    <w:lvl w:ilvl="5">
      <w:start w:val="1"/>
      <w:numFmt w:val="lowerRoman"/>
      <w:lvlText w:val="%6."/>
      <w:lvlJc w:val="right"/>
      <w:pPr>
        <w:ind w:left="4590" w:hanging="180"/>
      </w:pPr>
      <w:rPr/>
    </w:lvl>
    <w:lvl w:ilvl="6">
      <w:start w:val="1"/>
      <w:numFmt w:val="decimal"/>
      <w:lvlText w:val="%7."/>
      <w:lvlJc w:val="left"/>
      <w:pPr>
        <w:ind w:left="5310" w:hanging="360"/>
      </w:pPr>
      <w:rPr/>
    </w:lvl>
    <w:lvl w:ilvl="7">
      <w:start w:val="1"/>
      <w:numFmt w:val="lowerLetter"/>
      <w:lvlText w:val="%8."/>
      <w:lvlJc w:val="left"/>
      <w:pPr>
        <w:ind w:left="6030" w:hanging="360"/>
      </w:pPr>
      <w:rPr/>
    </w:lvl>
    <w:lvl w:ilvl="8">
      <w:start w:val="1"/>
      <w:numFmt w:val="lowerRoman"/>
      <w:lvlText w:val="%9."/>
      <w:lvlJc w:val="right"/>
      <w:pPr>
        <w:ind w:left="6750" w:hanging="180"/>
      </w:pPr>
      <w:rPr/>
    </w:lvl>
  </w:abstractNum>
  <w:abstractNum w:abstractNumId="3">
    <w:lvl w:ilvl="0">
      <w:start w:val="1"/>
      <w:numFmt w:val="lowerLetter"/>
      <w:lvlText w:val="(%1)"/>
      <w:lvlJc w:val="left"/>
      <w:pPr>
        <w:ind w:left="990" w:hanging="360"/>
      </w:pPr>
      <w:rPr/>
    </w:lvl>
    <w:lvl w:ilvl="1">
      <w:start w:val="1"/>
      <w:numFmt w:val="lowerLetter"/>
      <w:lvlText w:val="%2."/>
      <w:lvlJc w:val="left"/>
      <w:pPr>
        <w:ind w:left="1710" w:hanging="360"/>
      </w:pPr>
      <w:rPr/>
    </w:lvl>
    <w:lvl w:ilvl="2">
      <w:start w:val="1"/>
      <w:numFmt w:val="lowerRoman"/>
      <w:lvlText w:val="%3."/>
      <w:lvlJc w:val="right"/>
      <w:pPr>
        <w:ind w:left="2430" w:hanging="180"/>
      </w:pPr>
      <w:rPr/>
    </w:lvl>
    <w:lvl w:ilvl="3">
      <w:start w:val="1"/>
      <w:numFmt w:val="decimal"/>
      <w:lvlText w:val="%4."/>
      <w:lvlJc w:val="left"/>
      <w:pPr>
        <w:ind w:left="3150" w:hanging="360"/>
      </w:pPr>
      <w:rPr/>
    </w:lvl>
    <w:lvl w:ilvl="4">
      <w:start w:val="1"/>
      <w:numFmt w:val="lowerLetter"/>
      <w:lvlText w:val="%5."/>
      <w:lvlJc w:val="left"/>
      <w:pPr>
        <w:ind w:left="3870" w:hanging="360"/>
      </w:pPr>
      <w:rPr/>
    </w:lvl>
    <w:lvl w:ilvl="5">
      <w:start w:val="1"/>
      <w:numFmt w:val="lowerRoman"/>
      <w:lvlText w:val="%6."/>
      <w:lvlJc w:val="right"/>
      <w:pPr>
        <w:ind w:left="4590" w:hanging="180"/>
      </w:pPr>
      <w:rPr/>
    </w:lvl>
    <w:lvl w:ilvl="6">
      <w:start w:val="1"/>
      <w:numFmt w:val="decimal"/>
      <w:lvlText w:val="%7."/>
      <w:lvlJc w:val="left"/>
      <w:pPr>
        <w:ind w:left="5310" w:hanging="360"/>
      </w:pPr>
      <w:rPr/>
    </w:lvl>
    <w:lvl w:ilvl="7">
      <w:start w:val="1"/>
      <w:numFmt w:val="lowerLetter"/>
      <w:lvlText w:val="%8."/>
      <w:lvlJc w:val="left"/>
      <w:pPr>
        <w:ind w:left="6030" w:hanging="360"/>
      </w:pPr>
      <w:rPr/>
    </w:lvl>
    <w:lvl w:ilvl="8">
      <w:start w:val="1"/>
      <w:numFmt w:val="lowerRoman"/>
      <w:lvlText w:val="%9."/>
      <w:lvlJc w:val="right"/>
      <w:pPr>
        <w:ind w:left="6750" w:hanging="180"/>
      </w:pPr>
      <w:rPr/>
    </w:lvl>
  </w:abstractNum>
  <w:abstractNum w:abstractNumId="4">
    <w:lvl w:ilvl="0">
      <w:start w:val="1"/>
      <w:numFmt w:val="lowerLetter"/>
      <w:lvlText w:val="(%1)"/>
      <w:lvlJc w:val="left"/>
      <w:pPr>
        <w:ind w:left="990" w:hanging="360"/>
      </w:pPr>
      <w:rPr/>
    </w:lvl>
    <w:lvl w:ilvl="1">
      <w:start w:val="1"/>
      <w:numFmt w:val="lowerLetter"/>
      <w:lvlText w:val="%2."/>
      <w:lvlJc w:val="left"/>
      <w:pPr>
        <w:ind w:left="1710" w:hanging="360"/>
      </w:pPr>
      <w:rPr/>
    </w:lvl>
    <w:lvl w:ilvl="2">
      <w:start w:val="1"/>
      <w:numFmt w:val="lowerRoman"/>
      <w:lvlText w:val="%3."/>
      <w:lvlJc w:val="right"/>
      <w:pPr>
        <w:ind w:left="2430" w:hanging="180"/>
      </w:pPr>
      <w:rPr/>
    </w:lvl>
    <w:lvl w:ilvl="3">
      <w:start w:val="1"/>
      <w:numFmt w:val="decimal"/>
      <w:lvlText w:val="%4."/>
      <w:lvlJc w:val="left"/>
      <w:pPr>
        <w:ind w:left="3150" w:hanging="360"/>
      </w:pPr>
      <w:rPr/>
    </w:lvl>
    <w:lvl w:ilvl="4">
      <w:start w:val="1"/>
      <w:numFmt w:val="lowerLetter"/>
      <w:lvlText w:val="%5."/>
      <w:lvlJc w:val="left"/>
      <w:pPr>
        <w:ind w:left="3870" w:hanging="360"/>
      </w:pPr>
      <w:rPr/>
    </w:lvl>
    <w:lvl w:ilvl="5">
      <w:start w:val="1"/>
      <w:numFmt w:val="lowerRoman"/>
      <w:lvlText w:val="%6."/>
      <w:lvlJc w:val="right"/>
      <w:pPr>
        <w:ind w:left="4590" w:hanging="180"/>
      </w:pPr>
      <w:rPr/>
    </w:lvl>
    <w:lvl w:ilvl="6">
      <w:start w:val="1"/>
      <w:numFmt w:val="decimal"/>
      <w:lvlText w:val="%7."/>
      <w:lvlJc w:val="left"/>
      <w:pPr>
        <w:ind w:left="5310" w:hanging="360"/>
      </w:pPr>
      <w:rPr/>
    </w:lvl>
    <w:lvl w:ilvl="7">
      <w:start w:val="1"/>
      <w:numFmt w:val="lowerLetter"/>
      <w:lvlText w:val="%8."/>
      <w:lvlJc w:val="left"/>
      <w:pPr>
        <w:ind w:left="6030" w:hanging="360"/>
      </w:pPr>
      <w:rPr/>
    </w:lvl>
    <w:lvl w:ilvl="8">
      <w:start w:val="1"/>
      <w:numFmt w:val="lowerRoman"/>
      <w:lvlText w:val="%9."/>
      <w:lvlJc w:val="right"/>
      <w:pPr>
        <w:ind w:left="6750" w:hanging="180"/>
      </w:pPr>
      <w:rPr/>
    </w:lvl>
  </w:abstractNum>
  <w:abstractNum w:abstractNumId="5">
    <w:lvl w:ilvl="0">
      <w:start w:val="1"/>
      <w:numFmt w:val="upp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6">
    <w:lvl w:ilvl="0">
      <w:start w:val="1"/>
      <w:numFmt w:val="upp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7">
    <w:lvl w:ilvl="0">
      <w:start w:val="1"/>
      <w:numFmt w:val="upp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8">
    <w:lvl w:ilvl="0">
      <w:start w:val="1"/>
      <w:numFmt w:val="upp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9">
    <w:lvl w:ilvl="0">
      <w:start w:val="1"/>
      <w:numFmt w:val="upp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0">
    <w:lvl w:ilvl="0">
      <w:start w:val="41"/>
      <w:numFmt w:val="decimal"/>
      <w:lvlText w:val="%1."/>
      <w:lvlJc w:val="left"/>
      <w:pPr>
        <w:ind w:left="360" w:hanging="360"/>
      </w:pPr>
      <w:rPr>
        <w:b w:val="1"/>
        <w:bCs w:val="1"/>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1">
    <w:lvl w:ilvl="0">
      <w:start w:val="1"/>
      <w:numFmt w:val="lowerLetter"/>
      <w:lvlText w:val="(%1)"/>
      <w:lvlJc w:val="left"/>
      <w:pPr>
        <w:ind w:left="990" w:hanging="360"/>
      </w:pPr>
      <w:rPr/>
    </w:lvl>
    <w:lvl w:ilvl="1">
      <w:start w:val="1"/>
      <w:numFmt w:val="lowerLetter"/>
      <w:lvlText w:val="%2."/>
      <w:lvlJc w:val="left"/>
      <w:pPr>
        <w:ind w:left="1710" w:hanging="360"/>
      </w:pPr>
      <w:rPr/>
    </w:lvl>
    <w:lvl w:ilvl="2">
      <w:start w:val="1"/>
      <w:numFmt w:val="lowerRoman"/>
      <w:lvlText w:val="%3."/>
      <w:lvlJc w:val="right"/>
      <w:pPr>
        <w:ind w:left="2430" w:hanging="180"/>
      </w:pPr>
      <w:rPr/>
    </w:lvl>
    <w:lvl w:ilvl="3">
      <w:start w:val="1"/>
      <w:numFmt w:val="decimal"/>
      <w:lvlText w:val="%4."/>
      <w:lvlJc w:val="left"/>
      <w:pPr>
        <w:ind w:left="3150" w:hanging="360"/>
      </w:pPr>
      <w:rPr/>
    </w:lvl>
    <w:lvl w:ilvl="4">
      <w:start w:val="1"/>
      <w:numFmt w:val="lowerLetter"/>
      <w:lvlText w:val="%5."/>
      <w:lvlJc w:val="left"/>
      <w:pPr>
        <w:ind w:left="3870" w:hanging="360"/>
      </w:pPr>
      <w:rPr/>
    </w:lvl>
    <w:lvl w:ilvl="5">
      <w:start w:val="1"/>
      <w:numFmt w:val="lowerRoman"/>
      <w:lvlText w:val="%6."/>
      <w:lvlJc w:val="right"/>
      <w:pPr>
        <w:ind w:left="4590" w:hanging="180"/>
      </w:pPr>
      <w:rPr/>
    </w:lvl>
    <w:lvl w:ilvl="6">
      <w:start w:val="1"/>
      <w:numFmt w:val="decimal"/>
      <w:lvlText w:val="%7."/>
      <w:lvlJc w:val="left"/>
      <w:pPr>
        <w:ind w:left="5310" w:hanging="360"/>
      </w:pPr>
      <w:rPr/>
    </w:lvl>
    <w:lvl w:ilvl="7">
      <w:start w:val="1"/>
      <w:numFmt w:val="lowerLetter"/>
      <w:lvlText w:val="%8."/>
      <w:lvlJc w:val="left"/>
      <w:pPr>
        <w:ind w:left="6030" w:hanging="360"/>
      </w:pPr>
      <w:rPr/>
    </w:lvl>
    <w:lvl w:ilvl="8">
      <w:start w:val="1"/>
      <w:numFmt w:val="lowerRoman"/>
      <w:lvlText w:val="%9."/>
      <w:lvlJc w:val="right"/>
      <w:pPr>
        <w:ind w:left="6750" w:hanging="180"/>
      </w:pPr>
      <w:rPr/>
    </w:lvl>
  </w:abstractNum>
  <w:abstractNum w:abstractNumId="12">
    <w:lvl w:ilvl="0">
      <w:start w:val="1"/>
      <w:numFmt w:val="lowerLetter"/>
      <w:lvlText w:val="(%1)"/>
      <w:lvlJc w:val="left"/>
      <w:pPr>
        <w:ind w:left="990" w:hanging="360"/>
      </w:pPr>
      <w:rPr/>
    </w:lvl>
    <w:lvl w:ilvl="1">
      <w:start w:val="1"/>
      <w:numFmt w:val="lowerLetter"/>
      <w:lvlText w:val="%2."/>
      <w:lvlJc w:val="left"/>
      <w:pPr>
        <w:ind w:left="1710" w:hanging="360"/>
      </w:pPr>
      <w:rPr/>
    </w:lvl>
    <w:lvl w:ilvl="2">
      <w:start w:val="1"/>
      <w:numFmt w:val="lowerRoman"/>
      <w:lvlText w:val="%3."/>
      <w:lvlJc w:val="right"/>
      <w:pPr>
        <w:ind w:left="2430" w:hanging="180"/>
      </w:pPr>
      <w:rPr/>
    </w:lvl>
    <w:lvl w:ilvl="3">
      <w:start w:val="1"/>
      <w:numFmt w:val="decimal"/>
      <w:lvlText w:val="%4."/>
      <w:lvlJc w:val="left"/>
      <w:pPr>
        <w:ind w:left="3150" w:hanging="360"/>
      </w:pPr>
      <w:rPr/>
    </w:lvl>
    <w:lvl w:ilvl="4">
      <w:start w:val="1"/>
      <w:numFmt w:val="lowerLetter"/>
      <w:lvlText w:val="%5."/>
      <w:lvlJc w:val="left"/>
      <w:pPr>
        <w:ind w:left="3870" w:hanging="360"/>
      </w:pPr>
      <w:rPr/>
    </w:lvl>
    <w:lvl w:ilvl="5">
      <w:start w:val="1"/>
      <w:numFmt w:val="lowerRoman"/>
      <w:lvlText w:val="%6."/>
      <w:lvlJc w:val="right"/>
      <w:pPr>
        <w:ind w:left="4590" w:hanging="180"/>
      </w:pPr>
      <w:rPr/>
    </w:lvl>
    <w:lvl w:ilvl="6">
      <w:start w:val="1"/>
      <w:numFmt w:val="decimal"/>
      <w:lvlText w:val="%7."/>
      <w:lvlJc w:val="left"/>
      <w:pPr>
        <w:ind w:left="5310" w:hanging="360"/>
      </w:pPr>
      <w:rPr/>
    </w:lvl>
    <w:lvl w:ilvl="7">
      <w:start w:val="1"/>
      <w:numFmt w:val="lowerLetter"/>
      <w:lvlText w:val="%8."/>
      <w:lvlJc w:val="left"/>
      <w:pPr>
        <w:ind w:left="6030" w:hanging="360"/>
      </w:pPr>
      <w:rPr/>
    </w:lvl>
    <w:lvl w:ilvl="8">
      <w:start w:val="1"/>
      <w:numFmt w:val="lowerRoman"/>
      <w:lvlText w:val="%9."/>
      <w:lvlJc w:val="right"/>
      <w:pPr>
        <w:ind w:left="6750" w:hanging="180"/>
      </w:pPr>
      <w:rPr/>
    </w:lvl>
  </w:abstractNum>
  <w:abstractNum w:abstractNumId="13">
    <w:lvl w:ilvl="0">
      <w:start w:val="1"/>
      <w:numFmt w:val="lowerLetter"/>
      <w:lvlText w:val="(%1)"/>
      <w:lvlJc w:val="left"/>
      <w:pPr>
        <w:ind w:left="990" w:hanging="360"/>
      </w:pPr>
      <w:rPr/>
    </w:lvl>
    <w:lvl w:ilvl="1">
      <w:start w:val="1"/>
      <w:numFmt w:val="lowerLetter"/>
      <w:lvlText w:val="%2."/>
      <w:lvlJc w:val="left"/>
      <w:pPr>
        <w:ind w:left="1710" w:hanging="360"/>
      </w:pPr>
      <w:rPr/>
    </w:lvl>
    <w:lvl w:ilvl="2">
      <w:start w:val="1"/>
      <w:numFmt w:val="lowerRoman"/>
      <w:lvlText w:val="%3."/>
      <w:lvlJc w:val="right"/>
      <w:pPr>
        <w:ind w:left="2430" w:hanging="180"/>
      </w:pPr>
      <w:rPr/>
    </w:lvl>
    <w:lvl w:ilvl="3">
      <w:start w:val="1"/>
      <w:numFmt w:val="decimal"/>
      <w:lvlText w:val="%4."/>
      <w:lvlJc w:val="left"/>
      <w:pPr>
        <w:ind w:left="3150" w:hanging="360"/>
      </w:pPr>
      <w:rPr/>
    </w:lvl>
    <w:lvl w:ilvl="4">
      <w:start w:val="1"/>
      <w:numFmt w:val="lowerLetter"/>
      <w:lvlText w:val="%5."/>
      <w:lvlJc w:val="left"/>
      <w:pPr>
        <w:ind w:left="3870" w:hanging="360"/>
      </w:pPr>
      <w:rPr/>
    </w:lvl>
    <w:lvl w:ilvl="5">
      <w:start w:val="1"/>
      <w:numFmt w:val="lowerRoman"/>
      <w:lvlText w:val="%6."/>
      <w:lvlJc w:val="right"/>
      <w:pPr>
        <w:ind w:left="4590" w:hanging="180"/>
      </w:pPr>
      <w:rPr/>
    </w:lvl>
    <w:lvl w:ilvl="6">
      <w:start w:val="1"/>
      <w:numFmt w:val="decimal"/>
      <w:lvlText w:val="%7."/>
      <w:lvlJc w:val="left"/>
      <w:pPr>
        <w:ind w:left="5310" w:hanging="360"/>
      </w:pPr>
      <w:rPr/>
    </w:lvl>
    <w:lvl w:ilvl="7">
      <w:start w:val="1"/>
      <w:numFmt w:val="lowerLetter"/>
      <w:lvlText w:val="%8."/>
      <w:lvlJc w:val="left"/>
      <w:pPr>
        <w:ind w:left="6030" w:hanging="360"/>
      </w:pPr>
      <w:rPr/>
    </w:lvl>
    <w:lvl w:ilvl="8">
      <w:start w:val="1"/>
      <w:numFmt w:val="lowerRoman"/>
      <w:lvlText w:val="%9."/>
      <w:lvlJc w:val="right"/>
      <w:pPr>
        <w:ind w:left="6750" w:hanging="180"/>
      </w:pPr>
      <w:rPr/>
    </w:lvl>
  </w:abstractNum>
  <w:abstractNum w:abstractNumId="14">
    <w:lvl w:ilvl="0">
      <w:start w:val="1"/>
      <w:numFmt w:val="lowerLetter"/>
      <w:lvlText w:val="(%1)"/>
      <w:lvlJc w:val="left"/>
      <w:pPr>
        <w:ind w:left="990" w:hanging="360"/>
      </w:pPr>
      <w:rPr>
        <w:rFonts w:ascii="Times New Roman" w:cs="Times New Roman" w:eastAsia="Times New Roman" w:hAnsi="Times New Roman"/>
        <w:color w:val="333333"/>
        <w:sz w:val="28"/>
        <w:szCs w:val="28"/>
      </w:rPr>
    </w:lvl>
    <w:lvl w:ilvl="1">
      <w:start w:val="1"/>
      <w:numFmt w:val="lowerLetter"/>
      <w:lvlText w:val="%2."/>
      <w:lvlJc w:val="left"/>
      <w:pPr>
        <w:ind w:left="1710" w:hanging="360"/>
      </w:pPr>
      <w:rPr/>
    </w:lvl>
    <w:lvl w:ilvl="2">
      <w:start w:val="1"/>
      <w:numFmt w:val="lowerRoman"/>
      <w:lvlText w:val="%3."/>
      <w:lvlJc w:val="right"/>
      <w:pPr>
        <w:ind w:left="2430" w:hanging="180"/>
      </w:pPr>
      <w:rPr/>
    </w:lvl>
    <w:lvl w:ilvl="3">
      <w:start w:val="1"/>
      <w:numFmt w:val="decimal"/>
      <w:lvlText w:val="%4."/>
      <w:lvlJc w:val="left"/>
      <w:pPr>
        <w:ind w:left="3150" w:hanging="360"/>
      </w:pPr>
      <w:rPr/>
    </w:lvl>
    <w:lvl w:ilvl="4">
      <w:start w:val="1"/>
      <w:numFmt w:val="lowerLetter"/>
      <w:lvlText w:val="%5."/>
      <w:lvlJc w:val="left"/>
      <w:pPr>
        <w:ind w:left="3870" w:hanging="360"/>
      </w:pPr>
      <w:rPr/>
    </w:lvl>
    <w:lvl w:ilvl="5">
      <w:start w:val="1"/>
      <w:numFmt w:val="lowerRoman"/>
      <w:lvlText w:val="%6."/>
      <w:lvlJc w:val="right"/>
      <w:pPr>
        <w:ind w:left="4590" w:hanging="180"/>
      </w:pPr>
      <w:rPr/>
    </w:lvl>
    <w:lvl w:ilvl="6">
      <w:start w:val="1"/>
      <w:numFmt w:val="decimal"/>
      <w:lvlText w:val="%7."/>
      <w:lvlJc w:val="left"/>
      <w:pPr>
        <w:ind w:left="5310" w:hanging="360"/>
      </w:pPr>
      <w:rPr/>
    </w:lvl>
    <w:lvl w:ilvl="7">
      <w:start w:val="1"/>
      <w:numFmt w:val="lowerLetter"/>
      <w:lvlText w:val="%8."/>
      <w:lvlJc w:val="left"/>
      <w:pPr>
        <w:ind w:left="6030" w:hanging="360"/>
      </w:pPr>
      <w:rPr/>
    </w:lvl>
    <w:lvl w:ilvl="8">
      <w:start w:val="1"/>
      <w:numFmt w:val="lowerRoman"/>
      <w:lvlText w:val="%9."/>
      <w:lvlJc w:val="right"/>
      <w:pPr>
        <w:ind w:left="675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mbriaMath-regular.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