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62" w:rsidRPr="004F3962" w:rsidRDefault="004F3962" w:rsidP="004F3962">
      <w:pPr>
        <w:rPr>
          <w:b/>
          <w:color w:val="00B0F0"/>
          <w:lang w:val="en"/>
        </w:rPr>
      </w:pPr>
      <w:r w:rsidRPr="004F3962">
        <w:rPr>
          <w:b/>
          <w:color w:val="00B0F0"/>
          <w:lang w:val="en"/>
        </w:rPr>
        <w:t xml:space="preserve">Basic </w:t>
      </w:r>
      <w:proofErr w:type="spellStart"/>
      <w:r w:rsidRPr="004F3962">
        <w:rPr>
          <w:b/>
          <w:color w:val="00B0F0"/>
          <w:lang w:val="en"/>
        </w:rPr>
        <w:t>Git</w:t>
      </w:r>
      <w:proofErr w:type="spellEnd"/>
      <w:r w:rsidRPr="004F3962">
        <w:rPr>
          <w:b/>
          <w:color w:val="00B0F0"/>
          <w:lang w:val="en"/>
        </w:rPr>
        <w:t xml:space="preserve"> Workflow</w:t>
      </w:r>
    </w:p>
    <w:p w:rsidR="004F3962" w:rsidRPr="004F3962" w:rsidRDefault="004F3962" w:rsidP="004F3962">
      <w:pPr>
        <w:rPr>
          <w:b/>
          <w:bCs/>
          <w:lang w:val="en"/>
        </w:rPr>
      </w:pPr>
      <w:r w:rsidRPr="004F3962">
        <w:rPr>
          <w:b/>
          <w:bCs/>
          <w:lang w:val="en"/>
        </w:rPr>
        <w:t>Generalizations</w:t>
      </w:r>
    </w:p>
    <w:p w:rsidR="004F3962" w:rsidRPr="004F3962" w:rsidRDefault="004F3962" w:rsidP="004F3962">
      <w:pPr>
        <w:rPr>
          <w:lang w:val="en"/>
        </w:rPr>
      </w:pPr>
      <w:r w:rsidRPr="004F3962">
        <w:rPr>
          <w:lang w:val="en"/>
        </w:rPr>
        <w:t xml:space="preserve">You have now been introduced to the fundamental </w:t>
      </w: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workflow. You learned a lot! Let's take a moment to generalize:</w:t>
      </w:r>
    </w:p>
    <w:p w:rsidR="004F3962" w:rsidRPr="004F3962" w:rsidRDefault="004F3962" w:rsidP="004F3962">
      <w:pPr>
        <w:numPr>
          <w:ilvl w:val="0"/>
          <w:numId w:val="5"/>
        </w:numPr>
        <w:rPr>
          <w:lang w:val="en"/>
        </w:rPr>
      </w:pP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is the industry-standard version control system for web developers</w:t>
      </w:r>
    </w:p>
    <w:p w:rsidR="004F3962" w:rsidRPr="004F3962" w:rsidRDefault="004F3962" w:rsidP="004F3962">
      <w:pPr>
        <w:numPr>
          <w:ilvl w:val="0"/>
          <w:numId w:val="5"/>
        </w:numPr>
        <w:rPr>
          <w:lang w:val="en"/>
        </w:rPr>
      </w:pPr>
      <w:r w:rsidRPr="004F3962">
        <w:rPr>
          <w:lang w:val="en"/>
        </w:rPr>
        <w:t xml:space="preserve">Use </w:t>
      </w: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commands to help keep track of changes made to a project:</w:t>
      </w:r>
    </w:p>
    <w:p w:rsidR="004F3962" w:rsidRPr="004F3962" w:rsidRDefault="004F3962" w:rsidP="004F3962">
      <w:pPr>
        <w:numPr>
          <w:ilvl w:val="1"/>
          <w:numId w:val="5"/>
        </w:numPr>
        <w:rPr>
          <w:lang w:val="en"/>
        </w:rPr>
      </w:pP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</w:t>
      </w:r>
      <w:proofErr w:type="spellStart"/>
      <w:r w:rsidRPr="004F3962">
        <w:rPr>
          <w:lang w:val="en"/>
        </w:rPr>
        <w:t>init</w:t>
      </w:r>
      <w:proofErr w:type="spellEnd"/>
      <w:r w:rsidRPr="004F3962">
        <w:rPr>
          <w:lang w:val="en"/>
        </w:rPr>
        <w:t xml:space="preserve"> creates a new </w:t>
      </w: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repository</w:t>
      </w:r>
    </w:p>
    <w:p w:rsidR="004F3962" w:rsidRPr="004F3962" w:rsidRDefault="004F3962" w:rsidP="004F3962">
      <w:pPr>
        <w:numPr>
          <w:ilvl w:val="1"/>
          <w:numId w:val="5"/>
        </w:numPr>
        <w:rPr>
          <w:lang w:val="en"/>
        </w:rPr>
      </w:pP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status inspects the contents of the working directory and staging area</w:t>
      </w:r>
    </w:p>
    <w:p w:rsidR="004F3962" w:rsidRPr="004F3962" w:rsidRDefault="004F3962" w:rsidP="004F3962">
      <w:pPr>
        <w:numPr>
          <w:ilvl w:val="1"/>
          <w:numId w:val="5"/>
        </w:numPr>
        <w:rPr>
          <w:lang w:val="en"/>
        </w:rPr>
      </w:pP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add adds files from the working directory to the staging area</w:t>
      </w:r>
    </w:p>
    <w:p w:rsidR="004F3962" w:rsidRPr="004F3962" w:rsidRDefault="004F3962" w:rsidP="004F3962">
      <w:pPr>
        <w:numPr>
          <w:ilvl w:val="1"/>
          <w:numId w:val="5"/>
        </w:numPr>
        <w:rPr>
          <w:lang w:val="en"/>
        </w:rPr>
      </w:pP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diff shows the difference between the working directory and the staging area</w:t>
      </w:r>
    </w:p>
    <w:p w:rsidR="004F3962" w:rsidRPr="004F3962" w:rsidRDefault="004F3962" w:rsidP="004F3962">
      <w:pPr>
        <w:numPr>
          <w:ilvl w:val="1"/>
          <w:numId w:val="5"/>
        </w:numPr>
        <w:rPr>
          <w:lang w:val="en"/>
        </w:rPr>
      </w:pP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commit permanently stores file changes from the staging area in the repository</w:t>
      </w:r>
    </w:p>
    <w:p w:rsidR="004F3962" w:rsidRPr="004F3962" w:rsidRDefault="004F3962" w:rsidP="004F3962">
      <w:pPr>
        <w:numPr>
          <w:ilvl w:val="1"/>
          <w:numId w:val="5"/>
        </w:numPr>
        <w:rPr>
          <w:lang w:val="en"/>
        </w:rPr>
      </w:pPr>
      <w:proofErr w:type="spellStart"/>
      <w:r w:rsidRPr="004F3962">
        <w:rPr>
          <w:lang w:val="en"/>
        </w:rPr>
        <w:t>git</w:t>
      </w:r>
      <w:proofErr w:type="spellEnd"/>
      <w:r w:rsidRPr="004F3962">
        <w:rPr>
          <w:lang w:val="en"/>
        </w:rPr>
        <w:t xml:space="preserve"> log shows a list of all previous commits</w:t>
      </w:r>
    </w:p>
    <w:p w:rsidR="007911E7" w:rsidRPr="007911E7" w:rsidRDefault="007911E7" w:rsidP="007911E7">
      <w:pPr>
        <w:rPr>
          <w:b/>
          <w:color w:val="00B0F0"/>
          <w:lang w:val="en"/>
        </w:rPr>
      </w:pPr>
      <w:r w:rsidRPr="007911E7">
        <w:rPr>
          <w:b/>
          <w:color w:val="00B0F0"/>
          <w:lang w:val="en"/>
        </w:rPr>
        <w:t>How to Backtrack</w:t>
      </w:r>
    </w:p>
    <w:p w:rsidR="007911E7" w:rsidRPr="007911E7" w:rsidRDefault="007911E7" w:rsidP="007911E7">
      <w:pPr>
        <w:rPr>
          <w:bCs/>
          <w:lang w:val="en"/>
        </w:rPr>
      </w:pPr>
      <w:proofErr w:type="spellStart"/>
      <w:proofErr w:type="gramStart"/>
      <w:r w:rsidRPr="007911E7">
        <w:rPr>
          <w:bCs/>
          <w:lang w:val="en"/>
        </w:rPr>
        <w:t>git</w:t>
      </w:r>
      <w:proofErr w:type="spellEnd"/>
      <w:proofErr w:type="gramEnd"/>
      <w:r w:rsidRPr="007911E7">
        <w:rPr>
          <w:bCs/>
          <w:lang w:val="en"/>
        </w:rPr>
        <w:t xml:space="preserve"> reset review</w:t>
      </w:r>
    </w:p>
    <w:p w:rsidR="007911E7" w:rsidRPr="007911E7" w:rsidRDefault="007911E7" w:rsidP="007911E7">
      <w:pPr>
        <w:rPr>
          <w:lang w:val="en"/>
        </w:rPr>
      </w:pPr>
      <w:r w:rsidRPr="007911E7">
        <w:rPr>
          <w:lang w:val="en"/>
        </w:rPr>
        <w:t xml:space="preserve">To better understand </w:t>
      </w:r>
      <w:proofErr w:type="spellStart"/>
      <w:r w:rsidRPr="007911E7">
        <w:rPr>
          <w:lang w:val="en"/>
        </w:rPr>
        <w:t>git</w:t>
      </w:r>
      <w:proofErr w:type="spellEnd"/>
      <w:r w:rsidRPr="007911E7">
        <w:rPr>
          <w:lang w:val="en"/>
        </w:rPr>
        <w:t xml:space="preserve"> reset </w:t>
      </w:r>
      <w:proofErr w:type="spellStart"/>
      <w:r w:rsidRPr="007911E7">
        <w:rPr>
          <w:lang w:val="en"/>
        </w:rPr>
        <w:t>commit_SHA</w:t>
      </w:r>
      <w:proofErr w:type="spellEnd"/>
      <w:r w:rsidRPr="007911E7">
        <w:rPr>
          <w:lang w:val="en"/>
        </w:rPr>
        <w:t xml:space="preserve">, notice the diagram on the right. Each circle represents a commit. </w:t>
      </w:r>
    </w:p>
    <w:p w:rsidR="007911E7" w:rsidRPr="007911E7" w:rsidRDefault="007911E7" w:rsidP="007911E7">
      <w:pPr>
        <w:rPr>
          <w:lang w:val="en"/>
        </w:rPr>
      </w:pPr>
      <w:r w:rsidRPr="007911E7">
        <w:rPr>
          <w:bCs/>
          <w:lang w:val="en"/>
        </w:rPr>
        <w:t>Before reset</w:t>
      </w:r>
      <w:r w:rsidRPr="007911E7">
        <w:rPr>
          <w:lang w:val="en"/>
        </w:rPr>
        <w:t>:</w:t>
      </w:r>
    </w:p>
    <w:p w:rsidR="007911E7" w:rsidRPr="007911E7" w:rsidRDefault="007911E7" w:rsidP="007911E7">
      <w:pPr>
        <w:numPr>
          <w:ilvl w:val="0"/>
          <w:numId w:val="6"/>
        </w:numPr>
        <w:rPr>
          <w:lang w:val="en"/>
        </w:rPr>
      </w:pPr>
      <w:r w:rsidRPr="007911E7">
        <w:rPr>
          <w:lang w:val="en"/>
        </w:rPr>
        <w:t xml:space="preserve">HEAD is at the </w:t>
      </w:r>
      <w:r w:rsidRPr="007911E7">
        <w:rPr>
          <w:i/>
          <w:iCs/>
          <w:lang w:val="en"/>
        </w:rPr>
        <w:t>most recent commit</w:t>
      </w:r>
    </w:p>
    <w:p w:rsidR="007911E7" w:rsidRPr="007911E7" w:rsidRDefault="007911E7" w:rsidP="007911E7">
      <w:pPr>
        <w:rPr>
          <w:lang w:val="en"/>
        </w:rPr>
      </w:pPr>
      <w:r w:rsidRPr="007911E7">
        <w:rPr>
          <w:bCs/>
          <w:lang w:val="en"/>
        </w:rPr>
        <w:t>After resetting</w:t>
      </w:r>
      <w:r w:rsidRPr="007911E7">
        <w:rPr>
          <w:lang w:val="en"/>
        </w:rPr>
        <w:t>:</w:t>
      </w:r>
    </w:p>
    <w:p w:rsidR="007911E7" w:rsidRPr="007911E7" w:rsidRDefault="007911E7" w:rsidP="007911E7">
      <w:pPr>
        <w:numPr>
          <w:ilvl w:val="0"/>
          <w:numId w:val="7"/>
        </w:numPr>
        <w:rPr>
          <w:lang w:val="en"/>
        </w:rPr>
      </w:pPr>
      <w:r w:rsidRPr="007911E7">
        <w:rPr>
          <w:lang w:val="en"/>
        </w:rPr>
        <w:t xml:space="preserve">HEAD goes to a </w:t>
      </w:r>
      <w:r w:rsidRPr="007911E7">
        <w:rPr>
          <w:i/>
          <w:iCs/>
          <w:lang w:val="en"/>
        </w:rPr>
        <w:t>previously made commit</w:t>
      </w:r>
      <w:r w:rsidRPr="007911E7">
        <w:rPr>
          <w:lang w:val="en"/>
        </w:rPr>
        <w:t xml:space="preserve"> of your choice</w:t>
      </w:r>
    </w:p>
    <w:p w:rsidR="007911E7" w:rsidRPr="007911E7" w:rsidRDefault="007911E7" w:rsidP="007911E7">
      <w:pPr>
        <w:numPr>
          <w:ilvl w:val="0"/>
          <w:numId w:val="7"/>
        </w:numPr>
        <w:rPr>
          <w:lang w:val="en"/>
        </w:rPr>
      </w:pPr>
      <w:r w:rsidRPr="007911E7">
        <w:rPr>
          <w:lang w:val="en"/>
        </w:rPr>
        <w:t>The gray commits are no longer part of your project</w:t>
      </w:r>
    </w:p>
    <w:p w:rsidR="007911E7" w:rsidRPr="007911E7" w:rsidRDefault="007911E7" w:rsidP="007911E7">
      <w:pPr>
        <w:numPr>
          <w:ilvl w:val="0"/>
          <w:numId w:val="7"/>
        </w:numPr>
        <w:rPr>
          <w:lang w:val="en"/>
        </w:rPr>
      </w:pPr>
      <w:r w:rsidRPr="007911E7">
        <w:rPr>
          <w:lang w:val="en"/>
        </w:rPr>
        <w:t xml:space="preserve">You have in essence </w:t>
      </w:r>
      <w:proofErr w:type="spellStart"/>
      <w:r w:rsidRPr="007911E7">
        <w:rPr>
          <w:i/>
          <w:iCs/>
          <w:lang w:val="en"/>
        </w:rPr>
        <w:t>rewinded</w:t>
      </w:r>
      <w:proofErr w:type="spellEnd"/>
      <w:r w:rsidRPr="007911E7">
        <w:rPr>
          <w:lang w:val="en"/>
        </w:rPr>
        <w:t xml:space="preserve"> the project's history</w:t>
      </w:r>
    </w:p>
    <w:p w:rsidR="004F3962" w:rsidRDefault="00FF09CE" w:rsidP="00E17EC3">
      <w:pPr>
        <w:rPr>
          <w:b/>
          <w:color w:val="00B0F0"/>
          <w:lang w:val="en"/>
        </w:rPr>
      </w:pPr>
      <w:r>
        <w:rPr>
          <w:noProof/>
        </w:rPr>
        <w:lastRenderedPageBreak/>
        <w:drawing>
          <wp:inline distT="0" distB="0" distL="0" distR="0" wp14:anchorId="16BC06AB" wp14:editId="45C58D64">
            <wp:extent cx="5943600" cy="3956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CE" w:rsidRDefault="00FF09CE" w:rsidP="00E17EC3">
      <w:pPr>
        <w:rPr>
          <w:b/>
          <w:color w:val="00B0F0"/>
          <w:lang w:val="en"/>
        </w:rPr>
      </w:pPr>
    </w:p>
    <w:p w:rsidR="00B425C1" w:rsidRPr="00B425C1" w:rsidRDefault="00B425C1" w:rsidP="00B425C1">
      <w:pPr>
        <w:rPr>
          <w:b/>
          <w:color w:val="00B0F0"/>
          <w:lang w:val="en"/>
        </w:rPr>
      </w:pPr>
      <w:r w:rsidRPr="00B425C1">
        <w:rPr>
          <w:b/>
          <w:color w:val="00B0F0"/>
          <w:lang w:val="en"/>
        </w:rPr>
        <w:t>How to Backtrack</w:t>
      </w:r>
    </w:p>
    <w:p w:rsidR="00B425C1" w:rsidRPr="00B425C1" w:rsidRDefault="00B425C1" w:rsidP="00B425C1">
      <w:pPr>
        <w:rPr>
          <w:bCs/>
          <w:lang w:val="en"/>
        </w:rPr>
      </w:pPr>
      <w:proofErr w:type="gramStart"/>
      <w:r w:rsidRPr="00B425C1">
        <w:rPr>
          <w:bCs/>
          <w:lang w:val="en"/>
        </w:rPr>
        <w:t>generalizations</w:t>
      </w:r>
      <w:proofErr w:type="gramEnd"/>
    </w:p>
    <w:p w:rsidR="00B425C1" w:rsidRPr="00B425C1" w:rsidRDefault="00B425C1" w:rsidP="00B425C1">
      <w:pPr>
        <w:rPr>
          <w:lang w:val="en"/>
        </w:rPr>
      </w:pPr>
      <w:r w:rsidRPr="00B425C1">
        <w:rPr>
          <w:lang w:val="en"/>
        </w:rPr>
        <w:t xml:space="preserve">Congratulations! You've learned three different ways to backtrack in </w:t>
      </w:r>
      <w:proofErr w:type="spellStart"/>
      <w:r w:rsidRPr="00B425C1">
        <w:rPr>
          <w:lang w:val="en"/>
        </w:rPr>
        <w:t>Git</w:t>
      </w:r>
      <w:proofErr w:type="spellEnd"/>
      <w:r w:rsidRPr="00B425C1">
        <w:rPr>
          <w:lang w:val="en"/>
        </w:rPr>
        <w:t xml:space="preserve">. You can use these skills to undo changes made to your </w:t>
      </w:r>
      <w:proofErr w:type="spellStart"/>
      <w:r w:rsidRPr="00B425C1">
        <w:rPr>
          <w:lang w:val="en"/>
        </w:rPr>
        <w:t>Git</w:t>
      </w:r>
      <w:proofErr w:type="spellEnd"/>
      <w:r w:rsidRPr="00B425C1">
        <w:rPr>
          <w:lang w:val="en"/>
        </w:rPr>
        <w:t xml:space="preserve"> project.</w:t>
      </w:r>
    </w:p>
    <w:p w:rsidR="00B425C1" w:rsidRPr="00B425C1" w:rsidRDefault="00B425C1" w:rsidP="00B425C1">
      <w:pPr>
        <w:rPr>
          <w:lang w:val="en"/>
        </w:rPr>
      </w:pPr>
      <w:r w:rsidRPr="00B425C1">
        <w:rPr>
          <w:lang w:val="en"/>
        </w:rPr>
        <w:t xml:space="preserve">Let's take a moment to review the new commands: </w:t>
      </w:r>
    </w:p>
    <w:p w:rsidR="00B425C1" w:rsidRPr="00B425C1" w:rsidRDefault="00B425C1" w:rsidP="00B425C1">
      <w:pPr>
        <w:numPr>
          <w:ilvl w:val="0"/>
          <w:numId w:val="8"/>
        </w:numPr>
        <w:rPr>
          <w:lang w:val="en"/>
        </w:rPr>
      </w:pPr>
      <w:proofErr w:type="spellStart"/>
      <w:proofErr w:type="gramStart"/>
      <w:r w:rsidRPr="00B425C1">
        <w:rPr>
          <w:lang w:val="en"/>
        </w:rPr>
        <w:t>git</w:t>
      </w:r>
      <w:proofErr w:type="spellEnd"/>
      <w:proofErr w:type="gramEnd"/>
      <w:r w:rsidRPr="00B425C1">
        <w:rPr>
          <w:lang w:val="en"/>
        </w:rPr>
        <w:t xml:space="preserve"> checkout HEAD filename: Discards changes in the working directory.</w:t>
      </w:r>
    </w:p>
    <w:p w:rsidR="00B425C1" w:rsidRPr="00B425C1" w:rsidRDefault="00B425C1" w:rsidP="00B425C1">
      <w:pPr>
        <w:numPr>
          <w:ilvl w:val="0"/>
          <w:numId w:val="8"/>
        </w:numPr>
        <w:rPr>
          <w:lang w:val="en"/>
        </w:rPr>
      </w:pPr>
      <w:proofErr w:type="spellStart"/>
      <w:proofErr w:type="gramStart"/>
      <w:r w:rsidRPr="00B425C1">
        <w:rPr>
          <w:lang w:val="en"/>
        </w:rPr>
        <w:t>git</w:t>
      </w:r>
      <w:proofErr w:type="spellEnd"/>
      <w:proofErr w:type="gramEnd"/>
      <w:r w:rsidRPr="00B425C1">
        <w:rPr>
          <w:lang w:val="en"/>
        </w:rPr>
        <w:t xml:space="preserve"> reset HEAD filename: </w:t>
      </w:r>
      <w:proofErr w:type="spellStart"/>
      <w:r w:rsidRPr="00B425C1">
        <w:rPr>
          <w:lang w:val="en"/>
        </w:rPr>
        <w:t>Unstages</w:t>
      </w:r>
      <w:proofErr w:type="spellEnd"/>
      <w:r w:rsidRPr="00B425C1">
        <w:rPr>
          <w:lang w:val="en"/>
        </w:rPr>
        <w:t xml:space="preserve"> file changes in the staging area.</w:t>
      </w:r>
    </w:p>
    <w:p w:rsidR="00B425C1" w:rsidRPr="00B425C1" w:rsidRDefault="00B425C1" w:rsidP="00B425C1">
      <w:pPr>
        <w:numPr>
          <w:ilvl w:val="0"/>
          <w:numId w:val="8"/>
        </w:numPr>
        <w:rPr>
          <w:lang w:val="en"/>
        </w:rPr>
      </w:pPr>
      <w:proofErr w:type="spellStart"/>
      <w:proofErr w:type="gramStart"/>
      <w:r w:rsidRPr="00B425C1">
        <w:rPr>
          <w:lang w:val="en"/>
        </w:rPr>
        <w:t>git</w:t>
      </w:r>
      <w:proofErr w:type="spellEnd"/>
      <w:proofErr w:type="gramEnd"/>
      <w:r w:rsidRPr="00B425C1">
        <w:rPr>
          <w:lang w:val="en"/>
        </w:rPr>
        <w:t xml:space="preserve"> reset SHA: Can be used to reset to a previous commit in your commit history. </w:t>
      </w:r>
    </w:p>
    <w:p w:rsidR="00B425C1" w:rsidRPr="00B425C1" w:rsidRDefault="00B425C1" w:rsidP="00B425C1">
      <w:pPr>
        <w:rPr>
          <w:lang w:val="en"/>
        </w:rPr>
      </w:pPr>
      <w:r w:rsidRPr="00B425C1">
        <w:rPr>
          <w:lang w:val="en"/>
        </w:rPr>
        <w:t xml:space="preserve">Additionally, you learned a way to add multiple files to the staging area with a single command: </w:t>
      </w:r>
    </w:p>
    <w:p w:rsidR="00B425C1" w:rsidRPr="00B425C1" w:rsidRDefault="00B425C1" w:rsidP="00B425C1">
      <w:pPr>
        <w:rPr>
          <w:b/>
          <w:lang w:val="en"/>
        </w:rPr>
      </w:pPr>
      <w:proofErr w:type="spellStart"/>
      <w:proofErr w:type="gramStart"/>
      <w:r w:rsidRPr="00B425C1">
        <w:rPr>
          <w:b/>
          <w:lang w:val="en"/>
        </w:rPr>
        <w:t>git</w:t>
      </w:r>
      <w:proofErr w:type="spellEnd"/>
      <w:proofErr w:type="gramEnd"/>
      <w:r w:rsidRPr="00B425C1">
        <w:rPr>
          <w:b/>
          <w:lang w:val="en"/>
        </w:rPr>
        <w:t xml:space="preserve"> add filename_1 filename_2</w:t>
      </w:r>
    </w:p>
    <w:p w:rsidR="00FF09CE" w:rsidRDefault="00FF09CE" w:rsidP="00E17EC3">
      <w:pPr>
        <w:rPr>
          <w:b/>
          <w:color w:val="00B0F0"/>
          <w:lang w:val="en"/>
        </w:rPr>
      </w:pPr>
    </w:p>
    <w:p w:rsidR="00B425C1" w:rsidRDefault="00B425C1" w:rsidP="00E17EC3">
      <w:pPr>
        <w:rPr>
          <w:b/>
          <w:color w:val="00B0F0"/>
          <w:lang w:val="en"/>
        </w:rPr>
      </w:pPr>
    </w:p>
    <w:p w:rsidR="00E17EC3" w:rsidRPr="00EC489A" w:rsidRDefault="00E17EC3" w:rsidP="00B425C1">
      <w:pPr>
        <w:ind w:firstLine="720"/>
        <w:rPr>
          <w:b/>
          <w:color w:val="00B0F0"/>
          <w:lang w:val="en"/>
        </w:rPr>
      </w:pPr>
      <w:proofErr w:type="spellStart"/>
      <w:r w:rsidRPr="00EC489A">
        <w:rPr>
          <w:b/>
          <w:color w:val="00B0F0"/>
          <w:lang w:val="en"/>
        </w:rPr>
        <w:lastRenderedPageBreak/>
        <w:t>Git</w:t>
      </w:r>
      <w:proofErr w:type="spellEnd"/>
      <w:r w:rsidRPr="00EC489A">
        <w:rPr>
          <w:b/>
          <w:color w:val="00B0F0"/>
          <w:lang w:val="en"/>
        </w:rPr>
        <w:t xml:space="preserve"> Branching</w:t>
      </w:r>
    </w:p>
    <w:p w:rsidR="00E17EC3" w:rsidRPr="00E17EC3" w:rsidRDefault="00E17EC3" w:rsidP="00E17EC3">
      <w:pPr>
        <w:rPr>
          <w:b/>
          <w:bCs/>
          <w:lang w:val="en"/>
        </w:rPr>
      </w:pPr>
      <w:proofErr w:type="gramStart"/>
      <w:r w:rsidRPr="00E17EC3">
        <w:rPr>
          <w:b/>
          <w:bCs/>
          <w:lang w:val="en"/>
        </w:rPr>
        <w:t>generalizations</w:t>
      </w:r>
      <w:proofErr w:type="gramEnd"/>
    </w:p>
    <w:p w:rsidR="00E17EC3" w:rsidRPr="00E17EC3" w:rsidRDefault="00E17EC3" w:rsidP="00E17EC3">
      <w:pPr>
        <w:rPr>
          <w:lang w:val="en"/>
        </w:rPr>
      </w:pPr>
      <w:r w:rsidRPr="00E17EC3">
        <w:rPr>
          <w:lang w:val="en"/>
        </w:rPr>
        <w:t xml:space="preserve">Let's take a moment to review the main concepts and commands from the lesson before moving on. </w:t>
      </w:r>
    </w:p>
    <w:p w:rsidR="00E17EC3" w:rsidRPr="00E17EC3" w:rsidRDefault="00E17EC3" w:rsidP="00E17EC3">
      <w:pPr>
        <w:numPr>
          <w:ilvl w:val="0"/>
          <w:numId w:val="1"/>
        </w:numPr>
        <w:rPr>
          <w:lang w:val="en"/>
        </w:rPr>
      </w:pPr>
      <w:proofErr w:type="spellStart"/>
      <w:r w:rsidRPr="00E17EC3">
        <w:rPr>
          <w:lang w:val="en"/>
        </w:rPr>
        <w:t>Git</w:t>
      </w:r>
      <w:proofErr w:type="spellEnd"/>
      <w:r w:rsidRPr="00E17EC3">
        <w:rPr>
          <w:lang w:val="en"/>
        </w:rPr>
        <w:t xml:space="preserve"> </w:t>
      </w:r>
      <w:r w:rsidRPr="00E17EC3">
        <w:rPr>
          <w:i/>
          <w:iCs/>
          <w:lang w:val="en"/>
        </w:rPr>
        <w:t>branching</w:t>
      </w:r>
      <w:r w:rsidRPr="00E17EC3">
        <w:rPr>
          <w:lang w:val="en"/>
        </w:rPr>
        <w:t xml:space="preserve"> allows users to experiment with different versions of a project by checking out separate </w:t>
      </w:r>
      <w:r w:rsidRPr="00E17EC3">
        <w:rPr>
          <w:i/>
          <w:iCs/>
          <w:lang w:val="en"/>
        </w:rPr>
        <w:t>branches</w:t>
      </w:r>
      <w:r w:rsidRPr="00E17EC3">
        <w:rPr>
          <w:lang w:val="en"/>
        </w:rPr>
        <w:t xml:space="preserve"> to work on.</w:t>
      </w:r>
    </w:p>
    <w:p w:rsidR="00E17EC3" w:rsidRPr="00E17EC3" w:rsidRDefault="00E17EC3" w:rsidP="00E17EC3">
      <w:pPr>
        <w:rPr>
          <w:lang w:val="en"/>
        </w:rPr>
      </w:pPr>
      <w:r w:rsidRPr="00E17EC3">
        <w:rPr>
          <w:lang w:val="en"/>
        </w:rPr>
        <w:t xml:space="preserve">The following commands are useful in the </w:t>
      </w:r>
      <w:proofErr w:type="spellStart"/>
      <w:r w:rsidRPr="00E17EC3">
        <w:rPr>
          <w:lang w:val="en"/>
        </w:rPr>
        <w:t>Git</w:t>
      </w:r>
      <w:proofErr w:type="spellEnd"/>
      <w:r w:rsidRPr="00E17EC3">
        <w:rPr>
          <w:lang w:val="en"/>
        </w:rPr>
        <w:t xml:space="preserve"> branch workflow.</w:t>
      </w:r>
    </w:p>
    <w:p w:rsidR="00E17EC3" w:rsidRPr="00E17EC3" w:rsidRDefault="00E17EC3" w:rsidP="00E17EC3">
      <w:pPr>
        <w:numPr>
          <w:ilvl w:val="0"/>
          <w:numId w:val="2"/>
        </w:numPr>
        <w:rPr>
          <w:lang w:val="en"/>
        </w:rPr>
      </w:pPr>
      <w:proofErr w:type="spellStart"/>
      <w:proofErr w:type="gramStart"/>
      <w:r w:rsidRPr="00E17EC3">
        <w:rPr>
          <w:lang w:val="en"/>
        </w:rPr>
        <w:t>git</w:t>
      </w:r>
      <w:proofErr w:type="spellEnd"/>
      <w:proofErr w:type="gramEnd"/>
      <w:r w:rsidRPr="00E17EC3">
        <w:rPr>
          <w:lang w:val="en"/>
        </w:rPr>
        <w:t xml:space="preserve"> branch: Lists all a </w:t>
      </w:r>
      <w:proofErr w:type="spellStart"/>
      <w:r w:rsidRPr="00E17EC3">
        <w:rPr>
          <w:lang w:val="en"/>
        </w:rPr>
        <w:t>Git</w:t>
      </w:r>
      <w:proofErr w:type="spellEnd"/>
      <w:r w:rsidRPr="00E17EC3">
        <w:rPr>
          <w:lang w:val="en"/>
        </w:rPr>
        <w:t xml:space="preserve"> project's branches.</w:t>
      </w:r>
    </w:p>
    <w:p w:rsidR="00E17EC3" w:rsidRPr="00E17EC3" w:rsidRDefault="00E17EC3" w:rsidP="00E17EC3">
      <w:pPr>
        <w:numPr>
          <w:ilvl w:val="0"/>
          <w:numId w:val="2"/>
        </w:numPr>
        <w:rPr>
          <w:lang w:val="en"/>
        </w:rPr>
      </w:pPr>
      <w:proofErr w:type="spellStart"/>
      <w:proofErr w:type="gramStart"/>
      <w:r w:rsidRPr="00E17EC3">
        <w:rPr>
          <w:lang w:val="en"/>
        </w:rPr>
        <w:t>git</w:t>
      </w:r>
      <w:proofErr w:type="spellEnd"/>
      <w:proofErr w:type="gramEnd"/>
      <w:r w:rsidRPr="00E17EC3">
        <w:rPr>
          <w:lang w:val="en"/>
        </w:rPr>
        <w:t xml:space="preserve"> branch </w:t>
      </w:r>
      <w:proofErr w:type="spellStart"/>
      <w:r w:rsidRPr="00E17EC3">
        <w:rPr>
          <w:lang w:val="en"/>
        </w:rPr>
        <w:t>branch_name</w:t>
      </w:r>
      <w:proofErr w:type="spellEnd"/>
      <w:r w:rsidRPr="00E17EC3">
        <w:rPr>
          <w:lang w:val="en"/>
        </w:rPr>
        <w:t>: Creates a new branch.</w:t>
      </w:r>
    </w:p>
    <w:p w:rsidR="00E17EC3" w:rsidRPr="00E17EC3" w:rsidRDefault="00E17EC3" w:rsidP="00E17EC3">
      <w:pPr>
        <w:numPr>
          <w:ilvl w:val="0"/>
          <w:numId w:val="2"/>
        </w:numPr>
        <w:rPr>
          <w:lang w:val="en"/>
        </w:rPr>
      </w:pPr>
      <w:proofErr w:type="spellStart"/>
      <w:proofErr w:type="gramStart"/>
      <w:r w:rsidRPr="00E17EC3">
        <w:rPr>
          <w:lang w:val="en"/>
        </w:rPr>
        <w:t>git</w:t>
      </w:r>
      <w:proofErr w:type="spellEnd"/>
      <w:proofErr w:type="gramEnd"/>
      <w:r w:rsidRPr="00E17EC3">
        <w:rPr>
          <w:lang w:val="en"/>
        </w:rPr>
        <w:t xml:space="preserve"> checkout </w:t>
      </w:r>
      <w:proofErr w:type="spellStart"/>
      <w:r w:rsidRPr="00E17EC3">
        <w:rPr>
          <w:lang w:val="en"/>
        </w:rPr>
        <w:t>branch_name</w:t>
      </w:r>
      <w:proofErr w:type="spellEnd"/>
      <w:r w:rsidRPr="00E17EC3">
        <w:rPr>
          <w:lang w:val="en"/>
        </w:rPr>
        <w:t>: Used to switch from one branch to another.</w:t>
      </w:r>
    </w:p>
    <w:p w:rsidR="00E17EC3" w:rsidRPr="00E17EC3" w:rsidRDefault="00E17EC3" w:rsidP="00E17EC3">
      <w:pPr>
        <w:numPr>
          <w:ilvl w:val="0"/>
          <w:numId w:val="2"/>
        </w:numPr>
        <w:rPr>
          <w:lang w:val="en"/>
        </w:rPr>
      </w:pPr>
      <w:proofErr w:type="spellStart"/>
      <w:proofErr w:type="gramStart"/>
      <w:r w:rsidRPr="00E17EC3">
        <w:rPr>
          <w:lang w:val="en"/>
        </w:rPr>
        <w:t>git</w:t>
      </w:r>
      <w:proofErr w:type="spellEnd"/>
      <w:proofErr w:type="gramEnd"/>
      <w:r w:rsidRPr="00E17EC3">
        <w:rPr>
          <w:lang w:val="en"/>
        </w:rPr>
        <w:t xml:space="preserve"> merge </w:t>
      </w:r>
      <w:proofErr w:type="spellStart"/>
      <w:r w:rsidRPr="00E17EC3">
        <w:rPr>
          <w:lang w:val="en"/>
        </w:rPr>
        <w:t>branch_name</w:t>
      </w:r>
      <w:proofErr w:type="spellEnd"/>
      <w:r w:rsidRPr="00E17EC3">
        <w:rPr>
          <w:lang w:val="en"/>
        </w:rPr>
        <w:t xml:space="preserve">: Used to join file changes from one branch to another. </w:t>
      </w:r>
    </w:p>
    <w:p w:rsidR="00E17EC3" w:rsidRPr="00E17EC3" w:rsidRDefault="00E17EC3" w:rsidP="00E17EC3">
      <w:pPr>
        <w:numPr>
          <w:ilvl w:val="0"/>
          <w:numId w:val="2"/>
        </w:numPr>
        <w:rPr>
          <w:lang w:val="en"/>
        </w:rPr>
      </w:pPr>
      <w:proofErr w:type="spellStart"/>
      <w:proofErr w:type="gramStart"/>
      <w:r w:rsidRPr="00E17EC3">
        <w:rPr>
          <w:lang w:val="en"/>
        </w:rPr>
        <w:t>git</w:t>
      </w:r>
      <w:proofErr w:type="spellEnd"/>
      <w:proofErr w:type="gramEnd"/>
      <w:r w:rsidRPr="00E17EC3">
        <w:rPr>
          <w:lang w:val="en"/>
        </w:rPr>
        <w:t xml:space="preserve"> branch -d </w:t>
      </w:r>
      <w:proofErr w:type="spellStart"/>
      <w:r w:rsidRPr="00E17EC3">
        <w:rPr>
          <w:lang w:val="en"/>
        </w:rPr>
        <w:t>branch_name</w:t>
      </w:r>
      <w:proofErr w:type="spellEnd"/>
      <w:r w:rsidRPr="00E17EC3">
        <w:rPr>
          <w:lang w:val="en"/>
        </w:rPr>
        <w:t>: Deletes the branch specified.</w:t>
      </w:r>
    </w:p>
    <w:p w:rsidR="00A835AD" w:rsidRDefault="00A835AD" w:rsidP="00EC489A">
      <w:pPr>
        <w:rPr>
          <w:b/>
          <w:color w:val="00B0F0"/>
          <w:lang w:val="en"/>
        </w:rPr>
      </w:pPr>
    </w:p>
    <w:p w:rsidR="00A835AD" w:rsidRPr="00A835AD" w:rsidRDefault="00A835AD" w:rsidP="00A835AD">
      <w:pPr>
        <w:spacing w:after="0" w:line="240" w:lineRule="auto"/>
        <w:rPr>
          <w:rFonts w:eastAsia="Times New Roman" w:cs="Times New Roman"/>
          <w:sz w:val="24"/>
          <w:szCs w:val="24"/>
          <w:lang w:val="en"/>
        </w:rPr>
      </w:pPr>
      <w:proofErr w:type="spellStart"/>
      <w:r w:rsidRPr="00A835AD">
        <w:rPr>
          <w:rFonts w:eastAsia="Times New Roman" w:cs="Times New Roman"/>
          <w:sz w:val="24"/>
          <w:szCs w:val="24"/>
          <w:lang w:val="en"/>
        </w:rPr>
        <w:t>Git</w:t>
      </w:r>
      <w:proofErr w:type="spellEnd"/>
      <w:r w:rsidRPr="00A835AD">
        <w:rPr>
          <w:rFonts w:eastAsia="Times New Roman" w:cs="Times New Roman"/>
          <w:sz w:val="24"/>
          <w:szCs w:val="24"/>
          <w:lang w:val="en"/>
        </w:rPr>
        <w:t xml:space="preserve"> Teamwork</w:t>
      </w:r>
    </w:p>
    <w:p w:rsidR="00A835AD" w:rsidRPr="00A835AD" w:rsidRDefault="00A835AD" w:rsidP="00A835AD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"/>
        </w:rPr>
      </w:pPr>
      <w:r w:rsidRPr="00A835AD">
        <w:rPr>
          <w:rFonts w:eastAsia="Times New Roman" w:cs="Times New Roman"/>
          <w:b/>
          <w:bCs/>
          <w:kern w:val="36"/>
          <w:sz w:val="48"/>
          <w:szCs w:val="48"/>
          <w:lang w:val="en"/>
        </w:rPr>
        <w:t>Overview</w:t>
      </w:r>
    </w:p>
    <w:p w:rsidR="00A835AD" w:rsidRPr="00A835AD" w:rsidRDefault="00A835AD" w:rsidP="00A835A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A835AD">
        <w:rPr>
          <w:rFonts w:eastAsia="Times New Roman" w:cs="Times New Roman"/>
          <w:sz w:val="24"/>
          <w:szCs w:val="24"/>
          <w:lang w:val="en"/>
        </w:rPr>
        <w:t xml:space="preserve">So far, we've learned how to work on </w:t>
      </w:r>
      <w:proofErr w:type="spellStart"/>
      <w:r w:rsidRPr="00A835AD">
        <w:rPr>
          <w:rFonts w:eastAsia="Times New Roman" w:cs="Times New Roman"/>
          <w:sz w:val="24"/>
          <w:szCs w:val="24"/>
          <w:lang w:val="en"/>
        </w:rPr>
        <w:t>Git</w:t>
      </w:r>
      <w:proofErr w:type="spellEnd"/>
      <w:r w:rsidRPr="00A835AD">
        <w:rPr>
          <w:rFonts w:eastAsia="Times New Roman" w:cs="Times New Roman"/>
          <w:sz w:val="24"/>
          <w:szCs w:val="24"/>
          <w:lang w:val="en"/>
        </w:rPr>
        <w:t xml:space="preserve"> as a single user. </w:t>
      </w:r>
      <w:proofErr w:type="spellStart"/>
      <w:r w:rsidRPr="00A835AD">
        <w:rPr>
          <w:rFonts w:eastAsia="Times New Roman" w:cs="Times New Roman"/>
          <w:sz w:val="24"/>
          <w:szCs w:val="24"/>
          <w:lang w:val="en"/>
        </w:rPr>
        <w:t>Git</w:t>
      </w:r>
      <w:proofErr w:type="spellEnd"/>
      <w:r w:rsidRPr="00A835AD">
        <w:rPr>
          <w:rFonts w:eastAsia="Times New Roman" w:cs="Times New Roman"/>
          <w:sz w:val="24"/>
          <w:szCs w:val="24"/>
          <w:lang w:val="en"/>
        </w:rPr>
        <w:t xml:space="preserve"> offers a suite of collaboration tools to make working with others on a project easier. </w:t>
      </w:r>
    </w:p>
    <w:p w:rsidR="00A835AD" w:rsidRPr="00A835AD" w:rsidRDefault="00A835AD" w:rsidP="00A835A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A835AD">
        <w:rPr>
          <w:rFonts w:eastAsia="Times New Roman" w:cs="Times New Roman"/>
          <w:sz w:val="24"/>
          <w:szCs w:val="24"/>
          <w:lang w:val="en"/>
        </w:rPr>
        <w:t xml:space="preserve">Imagine that you're a science teacher, developing some quizzes with Sally, another teacher in the school. You are using </w:t>
      </w:r>
      <w:proofErr w:type="spellStart"/>
      <w:r w:rsidRPr="00A835AD">
        <w:rPr>
          <w:rFonts w:eastAsia="Times New Roman" w:cs="Times New Roman"/>
          <w:sz w:val="24"/>
          <w:szCs w:val="24"/>
          <w:lang w:val="en"/>
        </w:rPr>
        <w:t>Git</w:t>
      </w:r>
      <w:proofErr w:type="spellEnd"/>
      <w:r w:rsidRPr="00A835AD">
        <w:rPr>
          <w:rFonts w:eastAsia="Times New Roman" w:cs="Times New Roman"/>
          <w:sz w:val="24"/>
          <w:szCs w:val="24"/>
          <w:lang w:val="en"/>
        </w:rPr>
        <w:t xml:space="preserve"> to manage the project. </w:t>
      </w:r>
    </w:p>
    <w:p w:rsidR="00A835AD" w:rsidRPr="00A835AD" w:rsidRDefault="00A835AD" w:rsidP="00A835A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A835AD">
        <w:rPr>
          <w:rFonts w:eastAsia="Times New Roman" w:cs="Times New Roman"/>
          <w:sz w:val="24"/>
          <w:szCs w:val="24"/>
          <w:lang w:val="en"/>
        </w:rPr>
        <w:t xml:space="preserve">In order to collaborate, you and Sally need: </w:t>
      </w:r>
    </w:p>
    <w:p w:rsidR="00A835AD" w:rsidRPr="00A835AD" w:rsidRDefault="00A835AD" w:rsidP="00A835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A835AD">
        <w:rPr>
          <w:rFonts w:eastAsia="Times New Roman" w:cs="Times New Roman"/>
          <w:sz w:val="24"/>
          <w:szCs w:val="24"/>
          <w:lang w:val="en"/>
        </w:rPr>
        <w:t>A complete replica of the project on your own computers</w:t>
      </w:r>
    </w:p>
    <w:p w:rsidR="00A835AD" w:rsidRPr="00A835AD" w:rsidRDefault="00A835AD" w:rsidP="00A835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A835AD">
        <w:rPr>
          <w:rFonts w:eastAsia="Times New Roman" w:cs="Times New Roman"/>
          <w:sz w:val="24"/>
          <w:szCs w:val="24"/>
          <w:lang w:val="en"/>
        </w:rPr>
        <w:t>A way to keep track of and review each other's work</w:t>
      </w:r>
    </w:p>
    <w:p w:rsidR="00A835AD" w:rsidRPr="00A835AD" w:rsidRDefault="00A835AD" w:rsidP="00A835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A835AD">
        <w:rPr>
          <w:rFonts w:eastAsia="Times New Roman" w:cs="Times New Roman"/>
          <w:sz w:val="24"/>
          <w:szCs w:val="24"/>
          <w:lang w:val="en"/>
        </w:rPr>
        <w:t>Access to a definitive project version</w:t>
      </w:r>
    </w:p>
    <w:p w:rsidR="00A835AD" w:rsidRPr="00A835AD" w:rsidRDefault="00A835AD" w:rsidP="00A835A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"/>
        </w:rPr>
      </w:pPr>
      <w:r w:rsidRPr="00A835AD">
        <w:rPr>
          <w:rFonts w:eastAsia="Times New Roman" w:cs="Times New Roman"/>
          <w:sz w:val="24"/>
          <w:szCs w:val="24"/>
          <w:lang w:val="en"/>
        </w:rPr>
        <w:t xml:space="preserve">You can accomplish all of this by using </w:t>
      </w:r>
      <w:r w:rsidRPr="00A835AD">
        <w:rPr>
          <w:rFonts w:eastAsia="Times New Roman" w:cs="Times New Roman"/>
          <w:i/>
          <w:iCs/>
          <w:sz w:val="24"/>
          <w:szCs w:val="24"/>
          <w:lang w:val="en"/>
        </w:rPr>
        <w:t>remotes</w:t>
      </w:r>
      <w:r w:rsidRPr="00A835AD">
        <w:rPr>
          <w:rFonts w:eastAsia="Times New Roman" w:cs="Times New Roman"/>
          <w:sz w:val="24"/>
          <w:szCs w:val="24"/>
          <w:lang w:val="en"/>
        </w:rPr>
        <w:t xml:space="preserve">. A remote is a shared </w:t>
      </w:r>
      <w:proofErr w:type="spellStart"/>
      <w:r w:rsidRPr="00A835AD">
        <w:rPr>
          <w:rFonts w:eastAsia="Times New Roman" w:cs="Times New Roman"/>
          <w:sz w:val="24"/>
          <w:szCs w:val="24"/>
          <w:lang w:val="en"/>
        </w:rPr>
        <w:t>Git</w:t>
      </w:r>
      <w:proofErr w:type="spellEnd"/>
      <w:r w:rsidRPr="00A835AD">
        <w:rPr>
          <w:rFonts w:eastAsia="Times New Roman" w:cs="Times New Roman"/>
          <w:sz w:val="24"/>
          <w:szCs w:val="24"/>
          <w:lang w:val="en"/>
        </w:rPr>
        <w:t xml:space="preserve"> repository that allows multiple collaborators to work on the same </w:t>
      </w:r>
      <w:proofErr w:type="spellStart"/>
      <w:r w:rsidRPr="00A835AD">
        <w:rPr>
          <w:rFonts w:eastAsia="Times New Roman" w:cs="Times New Roman"/>
          <w:sz w:val="24"/>
          <w:szCs w:val="24"/>
          <w:lang w:val="en"/>
        </w:rPr>
        <w:t>Git</w:t>
      </w:r>
      <w:proofErr w:type="spellEnd"/>
      <w:r w:rsidRPr="00A835AD">
        <w:rPr>
          <w:rFonts w:eastAsia="Times New Roman" w:cs="Times New Roman"/>
          <w:sz w:val="24"/>
          <w:szCs w:val="24"/>
          <w:lang w:val="en"/>
        </w:rPr>
        <w:t xml:space="preserve"> project from different locations. Collaborators work on the project independently, and merge changes together when they are ready to do so. </w:t>
      </w:r>
    </w:p>
    <w:p w:rsidR="00A835AD" w:rsidRDefault="00A835AD" w:rsidP="00EC489A">
      <w:pPr>
        <w:rPr>
          <w:b/>
          <w:color w:val="00B0F0"/>
          <w:lang w:val="en"/>
        </w:rPr>
      </w:pPr>
    </w:p>
    <w:p w:rsidR="00A835AD" w:rsidRDefault="00A835AD" w:rsidP="00EC489A">
      <w:pPr>
        <w:rPr>
          <w:b/>
          <w:color w:val="00B0F0"/>
          <w:lang w:val="en"/>
        </w:rPr>
      </w:pPr>
    </w:p>
    <w:p w:rsidR="00EC489A" w:rsidRPr="00EC489A" w:rsidRDefault="00EC489A" w:rsidP="00A835AD">
      <w:pPr>
        <w:ind w:firstLine="720"/>
        <w:rPr>
          <w:b/>
          <w:color w:val="00B0F0"/>
          <w:lang w:val="en"/>
        </w:rPr>
      </w:pPr>
      <w:bookmarkStart w:id="0" w:name="_GoBack"/>
      <w:bookmarkEnd w:id="0"/>
      <w:proofErr w:type="spellStart"/>
      <w:r w:rsidRPr="00EC489A">
        <w:rPr>
          <w:b/>
          <w:color w:val="00B0F0"/>
          <w:lang w:val="en"/>
        </w:rPr>
        <w:lastRenderedPageBreak/>
        <w:t>Git</w:t>
      </w:r>
      <w:proofErr w:type="spellEnd"/>
      <w:r w:rsidRPr="00EC489A">
        <w:rPr>
          <w:b/>
          <w:color w:val="00B0F0"/>
          <w:lang w:val="en"/>
        </w:rPr>
        <w:t xml:space="preserve"> Teamwork</w:t>
      </w:r>
    </w:p>
    <w:p w:rsidR="00EC489A" w:rsidRPr="00EC489A" w:rsidRDefault="00EC489A" w:rsidP="00EC489A">
      <w:pPr>
        <w:rPr>
          <w:b/>
          <w:bCs/>
          <w:lang w:val="en"/>
        </w:rPr>
      </w:pPr>
      <w:proofErr w:type="gramStart"/>
      <w:r w:rsidRPr="00EC489A">
        <w:rPr>
          <w:b/>
          <w:bCs/>
          <w:lang w:val="en"/>
        </w:rPr>
        <w:t>generalizations</w:t>
      </w:r>
      <w:proofErr w:type="gramEnd"/>
    </w:p>
    <w:p w:rsidR="00EC489A" w:rsidRPr="00EC489A" w:rsidRDefault="00EC489A" w:rsidP="00EC489A">
      <w:pPr>
        <w:rPr>
          <w:lang w:val="en"/>
        </w:rPr>
      </w:pPr>
      <w:r w:rsidRPr="00EC489A">
        <w:rPr>
          <w:lang w:val="en"/>
        </w:rPr>
        <w:t xml:space="preserve">Congratulations, you now know enough to start collaborating on </w:t>
      </w:r>
      <w:proofErr w:type="spellStart"/>
      <w:r w:rsidRPr="00EC489A">
        <w:rPr>
          <w:lang w:val="en"/>
        </w:rPr>
        <w:t>Git</w:t>
      </w:r>
      <w:proofErr w:type="spellEnd"/>
      <w:r w:rsidRPr="00EC489A">
        <w:rPr>
          <w:lang w:val="en"/>
        </w:rPr>
        <w:t xml:space="preserve"> projects! Let's review. </w:t>
      </w:r>
    </w:p>
    <w:p w:rsidR="00EC489A" w:rsidRPr="00EC489A" w:rsidRDefault="00EC489A" w:rsidP="00EC489A">
      <w:pPr>
        <w:numPr>
          <w:ilvl w:val="0"/>
          <w:numId w:val="3"/>
        </w:numPr>
        <w:rPr>
          <w:lang w:val="en"/>
        </w:rPr>
      </w:pPr>
      <w:r w:rsidRPr="00EC489A">
        <w:rPr>
          <w:lang w:val="en"/>
        </w:rPr>
        <w:t xml:space="preserve">A </w:t>
      </w:r>
      <w:r w:rsidRPr="00EC489A">
        <w:rPr>
          <w:i/>
          <w:iCs/>
          <w:lang w:val="en"/>
        </w:rPr>
        <w:t>remote</w:t>
      </w:r>
      <w:r w:rsidRPr="00EC489A">
        <w:rPr>
          <w:lang w:val="en"/>
        </w:rPr>
        <w:t xml:space="preserve"> is a </w:t>
      </w:r>
      <w:proofErr w:type="spellStart"/>
      <w:r w:rsidRPr="00EC489A">
        <w:rPr>
          <w:lang w:val="en"/>
        </w:rPr>
        <w:t>Git</w:t>
      </w:r>
      <w:proofErr w:type="spellEnd"/>
      <w:r w:rsidRPr="00EC489A">
        <w:rPr>
          <w:lang w:val="en"/>
        </w:rPr>
        <w:t xml:space="preserve"> repository that lives </w:t>
      </w:r>
      <w:r w:rsidRPr="00EC489A">
        <w:rPr>
          <w:i/>
          <w:iCs/>
          <w:lang w:val="en"/>
        </w:rPr>
        <w:t>outside</w:t>
      </w:r>
      <w:r w:rsidRPr="00EC489A">
        <w:rPr>
          <w:lang w:val="en"/>
        </w:rPr>
        <w:t xml:space="preserve"> your </w:t>
      </w:r>
      <w:proofErr w:type="spellStart"/>
      <w:r w:rsidRPr="00EC489A">
        <w:rPr>
          <w:lang w:val="en"/>
        </w:rPr>
        <w:t>Git</w:t>
      </w:r>
      <w:proofErr w:type="spellEnd"/>
      <w:r w:rsidRPr="00EC489A">
        <w:rPr>
          <w:lang w:val="en"/>
        </w:rPr>
        <w:t xml:space="preserve"> project folder. Remotes can live on the web, on a shared network or even in a separate folder on your local computer. </w:t>
      </w:r>
    </w:p>
    <w:p w:rsidR="00EC489A" w:rsidRPr="00EC489A" w:rsidRDefault="00EC489A" w:rsidP="00EC489A">
      <w:pPr>
        <w:numPr>
          <w:ilvl w:val="0"/>
          <w:numId w:val="3"/>
        </w:numPr>
        <w:rPr>
          <w:lang w:val="en"/>
        </w:rPr>
      </w:pPr>
      <w:r w:rsidRPr="00EC489A">
        <w:rPr>
          <w:lang w:val="en"/>
        </w:rPr>
        <w:t xml:space="preserve">The </w:t>
      </w:r>
      <w:proofErr w:type="spellStart"/>
      <w:r w:rsidRPr="00EC489A">
        <w:rPr>
          <w:i/>
          <w:iCs/>
          <w:lang w:val="en"/>
        </w:rPr>
        <w:t>Git</w:t>
      </w:r>
      <w:proofErr w:type="spellEnd"/>
      <w:r w:rsidRPr="00EC489A">
        <w:rPr>
          <w:i/>
          <w:iCs/>
          <w:lang w:val="en"/>
        </w:rPr>
        <w:t xml:space="preserve"> Collaborative Workflow</w:t>
      </w:r>
      <w:r w:rsidRPr="00EC489A">
        <w:rPr>
          <w:lang w:val="en"/>
        </w:rPr>
        <w:t xml:space="preserve"> </w:t>
      </w:r>
      <w:proofErr w:type="gramStart"/>
      <w:r w:rsidRPr="00EC489A">
        <w:rPr>
          <w:lang w:val="en"/>
        </w:rPr>
        <w:t>are</w:t>
      </w:r>
      <w:proofErr w:type="gramEnd"/>
      <w:r w:rsidRPr="00EC489A">
        <w:rPr>
          <w:lang w:val="en"/>
        </w:rPr>
        <w:t xml:space="preserve"> steps that enable smooth project development when multiple collaborators are working on the same </w:t>
      </w:r>
      <w:proofErr w:type="spellStart"/>
      <w:r w:rsidRPr="00EC489A">
        <w:rPr>
          <w:lang w:val="en"/>
        </w:rPr>
        <w:t>Git</w:t>
      </w:r>
      <w:proofErr w:type="spellEnd"/>
      <w:r w:rsidRPr="00EC489A">
        <w:rPr>
          <w:lang w:val="en"/>
        </w:rPr>
        <w:t xml:space="preserve"> project. </w:t>
      </w:r>
    </w:p>
    <w:p w:rsidR="00EC489A" w:rsidRPr="00EC489A" w:rsidRDefault="00EC489A" w:rsidP="00EC489A">
      <w:pPr>
        <w:rPr>
          <w:lang w:val="en"/>
        </w:rPr>
      </w:pPr>
      <w:r w:rsidRPr="00EC489A">
        <w:rPr>
          <w:lang w:val="en"/>
        </w:rPr>
        <w:t>We also learned the following commands</w:t>
      </w:r>
    </w:p>
    <w:p w:rsidR="00EC489A" w:rsidRPr="00EC489A" w:rsidRDefault="00EC489A" w:rsidP="00EC489A">
      <w:pPr>
        <w:numPr>
          <w:ilvl w:val="0"/>
          <w:numId w:val="4"/>
        </w:numPr>
        <w:rPr>
          <w:lang w:val="en"/>
        </w:rPr>
      </w:pPr>
      <w:proofErr w:type="spellStart"/>
      <w:proofErr w:type="gramStart"/>
      <w:r w:rsidRPr="00EC489A">
        <w:rPr>
          <w:lang w:val="en"/>
        </w:rPr>
        <w:t>git</w:t>
      </w:r>
      <w:proofErr w:type="spellEnd"/>
      <w:proofErr w:type="gramEnd"/>
      <w:r w:rsidRPr="00EC489A">
        <w:rPr>
          <w:lang w:val="en"/>
        </w:rPr>
        <w:t xml:space="preserve"> clone: Creates a local copy of a remote.</w:t>
      </w:r>
    </w:p>
    <w:p w:rsidR="00EC489A" w:rsidRPr="00EC489A" w:rsidRDefault="00EC489A" w:rsidP="00EC489A">
      <w:pPr>
        <w:numPr>
          <w:ilvl w:val="0"/>
          <w:numId w:val="4"/>
        </w:numPr>
        <w:rPr>
          <w:lang w:val="en"/>
        </w:rPr>
      </w:pPr>
      <w:proofErr w:type="spellStart"/>
      <w:proofErr w:type="gramStart"/>
      <w:r w:rsidRPr="00EC489A">
        <w:rPr>
          <w:lang w:val="en"/>
        </w:rPr>
        <w:t>git</w:t>
      </w:r>
      <w:proofErr w:type="spellEnd"/>
      <w:proofErr w:type="gramEnd"/>
      <w:r w:rsidRPr="00EC489A">
        <w:rPr>
          <w:lang w:val="en"/>
        </w:rPr>
        <w:t xml:space="preserve"> remote -v: Lists a </w:t>
      </w:r>
      <w:proofErr w:type="spellStart"/>
      <w:r w:rsidRPr="00EC489A">
        <w:rPr>
          <w:lang w:val="en"/>
        </w:rPr>
        <w:t>Git</w:t>
      </w:r>
      <w:proofErr w:type="spellEnd"/>
      <w:r w:rsidRPr="00EC489A">
        <w:rPr>
          <w:lang w:val="en"/>
        </w:rPr>
        <w:t xml:space="preserve"> project's remotes. </w:t>
      </w:r>
    </w:p>
    <w:p w:rsidR="00EC489A" w:rsidRPr="00EC489A" w:rsidRDefault="00EC489A" w:rsidP="00EC489A">
      <w:pPr>
        <w:numPr>
          <w:ilvl w:val="0"/>
          <w:numId w:val="4"/>
        </w:numPr>
        <w:rPr>
          <w:lang w:val="en"/>
        </w:rPr>
      </w:pPr>
      <w:proofErr w:type="spellStart"/>
      <w:proofErr w:type="gramStart"/>
      <w:r w:rsidRPr="00EC489A">
        <w:rPr>
          <w:lang w:val="en"/>
        </w:rPr>
        <w:t>git</w:t>
      </w:r>
      <w:proofErr w:type="spellEnd"/>
      <w:proofErr w:type="gramEnd"/>
      <w:r w:rsidRPr="00EC489A">
        <w:rPr>
          <w:lang w:val="en"/>
        </w:rPr>
        <w:t xml:space="preserve"> fetch: Fetches work from the remote into the local copy.</w:t>
      </w:r>
    </w:p>
    <w:p w:rsidR="00EC489A" w:rsidRPr="00EC489A" w:rsidRDefault="00EC489A" w:rsidP="00EC489A">
      <w:pPr>
        <w:numPr>
          <w:ilvl w:val="0"/>
          <w:numId w:val="4"/>
        </w:numPr>
        <w:rPr>
          <w:lang w:val="en"/>
        </w:rPr>
      </w:pPr>
      <w:proofErr w:type="spellStart"/>
      <w:proofErr w:type="gramStart"/>
      <w:r w:rsidRPr="00EC489A">
        <w:rPr>
          <w:lang w:val="en"/>
        </w:rPr>
        <w:t>git</w:t>
      </w:r>
      <w:proofErr w:type="spellEnd"/>
      <w:proofErr w:type="gramEnd"/>
      <w:r w:rsidRPr="00EC489A">
        <w:rPr>
          <w:lang w:val="en"/>
        </w:rPr>
        <w:t xml:space="preserve"> merge origin/master: Merges origin/master into your local branch.</w:t>
      </w:r>
    </w:p>
    <w:p w:rsidR="00EC489A" w:rsidRPr="00EC489A" w:rsidRDefault="00EC489A" w:rsidP="00EC489A">
      <w:pPr>
        <w:numPr>
          <w:ilvl w:val="0"/>
          <w:numId w:val="4"/>
        </w:numPr>
        <w:rPr>
          <w:lang w:val="en"/>
        </w:rPr>
      </w:pPr>
      <w:proofErr w:type="spellStart"/>
      <w:proofErr w:type="gramStart"/>
      <w:r w:rsidRPr="00EC489A">
        <w:rPr>
          <w:lang w:val="en"/>
        </w:rPr>
        <w:t>git</w:t>
      </w:r>
      <w:proofErr w:type="spellEnd"/>
      <w:proofErr w:type="gramEnd"/>
      <w:r w:rsidRPr="00EC489A">
        <w:rPr>
          <w:lang w:val="en"/>
        </w:rPr>
        <w:t xml:space="preserve"> push origin &lt;</w:t>
      </w:r>
      <w:proofErr w:type="spellStart"/>
      <w:r w:rsidRPr="00EC489A">
        <w:rPr>
          <w:lang w:val="en"/>
        </w:rPr>
        <w:t>branch_name</w:t>
      </w:r>
      <w:proofErr w:type="spellEnd"/>
      <w:r w:rsidRPr="00EC489A">
        <w:rPr>
          <w:lang w:val="en"/>
        </w:rPr>
        <w:t>&gt;: Pushes a local branch to the origin remote.</w:t>
      </w:r>
    </w:p>
    <w:p w:rsidR="00E17EC3" w:rsidRDefault="00E17EC3"/>
    <w:sectPr w:rsidR="00E1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368"/>
    <w:multiLevelType w:val="multilevel"/>
    <w:tmpl w:val="505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672D4"/>
    <w:multiLevelType w:val="multilevel"/>
    <w:tmpl w:val="15E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6C2924"/>
    <w:multiLevelType w:val="multilevel"/>
    <w:tmpl w:val="0AA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137EF3"/>
    <w:multiLevelType w:val="multilevel"/>
    <w:tmpl w:val="1D3E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EF49E8"/>
    <w:multiLevelType w:val="multilevel"/>
    <w:tmpl w:val="39CC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396D19"/>
    <w:multiLevelType w:val="multilevel"/>
    <w:tmpl w:val="647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6325CE"/>
    <w:multiLevelType w:val="multilevel"/>
    <w:tmpl w:val="0294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5946B6"/>
    <w:multiLevelType w:val="multilevel"/>
    <w:tmpl w:val="0FB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3D79EC"/>
    <w:multiLevelType w:val="multilevel"/>
    <w:tmpl w:val="2510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C3"/>
    <w:rsid w:val="00204592"/>
    <w:rsid w:val="004F3962"/>
    <w:rsid w:val="007911E7"/>
    <w:rsid w:val="00A835AD"/>
    <w:rsid w:val="00B235FB"/>
    <w:rsid w:val="00B425C1"/>
    <w:rsid w:val="00E17EC3"/>
    <w:rsid w:val="00EC489A"/>
    <w:rsid w:val="00FD7A9A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35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35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3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35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8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9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8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13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5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9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3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12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03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0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0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17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6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8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37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4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2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4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10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7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2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8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25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7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8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0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8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84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8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44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1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3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04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1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2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9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8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7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1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Expert Global Solutions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Millano, Robert John</dc:creator>
  <cp:lastModifiedBy>Millano, Robert John</cp:lastModifiedBy>
  <cp:revision>2</cp:revision>
  <dcterms:created xsi:type="dcterms:W3CDTF">2017-08-14T12:05:00Z</dcterms:created>
  <dcterms:modified xsi:type="dcterms:W3CDTF">2017-08-14T12:05:00Z</dcterms:modified>
</cp:coreProperties>
</file>