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2051" w14:textId="39074966" w:rsidR="006E01FC" w:rsidRDefault="006E01FC" w:rsidP="007E61C9">
      <w:pPr>
        <w:pStyle w:val="ListParagraph"/>
        <w:numPr>
          <w:ilvl w:val="0"/>
          <w:numId w:val="1"/>
        </w:numPr>
      </w:pPr>
      <w:r>
        <w:t>Magnification is when a small part of the texture is mapped to a large part of the screen. An example would be if you’re playing a video game and get really close to a wall. The texture appears pixel-y. Whereas minification is when a large part of the texture is mapped to a small part of the screen. AN example would be if the Mona Lisa painting is far away in the image, it would only be a few pixels.</w:t>
      </w:r>
    </w:p>
    <w:p w14:paraId="43562D57" w14:textId="77777777" w:rsidR="007E61C9" w:rsidRDefault="006E01FC" w:rsidP="007E61C9">
      <w:pPr>
        <w:pStyle w:val="ListParagraph"/>
        <w:numPr>
          <w:ilvl w:val="0"/>
          <w:numId w:val="1"/>
        </w:numPr>
      </w:pPr>
      <w:r>
        <w:t>All the different resolutions possible for an image are pre-calculated so that the correct texture can be used at that distance. It is used so that the texture samples can be taken from a lower resolution of the image if it is far away from the eye. It is an anti-alias version.</w:t>
      </w:r>
    </w:p>
    <w:p w14:paraId="2B36D6A5" w14:textId="65CEA328" w:rsidR="006E01FC" w:rsidRDefault="006E01FC" w:rsidP="007E61C9">
      <w:pPr>
        <w:pStyle w:val="ListParagraph"/>
        <w:numPr>
          <w:ilvl w:val="0"/>
          <w:numId w:val="1"/>
        </w:numPr>
      </w:pPr>
      <w:r>
        <w:t xml:space="preserve">Environment mapping is used to </w:t>
      </w:r>
      <w:r w:rsidR="007E61C9">
        <w:t xml:space="preserve">mimic shiny, highly specular surfaces.  These surfaces create a reflection in the environment and the reflection needs to be shown in the object. The environment map works by using the reflected ray from an object and projecting the texture </w:t>
      </w:r>
      <w:bookmarkStart w:id="0" w:name="_GoBack"/>
      <w:bookmarkEnd w:id="0"/>
      <w:r w:rsidR="007E61C9">
        <w:t xml:space="preserve">that was mapped back on to the object. </w:t>
      </w:r>
    </w:p>
    <w:sectPr w:rsidR="006E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72203"/>
    <w:multiLevelType w:val="hybridMultilevel"/>
    <w:tmpl w:val="C8C01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FC"/>
    <w:rsid w:val="006E01FC"/>
    <w:rsid w:val="007E61C9"/>
    <w:rsid w:val="00A2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722B"/>
  <w15:chartTrackingRefBased/>
  <w15:docId w15:val="{3E93E1E4-5CB4-42A4-BE66-07053092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</dc:creator>
  <cp:keywords/>
  <dc:description/>
  <cp:lastModifiedBy>Brenna</cp:lastModifiedBy>
  <cp:revision>1</cp:revision>
  <dcterms:created xsi:type="dcterms:W3CDTF">2018-11-01T01:15:00Z</dcterms:created>
  <dcterms:modified xsi:type="dcterms:W3CDTF">2018-11-01T01:31:00Z</dcterms:modified>
</cp:coreProperties>
</file>