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A058" w14:textId="77777777" w:rsidR="00E66B52" w:rsidRPr="00E66B52" w:rsidRDefault="00E66B52" w:rsidP="00E66B52">
      <w:pPr>
        <w:jc w:val="center"/>
        <w:rPr>
          <w:rFonts w:cs="Times New Roman"/>
          <w:b/>
          <w:bCs/>
          <w:sz w:val="32"/>
          <w:szCs w:val="32"/>
        </w:rPr>
      </w:pPr>
      <w:r w:rsidRPr="00E66B52">
        <w:rPr>
          <w:rFonts w:cs="Times New Roman"/>
          <w:b/>
          <w:bCs/>
          <w:sz w:val="32"/>
          <w:szCs w:val="32"/>
        </w:rPr>
        <w:t>TECHNOLOGY AND INNOVATIONS</w:t>
      </w:r>
    </w:p>
    <w:p w14:paraId="562CC787" w14:textId="77777777" w:rsidR="00E66B52" w:rsidRPr="00E66B52" w:rsidRDefault="00E66B52" w:rsidP="00E66B52">
      <w:pPr>
        <w:jc w:val="center"/>
        <w:rPr>
          <w:rFonts w:cs="Times New Roman"/>
          <w:b/>
          <w:bCs/>
          <w:sz w:val="32"/>
          <w:szCs w:val="32"/>
        </w:rPr>
      </w:pPr>
      <w:r w:rsidRPr="00E66B52">
        <w:rPr>
          <w:rFonts w:cs="Times New Roman"/>
          <w:b/>
          <w:bCs/>
          <w:sz w:val="32"/>
          <w:szCs w:val="32"/>
        </w:rPr>
        <w:t>BEM FIKI UNNUR</w:t>
      </w:r>
    </w:p>
    <w:p w14:paraId="326B8459" w14:textId="0C2A8494" w:rsidR="00E66B52" w:rsidRPr="00E66B52" w:rsidRDefault="00E66B52" w:rsidP="00E66B52">
      <w:pPr>
        <w:jc w:val="center"/>
        <w:rPr>
          <w:rFonts w:cs="Times New Roman"/>
          <w:b/>
          <w:bCs/>
          <w:sz w:val="32"/>
          <w:szCs w:val="32"/>
        </w:rPr>
      </w:pPr>
      <w:r w:rsidRPr="00E66B52">
        <w:rPr>
          <w:rFonts w:cs="Times New Roman"/>
          <w:b/>
          <w:bCs/>
          <w:sz w:val="32"/>
          <w:szCs w:val="32"/>
        </w:rPr>
        <w:t>PRESENTS</w:t>
      </w:r>
    </w:p>
    <w:p w14:paraId="58BD67A1" w14:textId="6EFF0283" w:rsidR="00E66B52" w:rsidRDefault="00E66B52" w:rsidP="00F3048F">
      <w:pPr>
        <w:jc w:val="center"/>
        <w:rPr>
          <w:rFonts w:cs="Times New Roman"/>
          <w:sz w:val="24"/>
          <w:szCs w:val="24"/>
        </w:rPr>
      </w:pPr>
    </w:p>
    <w:p w14:paraId="48104D42" w14:textId="77777777" w:rsidR="00C97CE3" w:rsidRPr="00E66B52" w:rsidRDefault="00C97CE3" w:rsidP="00F3048F">
      <w:pPr>
        <w:jc w:val="center"/>
        <w:rPr>
          <w:rFonts w:cs="Times New Roman"/>
          <w:sz w:val="24"/>
          <w:szCs w:val="24"/>
        </w:rPr>
      </w:pPr>
    </w:p>
    <w:p w14:paraId="352962EB" w14:textId="221CAC14" w:rsidR="00F3048F" w:rsidRDefault="00C97CE3" w:rsidP="00E66B52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41023D81" wp14:editId="0DFE4739">
            <wp:extent cx="4761905" cy="4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C7BB" w14:textId="77777777" w:rsidR="00F3048F" w:rsidRDefault="00F3048F" w:rsidP="00E66B52">
      <w:pPr>
        <w:jc w:val="center"/>
        <w:rPr>
          <w:rFonts w:cs="Times New Roman"/>
          <w:sz w:val="24"/>
          <w:szCs w:val="24"/>
        </w:rPr>
      </w:pPr>
    </w:p>
    <w:p w14:paraId="7869FDBB" w14:textId="77777777" w:rsidR="00F3048F" w:rsidRDefault="00F3048F" w:rsidP="00E66B52">
      <w:pPr>
        <w:jc w:val="center"/>
        <w:rPr>
          <w:rFonts w:cs="Times New Roman"/>
          <w:sz w:val="24"/>
          <w:szCs w:val="24"/>
        </w:rPr>
      </w:pPr>
    </w:p>
    <w:p w14:paraId="1DF7C23A" w14:textId="77777777" w:rsidR="00F3048F" w:rsidRDefault="00F3048F" w:rsidP="00E66B52">
      <w:pPr>
        <w:jc w:val="center"/>
        <w:rPr>
          <w:rFonts w:cs="Times New Roman"/>
          <w:sz w:val="24"/>
          <w:szCs w:val="24"/>
        </w:rPr>
      </w:pPr>
    </w:p>
    <w:p w14:paraId="61C10F30" w14:textId="44E2DF5F" w:rsidR="00E66B52" w:rsidRPr="00E66B52" w:rsidRDefault="00E66B52" w:rsidP="00E66B52">
      <w:pPr>
        <w:jc w:val="center"/>
        <w:rPr>
          <w:rFonts w:cs="Times New Roman"/>
          <w:sz w:val="24"/>
          <w:szCs w:val="24"/>
        </w:rPr>
      </w:pPr>
      <w:r w:rsidRPr="00E66B52">
        <w:rPr>
          <w:rFonts w:cs="Times New Roman"/>
          <w:sz w:val="24"/>
          <w:szCs w:val="24"/>
        </w:rPr>
        <w:t>Competitive Programming</w:t>
      </w:r>
    </w:p>
    <w:p w14:paraId="67C4CB50" w14:textId="5C1D1C4B" w:rsidR="00E66B52" w:rsidRPr="00E66B52" w:rsidRDefault="00E66B52" w:rsidP="00DE4D89">
      <w:pPr>
        <w:jc w:val="center"/>
        <w:rPr>
          <w:rFonts w:cs="Times New Roman"/>
          <w:sz w:val="24"/>
          <w:szCs w:val="24"/>
        </w:rPr>
      </w:pPr>
      <w:r w:rsidRPr="00E66B52">
        <w:rPr>
          <w:rFonts w:cs="Times New Roman"/>
          <w:sz w:val="24"/>
          <w:szCs w:val="24"/>
        </w:rPr>
        <w:t>Guidebook</w:t>
      </w:r>
    </w:p>
    <w:p w14:paraId="5993E02B" w14:textId="7AFBC8A4" w:rsidR="00E66B52" w:rsidRDefault="00E66B52" w:rsidP="00E66B52">
      <w:pPr>
        <w:pStyle w:val="Heading1"/>
        <w:pBdr>
          <w:bottom w:val="single" w:sz="6" w:space="1" w:color="auto"/>
        </w:pBdr>
      </w:pPr>
      <w:r w:rsidRPr="00E66B52">
        <w:lastRenderedPageBreak/>
        <w:t>Latar Belakang</w:t>
      </w:r>
    </w:p>
    <w:p w14:paraId="2844DC33" w14:textId="77777777" w:rsidR="00DE4D89" w:rsidRDefault="00DE4D89" w:rsidP="00DE4D89"/>
    <w:p w14:paraId="118A2EAE" w14:textId="342D9D2B" w:rsidR="00DE4D89" w:rsidRDefault="00DE4D89" w:rsidP="00C24432">
      <w:r>
        <w:t>“Technovation 2023”</w:t>
      </w:r>
      <w:r w:rsidR="00C24432" w:rsidRPr="00C24432">
        <w:t xml:space="preserve"> merupakan kompetisi yang diadakan oleh BEM FIKI UNNUR untuk menguji pemahaman terkait bidang keprofesian dalam teknologi informasi serta menguji kemampuan problem solving untuk mahasiswa Universitas Nurtanio Bandung dan siswa SMA/SMK/MA di daerah Bandung &amp; sekitarnya. </w:t>
      </w:r>
      <w:r>
        <w:t>“Technovation 2023”</w:t>
      </w:r>
      <w:r w:rsidR="00C24432" w:rsidRPr="00C24432">
        <w:t xml:space="preserve"> </w:t>
      </w:r>
      <w:r w:rsidR="00C24432" w:rsidRPr="00C24432">
        <w:t xml:space="preserve">ini akan diadakan dalam sehari secara offline, peserta akan diberikan sebuah studi kasus yang harus diselesaikan dengan </w:t>
      </w:r>
      <w:r w:rsidR="00C24432">
        <w:t xml:space="preserve">menyelesaikan sebuah permasalahan programming yang akan diberikan oleh </w:t>
      </w:r>
      <w:r w:rsidR="00C24432" w:rsidRPr="00C24432">
        <w:t xml:space="preserve">panitia. </w:t>
      </w:r>
      <w:r w:rsidR="00C24432">
        <w:t>Program</w:t>
      </w:r>
      <w:r w:rsidR="00C24432" w:rsidRPr="00C24432">
        <w:t xml:space="preserve"> harus sesuai dengan studi kasus yang diberikan panitia, serta peserta wajib </w:t>
      </w:r>
      <w:r w:rsidR="00C24432">
        <w:t>memahami program yang mereka buat</w:t>
      </w:r>
      <w:r w:rsidR="00C24432" w:rsidRPr="00C24432">
        <w:t xml:space="preserve">. Solusi yang diberikan harus diselesaikan </w:t>
      </w:r>
      <w:r w:rsidR="00C24432">
        <w:t>dengan cepat, ringan (tidak banyak memakan memory), dan mudah dipahami oleh panitia</w:t>
      </w:r>
      <w:r w:rsidR="00C24432" w:rsidRPr="00C24432">
        <w:t>.</w:t>
      </w:r>
    </w:p>
    <w:p w14:paraId="76C30298" w14:textId="1312F356" w:rsidR="00C24432" w:rsidRDefault="00C24432" w:rsidP="00C24432">
      <w:r w:rsidRPr="00C24432">
        <w:t xml:space="preserve">Competitive Programming </w:t>
      </w:r>
      <w:r w:rsidR="00F3048F">
        <w:t>merupakan</w:t>
      </w:r>
      <w:r w:rsidRPr="00C24432">
        <w:t xml:space="preserve"> </w:t>
      </w:r>
      <w:r w:rsidR="00F3048F" w:rsidRPr="00F3048F">
        <w:t xml:space="preserve">sebuah jenis olahraga </w:t>
      </w:r>
      <w:r w:rsidR="0015515F">
        <w:t>laptop</w:t>
      </w:r>
      <w:r w:rsidR="00F3048F" w:rsidRPr="00F3048F">
        <w:t xml:space="preserve"> di mana peserta bersaing untuk menyelesaikan serangkaian masalah pemrograman dalam waktu yang ditentukan. Peserta biasanya menggunakan bahasa pemrograman seperti </w:t>
      </w:r>
      <w:r w:rsidR="00F3048F">
        <w:t xml:space="preserve">C, </w:t>
      </w:r>
      <w:r w:rsidR="00F3048F" w:rsidRPr="00F3048F">
        <w:t xml:space="preserve">C++, Java, </w:t>
      </w:r>
      <w:r w:rsidR="00F3048F">
        <w:t xml:space="preserve">atau </w:t>
      </w:r>
      <w:r w:rsidR="00F3048F" w:rsidRPr="00F3048F">
        <w:t>Python untuk menyelesaikan masalah yang diberikan.</w:t>
      </w:r>
      <w:r w:rsidR="00F3048F">
        <w:t xml:space="preserve"> </w:t>
      </w:r>
      <w:r w:rsidR="00F3048F" w:rsidRPr="00F3048F">
        <w:t>Selain sebagai ajang kompetisi, programming competitive juga sering dijadikan sebagai latihan untuk meningkatkan kemampuan pemrograman dan pemecahan masalah.</w:t>
      </w:r>
    </w:p>
    <w:p w14:paraId="1819FA2B" w14:textId="77777777" w:rsidR="00F3048F" w:rsidRDefault="00F3048F" w:rsidP="00C24432"/>
    <w:p w14:paraId="13630E91" w14:textId="02D71636" w:rsidR="00E66B52" w:rsidRPr="00C24432" w:rsidRDefault="00E66B52" w:rsidP="00C24432">
      <w:r w:rsidRPr="00C24432">
        <w:br w:type="page"/>
      </w:r>
    </w:p>
    <w:p w14:paraId="5B28053A" w14:textId="1557C689" w:rsidR="00C97CE3" w:rsidRPr="00C97CE3" w:rsidRDefault="00E66B52" w:rsidP="00C97CE3">
      <w:pPr>
        <w:pStyle w:val="Heading1"/>
        <w:pBdr>
          <w:bottom w:val="single" w:sz="6" w:space="1" w:color="auto"/>
        </w:pBdr>
      </w:pPr>
      <w:r w:rsidRPr="00E66B52">
        <w:lastRenderedPageBreak/>
        <w:t>Hadiah</w:t>
      </w:r>
    </w:p>
    <w:p w14:paraId="7E2D70D2" w14:textId="77777777" w:rsidR="00C97CE3" w:rsidRDefault="00C97CE3">
      <w:pPr>
        <w:rPr>
          <w:rFonts w:cs="Times New Roman"/>
          <w:sz w:val="24"/>
          <w:szCs w:val="24"/>
        </w:rPr>
      </w:pPr>
    </w:p>
    <w:p w14:paraId="62B1E09A" w14:textId="77777777" w:rsidR="00C97CE3" w:rsidRDefault="00C97CE3">
      <w:pPr>
        <w:rPr>
          <w:rFonts w:cs="Times New Roman"/>
          <w:sz w:val="24"/>
          <w:szCs w:val="24"/>
        </w:rPr>
      </w:pPr>
      <w:r w:rsidRPr="00C97CE3">
        <w:rPr>
          <w:rFonts w:cs="Times New Roman"/>
          <w:sz w:val="24"/>
          <w:szCs w:val="24"/>
        </w:rPr>
        <w:t>Hadiah akan diberikan kepada tim dengan perolehan skor terbaik dengan detail sebagai berikut</w:t>
      </w:r>
      <w:r>
        <w:rPr>
          <w:rFonts w:cs="Times New Roman"/>
          <w:sz w:val="24"/>
          <w:szCs w:val="24"/>
        </w:rPr>
        <w:t>:</w:t>
      </w:r>
    </w:p>
    <w:p w14:paraId="167937E8" w14:textId="79E6B256" w:rsidR="00C97CE3" w:rsidRDefault="00C97CE3" w:rsidP="00C97CE3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Siswa </w:t>
      </w:r>
      <w:proofErr w:type="gramStart"/>
      <w:r>
        <w:rPr>
          <w:rFonts w:cs="Times New Roman"/>
          <w:sz w:val="24"/>
          <w:szCs w:val="24"/>
        </w:rPr>
        <w:t>( SMK</w:t>
      </w:r>
      <w:proofErr w:type="gramEnd"/>
      <w:r>
        <w:rPr>
          <w:rFonts w:cs="Times New Roman"/>
          <w:sz w:val="24"/>
          <w:szCs w:val="24"/>
        </w:rPr>
        <w:t>/SMA 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5"/>
        <w:gridCol w:w="3214"/>
      </w:tblGrid>
      <w:tr w:rsidR="00C97CE3" w:rsidRPr="004C3BF0" w14:paraId="1E09CDDE" w14:textId="77777777" w:rsidTr="00C97CE3">
        <w:trPr>
          <w:jc w:val="center"/>
        </w:trPr>
        <w:tc>
          <w:tcPr>
            <w:tcW w:w="2735" w:type="dxa"/>
            <w:vAlign w:val="center"/>
          </w:tcPr>
          <w:p w14:paraId="43626FC3" w14:textId="77777777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>Kategori</w:t>
            </w:r>
          </w:p>
        </w:tc>
        <w:tc>
          <w:tcPr>
            <w:tcW w:w="3214" w:type="dxa"/>
            <w:vAlign w:val="center"/>
          </w:tcPr>
          <w:p w14:paraId="32666A53" w14:textId="45B3B888" w:rsidR="00C97CE3" w:rsidRPr="004C3BF0" w:rsidRDefault="00C97CE3" w:rsidP="00C97CE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Total Hadiah</w:t>
            </w:r>
          </w:p>
        </w:tc>
      </w:tr>
      <w:tr w:rsidR="00C97CE3" w:rsidRPr="004C3BF0" w14:paraId="708A7CC7" w14:textId="77777777" w:rsidTr="00C97CE3">
        <w:trPr>
          <w:jc w:val="center"/>
        </w:trPr>
        <w:tc>
          <w:tcPr>
            <w:tcW w:w="2735" w:type="dxa"/>
            <w:vAlign w:val="center"/>
          </w:tcPr>
          <w:p w14:paraId="792B7DB5" w14:textId="77777777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>Juara 1</w:t>
            </w:r>
          </w:p>
        </w:tc>
        <w:tc>
          <w:tcPr>
            <w:tcW w:w="3214" w:type="dxa"/>
            <w:vAlign w:val="center"/>
          </w:tcPr>
          <w:p w14:paraId="14829493" w14:textId="77777777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 xml:space="preserve">Rp. </w:t>
            </w:r>
            <w:proofErr w:type="gramStart"/>
            <w:r w:rsidRPr="004C3BF0">
              <w:rPr>
                <w:rFonts w:cs="Times New Roman"/>
              </w:rPr>
              <w:t>2.000.000,-</w:t>
            </w:r>
            <w:proofErr w:type="gramEnd"/>
          </w:p>
        </w:tc>
      </w:tr>
      <w:tr w:rsidR="00C97CE3" w:rsidRPr="004C3BF0" w14:paraId="7F21780E" w14:textId="77777777" w:rsidTr="00C97CE3">
        <w:trPr>
          <w:jc w:val="center"/>
        </w:trPr>
        <w:tc>
          <w:tcPr>
            <w:tcW w:w="2735" w:type="dxa"/>
            <w:vAlign w:val="center"/>
          </w:tcPr>
          <w:p w14:paraId="0BE1D309" w14:textId="77777777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>Juara 2</w:t>
            </w:r>
          </w:p>
        </w:tc>
        <w:tc>
          <w:tcPr>
            <w:tcW w:w="3214" w:type="dxa"/>
            <w:vAlign w:val="center"/>
          </w:tcPr>
          <w:p w14:paraId="7169B3BE" w14:textId="77777777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 xml:space="preserve">Rp. </w:t>
            </w:r>
            <w:proofErr w:type="gramStart"/>
            <w:r w:rsidRPr="004C3BF0">
              <w:rPr>
                <w:rFonts w:cs="Times New Roman"/>
              </w:rPr>
              <w:t>1.500.000,-</w:t>
            </w:r>
            <w:proofErr w:type="gramEnd"/>
          </w:p>
        </w:tc>
      </w:tr>
      <w:tr w:rsidR="00C97CE3" w:rsidRPr="004C3BF0" w14:paraId="5AE19A48" w14:textId="77777777" w:rsidTr="00C97CE3">
        <w:trPr>
          <w:jc w:val="center"/>
        </w:trPr>
        <w:tc>
          <w:tcPr>
            <w:tcW w:w="2735" w:type="dxa"/>
            <w:vAlign w:val="center"/>
          </w:tcPr>
          <w:p w14:paraId="4207B0FD" w14:textId="77777777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>Juara 3</w:t>
            </w:r>
          </w:p>
        </w:tc>
        <w:tc>
          <w:tcPr>
            <w:tcW w:w="3214" w:type="dxa"/>
            <w:vAlign w:val="center"/>
          </w:tcPr>
          <w:p w14:paraId="3C1DB626" w14:textId="38A2848A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 xml:space="preserve">Rp. </w:t>
            </w:r>
            <w:proofErr w:type="gramStart"/>
            <w:r w:rsidRPr="004C3BF0">
              <w:rPr>
                <w:rFonts w:cs="Times New Roman"/>
              </w:rPr>
              <w:t>1.000.000,-</w:t>
            </w:r>
            <w:proofErr w:type="gramEnd"/>
          </w:p>
        </w:tc>
      </w:tr>
    </w:tbl>
    <w:p w14:paraId="7A90FD72" w14:textId="77777777" w:rsidR="00C97CE3" w:rsidRDefault="00C97CE3" w:rsidP="00C97CE3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Mahasiswa Universitas Nurtanio Bandung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5"/>
        <w:gridCol w:w="3214"/>
      </w:tblGrid>
      <w:tr w:rsidR="00C97CE3" w:rsidRPr="004C3BF0" w14:paraId="3F47713A" w14:textId="77777777" w:rsidTr="00C97CE3">
        <w:trPr>
          <w:jc w:val="center"/>
        </w:trPr>
        <w:tc>
          <w:tcPr>
            <w:tcW w:w="2735" w:type="dxa"/>
            <w:vAlign w:val="center"/>
          </w:tcPr>
          <w:p w14:paraId="2757EB23" w14:textId="77777777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>Kategori</w:t>
            </w:r>
          </w:p>
        </w:tc>
        <w:tc>
          <w:tcPr>
            <w:tcW w:w="3214" w:type="dxa"/>
            <w:vAlign w:val="center"/>
          </w:tcPr>
          <w:p w14:paraId="72E466C4" w14:textId="7C1EBDDE" w:rsidR="00C97CE3" w:rsidRPr="004C3BF0" w:rsidRDefault="00C97CE3" w:rsidP="00C97CE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Total Hadiah</w:t>
            </w:r>
          </w:p>
        </w:tc>
      </w:tr>
      <w:tr w:rsidR="00C97CE3" w:rsidRPr="004C3BF0" w14:paraId="71846CC0" w14:textId="77777777" w:rsidTr="00C97CE3">
        <w:trPr>
          <w:jc w:val="center"/>
        </w:trPr>
        <w:tc>
          <w:tcPr>
            <w:tcW w:w="2735" w:type="dxa"/>
            <w:vAlign w:val="center"/>
          </w:tcPr>
          <w:p w14:paraId="32CF9A02" w14:textId="77777777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>Juara 1</w:t>
            </w:r>
          </w:p>
        </w:tc>
        <w:tc>
          <w:tcPr>
            <w:tcW w:w="3214" w:type="dxa"/>
            <w:vAlign w:val="center"/>
          </w:tcPr>
          <w:p w14:paraId="615413B2" w14:textId="6048DBAC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 xml:space="preserve">Rp. </w:t>
            </w:r>
            <w:proofErr w:type="gramStart"/>
            <w:r>
              <w:rPr>
                <w:rFonts w:cs="Times New Roman"/>
              </w:rPr>
              <w:t>500.000</w:t>
            </w:r>
            <w:r w:rsidRPr="004C3BF0">
              <w:rPr>
                <w:rFonts w:cs="Times New Roman"/>
              </w:rPr>
              <w:t>,-</w:t>
            </w:r>
            <w:proofErr w:type="gramEnd"/>
          </w:p>
        </w:tc>
      </w:tr>
      <w:tr w:rsidR="00C97CE3" w:rsidRPr="004C3BF0" w14:paraId="2FA80518" w14:textId="77777777" w:rsidTr="00C97CE3">
        <w:trPr>
          <w:jc w:val="center"/>
        </w:trPr>
        <w:tc>
          <w:tcPr>
            <w:tcW w:w="2735" w:type="dxa"/>
            <w:vAlign w:val="center"/>
          </w:tcPr>
          <w:p w14:paraId="004D00D5" w14:textId="77777777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>Juara 2</w:t>
            </w:r>
          </w:p>
        </w:tc>
        <w:tc>
          <w:tcPr>
            <w:tcW w:w="3214" w:type="dxa"/>
            <w:vAlign w:val="center"/>
          </w:tcPr>
          <w:p w14:paraId="2525A141" w14:textId="697646D9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 xml:space="preserve">Rp. </w:t>
            </w:r>
            <w:proofErr w:type="gramStart"/>
            <w:r>
              <w:rPr>
                <w:rFonts w:cs="Times New Roman"/>
              </w:rPr>
              <w:t>300.000</w:t>
            </w:r>
            <w:r w:rsidRPr="004C3BF0">
              <w:rPr>
                <w:rFonts w:cs="Times New Roman"/>
              </w:rPr>
              <w:t>,-</w:t>
            </w:r>
            <w:proofErr w:type="gramEnd"/>
          </w:p>
        </w:tc>
      </w:tr>
      <w:tr w:rsidR="00C97CE3" w:rsidRPr="004C3BF0" w14:paraId="70BF734E" w14:textId="77777777" w:rsidTr="00C97CE3">
        <w:trPr>
          <w:jc w:val="center"/>
        </w:trPr>
        <w:tc>
          <w:tcPr>
            <w:tcW w:w="2735" w:type="dxa"/>
            <w:vAlign w:val="center"/>
          </w:tcPr>
          <w:p w14:paraId="5BD840B6" w14:textId="77777777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>Juara 3</w:t>
            </w:r>
          </w:p>
        </w:tc>
        <w:tc>
          <w:tcPr>
            <w:tcW w:w="3214" w:type="dxa"/>
            <w:vAlign w:val="center"/>
          </w:tcPr>
          <w:p w14:paraId="12375B8A" w14:textId="515878B8" w:rsidR="00C97CE3" w:rsidRPr="004C3BF0" w:rsidRDefault="00C97CE3" w:rsidP="00C97CE3">
            <w:pPr>
              <w:jc w:val="center"/>
              <w:rPr>
                <w:rFonts w:cs="Times New Roman"/>
              </w:rPr>
            </w:pPr>
            <w:r w:rsidRPr="004C3BF0">
              <w:rPr>
                <w:rFonts w:cs="Times New Roman"/>
              </w:rPr>
              <w:t xml:space="preserve">Rp. </w:t>
            </w:r>
            <w:proofErr w:type="gramStart"/>
            <w:r>
              <w:rPr>
                <w:rFonts w:cs="Times New Roman"/>
              </w:rPr>
              <w:t>200.000</w:t>
            </w:r>
            <w:r w:rsidRPr="004C3BF0">
              <w:rPr>
                <w:rFonts w:cs="Times New Roman"/>
              </w:rPr>
              <w:t>,-</w:t>
            </w:r>
            <w:proofErr w:type="gramEnd"/>
          </w:p>
        </w:tc>
      </w:tr>
    </w:tbl>
    <w:p w14:paraId="5E8063CA" w14:textId="7B68B266" w:rsidR="00E66B52" w:rsidRPr="00C97CE3" w:rsidRDefault="00E66B52" w:rsidP="00C97CE3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C97CE3">
        <w:rPr>
          <w:rFonts w:cs="Times New Roman"/>
          <w:sz w:val="24"/>
          <w:szCs w:val="24"/>
        </w:rPr>
        <w:br w:type="page"/>
      </w:r>
    </w:p>
    <w:p w14:paraId="20DE605C" w14:textId="0E235D93" w:rsidR="007C0492" w:rsidRPr="007C0492" w:rsidRDefault="00E66B52" w:rsidP="007C0492">
      <w:pPr>
        <w:pStyle w:val="Heading1"/>
        <w:pBdr>
          <w:bottom w:val="single" w:sz="6" w:space="1" w:color="auto"/>
        </w:pBdr>
      </w:pPr>
      <w:r w:rsidRPr="00E66B52">
        <w:lastRenderedPageBreak/>
        <w:t>Ketentuan Umum Peserta</w:t>
      </w:r>
    </w:p>
    <w:p w14:paraId="66508951" w14:textId="77777777" w:rsidR="007C0492" w:rsidRDefault="007C0492">
      <w:pPr>
        <w:rPr>
          <w:rFonts w:cs="Times New Roman"/>
          <w:sz w:val="24"/>
          <w:szCs w:val="24"/>
        </w:rPr>
      </w:pPr>
    </w:p>
    <w:p w14:paraId="5144E074" w14:textId="3DEB1B1B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 xml:space="preserve">Kompetisi ini terbuka untuk siswa SMK/SMA dan mahasiswa </w:t>
      </w:r>
      <w:r w:rsidR="0015515F">
        <w:rPr>
          <w:rFonts w:cs="Times New Roman"/>
          <w:sz w:val="24"/>
          <w:szCs w:val="24"/>
        </w:rPr>
        <w:t xml:space="preserve">yang </w:t>
      </w:r>
      <w:r w:rsidR="0015515F" w:rsidRPr="0015515F">
        <w:rPr>
          <w:rFonts w:cs="Times New Roman"/>
          <w:sz w:val="24"/>
          <w:szCs w:val="24"/>
        </w:rPr>
        <w:t xml:space="preserve">aktif </w:t>
      </w:r>
      <w:r w:rsidRPr="00DE4D89">
        <w:rPr>
          <w:rFonts w:cs="Times New Roman"/>
          <w:sz w:val="24"/>
          <w:szCs w:val="24"/>
        </w:rPr>
        <w:t>dari semua jurusan.</w:t>
      </w:r>
    </w:p>
    <w:p w14:paraId="5A63B155" w14:textId="77777777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Peserta harus mendaftar terlebih dahulu untuk mengikuti kompetisi.</w:t>
      </w:r>
    </w:p>
    <w:p w14:paraId="3D96F8FF" w14:textId="681B29BB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 xml:space="preserve">Setiap peserta diberikan waktu </w:t>
      </w:r>
      <w:r>
        <w:rPr>
          <w:rFonts w:cs="Times New Roman"/>
          <w:sz w:val="24"/>
          <w:szCs w:val="24"/>
        </w:rPr>
        <w:t xml:space="preserve">30 menit </w:t>
      </w:r>
      <w:r w:rsidRPr="00DE4D89">
        <w:rPr>
          <w:rFonts w:cs="Times New Roman"/>
          <w:sz w:val="24"/>
          <w:szCs w:val="24"/>
        </w:rPr>
        <w:t>untuk menyelesaikan tantangan programming yang telah disediakan.</w:t>
      </w:r>
    </w:p>
    <w:p w14:paraId="63DB36C9" w14:textId="26829C79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Bahasa pemrograman yang diperbolehkan adalah C++, Python, dan Java.</w:t>
      </w:r>
    </w:p>
    <w:p w14:paraId="6BD1A94A" w14:textId="77777777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Setiap peserta harus membawa laptop sendiri dan software yang diperlukan untuk mengikuti kompetisi.</w:t>
      </w:r>
    </w:p>
    <w:p w14:paraId="655867C7" w14:textId="77777777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Setiap peserta diperbolehkan untuk menggunakan internet selama kompetisi berlangsung.</w:t>
      </w:r>
    </w:p>
    <w:p w14:paraId="0B922CB7" w14:textId="77777777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Peserta dilarang untuk berkomunikasi dengan peserta lain atau menggunakan sumber daya selain internet selama kompetisi berlangsung.</w:t>
      </w:r>
    </w:p>
    <w:p w14:paraId="01CA1FC8" w14:textId="77777777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Setiap peserta yang melanggar aturan akan didiskualifikasi.</w:t>
      </w:r>
    </w:p>
    <w:p w14:paraId="4231F115" w14:textId="77777777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Tantangan programming yang disediakan mencakup pemrograman dasar, algoritma, dan struktur data.</w:t>
      </w:r>
    </w:p>
    <w:p w14:paraId="10FA79AB" w14:textId="77777777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Pemenang akan ditentukan berdasarkan jumlah soal yang berhasil dipecahkan dan waktu yang diperlukan untuk menyelesaikan tantangan.</w:t>
      </w:r>
    </w:p>
    <w:p w14:paraId="741A40BA" w14:textId="219FADC7" w:rsid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Juri memiliki hak untuk mengubah aturan dan ketentuan kapan saja jika diperlukan.</w:t>
      </w:r>
    </w:p>
    <w:p w14:paraId="05DA7A7F" w14:textId="665F5BD7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 xml:space="preserve">Panitia </w:t>
      </w:r>
      <w:r>
        <w:rPr>
          <w:rFonts w:cs="Times New Roman"/>
          <w:sz w:val="24"/>
          <w:szCs w:val="24"/>
        </w:rPr>
        <w:t>“Technovation 2023”</w:t>
      </w:r>
      <w:r w:rsidRPr="00DE4D89">
        <w:rPr>
          <w:rFonts w:cs="Times New Roman"/>
          <w:sz w:val="24"/>
          <w:szCs w:val="24"/>
        </w:rPr>
        <w:t xml:space="preserve"> berhak mencabut penghargaan juara dari pemenang apabila menemukan kecurangan secara hukum atau melanggar syarat dan ketentuan yang telah diberikan.</w:t>
      </w:r>
    </w:p>
    <w:p w14:paraId="2E3214D6" w14:textId="77777777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Keputusan juri adalah final dan tidak dapat diganggu gugat.</w:t>
      </w:r>
    </w:p>
    <w:p w14:paraId="5256138F" w14:textId="77777777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Peserta yang berhasil menyelesaikan tantangan akan menerima sertifikat keikutsertaan.</w:t>
      </w:r>
    </w:p>
    <w:p w14:paraId="4B39292B" w14:textId="77777777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Peserta dengan hasil terbaik akan menerima hadiah yang telah ditentukan sebelumnya.</w:t>
      </w:r>
    </w:p>
    <w:p w14:paraId="7CFC7A82" w14:textId="77777777" w:rsid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Acara berlangsung dengan suasana yang ramah, jangan melakukan tindakan negatif seperti curang, mengganggu orang lain, atau tindakan lain yang dapat merugikan orang lain.</w:t>
      </w:r>
    </w:p>
    <w:p w14:paraId="0C7FAE65" w14:textId="77777777" w:rsidR="00DE4D89" w:rsidRPr="00DE4D89" w:rsidRDefault="00DE4D89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t>Panitia dapat mengubah Guidebook sewaktu-waktu. Segala perubahan yang terjadi akan diinformasikan lewat email.</w:t>
      </w:r>
    </w:p>
    <w:p w14:paraId="38D6DF09" w14:textId="56A46D28" w:rsidR="00E66B52" w:rsidRPr="00DE4D89" w:rsidRDefault="00E66B52" w:rsidP="00DE4D8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E4D89">
        <w:rPr>
          <w:rFonts w:cs="Times New Roman"/>
          <w:sz w:val="24"/>
          <w:szCs w:val="24"/>
        </w:rPr>
        <w:br w:type="page"/>
      </w:r>
    </w:p>
    <w:p w14:paraId="5640A682" w14:textId="7E811385" w:rsidR="00E66B52" w:rsidRPr="00E66B52" w:rsidRDefault="00E66B52" w:rsidP="00DE4D89">
      <w:pPr>
        <w:pStyle w:val="Heading1"/>
        <w:pBdr>
          <w:bottom w:val="single" w:sz="6" w:space="1" w:color="auto"/>
        </w:pBdr>
      </w:pPr>
      <w:r w:rsidRPr="00E66B52">
        <w:lastRenderedPageBreak/>
        <w:t>Ketentuan Teknis</w:t>
      </w:r>
      <w:r w:rsidRPr="00E66B52">
        <w:t xml:space="preserve"> Peserta</w:t>
      </w:r>
    </w:p>
    <w:p w14:paraId="53211AFD" w14:textId="77777777" w:rsidR="00DE4D89" w:rsidRDefault="00DE4D89">
      <w:pPr>
        <w:rPr>
          <w:rFonts w:cs="Times New Roman"/>
          <w:sz w:val="24"/>
          <w:szCs w:val="24"/>
        </w:rPr>
      </w:pPr>
    </w:p>
    <w:p w14:paraId="32B2BC51" w14:textId="3B9399FC" w:rsidR="0015515F" w:rsidRDefault="0015515F" w:rsidP="0015515F">
      <w:pPr>
        <w:pStyle w:val="ListParagraph"/>
        <w:numPr>
          <w:ilvl w:val="0"/>
          <w:numId w:val="5"/>
        </w:numPr>
        <w:ind w:left="709"/>
        <w:rPr>
          <w:rFonts w:cs="Times New Roman"/>
          <w:sz w:val="24"/>
          <w:szCs w:val="24"/>
        </w:rPr>
      </w:pPr>
      <w:r w:rsidRPr="0015515F">
        <w:rPr>
          <w:rFonts w:cs="Times New Roman"/>
          <w:sz w:val="24"/>
          <w:szCs w:val="24"/>
        </w:rPr>
        <w:t>Peserta wajib untuk mengenakan pakaian seragam (bagi siswa) &amp; almamater (bagi mahasiswa) yang rapi dan sopan.</w:t>
      </w:r>
    </w:p>
    <w:p w14:paraId="2887378F" w14:textId="1D835122" w:rsidR="0015515F" w:rsidRDefault="0015515F" w:rsidP="0015515F">
      <w:pPr>
        <w:pStyle w:val="ListParagraph"/>
        <w:numPr>
          <w:ilvl w:val="0"/>
          <w:numId w:val="5"/>
        </w:numPr>
        <w:ind w:left="709"/>
        <w:rPr>
          <w:rFonts w:cs="Times New Roman"/>
          <w:sz w:val="24"/>
          <w:szCs w:val="24"/>
        </w:rPr>
      </w:pPr>
      <w:r w:rsidRPr="0015515F">
        <w:rPr>
          <w:rFonts w:cs="Times New Roman"/>
          <w:sz w:val="24"/>
          <w:szCs w:val="24"/>
        </w:rPr>
        <w:t>Setiap peserta hanya dapat terdaftar di 1 (satu) tim saja</w:t>
      </w:r>
      <w:r>
        <w:rPr>
          <w:rFonts w:cs="Times New Roman"/>
          <w:sz w:val="24"/>
          <w:szCs w:val="24"/>
        </w:rPr>
        <w:t>.</w:t>
      </w:r>
    </w:p>
    <w:p w14:paraId="51CC3CB9" w14:textId="765C0CF2" w:rsidR="0015515F" w:rsidRDefault="0015515F" w:rsidP="0015515F">
      <w:pPr>
        <w:pStyle w:val="ListParagraph"/>
        <w:numPr>
          <w:ilvl w:val="0"/>
          <w:numId w:val="5"/>
        </w:numPr>
        <w:ind w:left="709"/>
        <w:rPr>
          <w:rFonts w:cs="Times New Roman"/>
          <w:sz w:val="24"/>
          <w:szCs w:val="24"/>
        </w:rPr>
      </w:pPr>
      <w:r w:rsidRPr="0015515F">
        <w:rPr>
          <w:rFonts w:cs="Times New Roman"/>
          <w:sz w:val="24"/>
          <w:szCs w:val="24"/>
        </w:rPr>
        <w:t>Setiap tim hanya dapat beranggotakan 3 (tiga) orang yang berasal dari 1 (satu) sekolah yang sama</w:t>
      </w:r>
      <w:r>
        <w:rPr>
          <w:rFonts w:cs="Times New Roman"/>
          <w:sz w:val="24"/>
          <w:szCs w:val="24"/>
        </w:rPr>
        <w:t>.</w:t>
      </w:r>
    </w:p>
    <w:p w14:paraId="44698D02" w14:textId="2CD61441" w:rsidR="0015515F" w:rsidRDefault="0015515F" w:rsidP="0015515F">
      <w:pPr>
        <w:pStyle w:val="ListParagraph"/>
        <w:numPr>
          <w:ilvl w:val="0"/>
          <w:numId w:val="5"/>
        </w:numPr>
        <w:ind w:left="709"/>
        <w:rPr>
          <w:rFonts w:cs="Times New Roman"/>
          <w:sz w:val="24"/>
          <w:szCs w:val="24"/>
        </w:rPr>
      </w:pPr>
      <w:r w:rsidRPr="0015515F">
        <w:rPr>
          <w:rFonts w:cs="Times New Roman"/>
          <w:sz w:val="24"/>
          <w:szCs w:val="24"/>
        </w:rPr>
        <w:t>Peserta diharuskan untuk mengikuti seluruh rangkaian kegiatan lomba, termasuk presentasi hasil karya dan diskusi dengan juri</w:t>
      </w:r>
      <w:r>
        <w:rPr>
          <w:rFonts w:cs="Times New Roman"/>
          <w:sz w:val="24"/>
          <w:szCs w:val="24"/>
        </w:rPr>
        <w:t>.</w:t>
      </w:r>
    </w:p>
    <w:p w14:paraId="2BD3C0A1" w14:textId="2163D5A5" w:rsidR="0015515F" w:rsidRDefault="0015515F" w:rsidP="0015515F">
      <w:pPr>
        <w:pStyle w:val="ListParagraph"/>
        <w:numPr>
          <w:ilvl w:val="0"/>
          <w:numId w:val="5"/>
        </w:numPr>
        <w:ind w:left="709"/>
        <w:rPr>
          <w:rFonts w:cs="Times New Roman"/>
          <w:sz w:val="24"/>
          <w:szCs w:val="24"/>
        </w:rPr>
      </w:pPr>
      <w:r w:rsidRPr="0015515F">
        <w:rPr>
          <w:rFonts w:cs="Times New Roman"/>
          <w:sz w:val="24"/>
          <w:szCs w:val="24"/>
        </w:rPr>
        <w:t>Hak kekayaan intelektual dari karya setiap tim akan tetap menjadi milik tim</w:t>
      </w:r>
      <w:r>
        <w:rPr>
          <w:rFonts w:cs="Times New Roman"/>
          <w:sz w:val="24"/>
          <w:szCs w:val="24"/>
        </w:rPr>
        <w:t>.</w:t>
      </w:r>
    </w:p>
    <w:p w14:paraId="0E07E460" w14:textId="2DC8C94F" w:rsidR="0015515F" w:rsidRDefault="0015515F" w:rsidP="0015515F">
      <w:pPr>
        <w:pStyle w:val="ListParagraph"/>
        <w:numPr>
          <w:ilvl w:val="0"/>
          <w:numId w:val="5"/>
        </w:numPr>
        <w:ind w:left="709"/>
        <w:rPr>
          <w:rFonts w:cs="Times New Roman"/>
          <w:sz w:val="24"/>
          <w:szCs w:val="24"/>
        </w:rPr>
      </w:pPr>
      <w:r w:rsidRPr="0015515F">
        <w:rPr>
          <w:rFonts w:cs="Times New Roman"/>
          <w:sz w:val="24"/>
          <w:szCs w:val="24"/>
        </w:rPr>
        <w:t>Setiap tim peserta akan ditempatkan dalam satu ruangan dan diberikan waktu 8 jam untuk merealisasikan studi kasus</w:t>
      </w:r>
      <w:r>
        <w:rPr>
          <w:rFonts w:cs="Times New Roman"/>
          <w:sz w:val="24"/>
          <w:szCs w:val="24"/>
        </w:rPr>
        <w:t>.</w:t>
      </w:r>
    </w:p>
    <w:p w14:paraId="0ADFA2A9" w14:textId="23E12773" w:rsidR="0015515F" w:rsidRDefault="0015515F" w:rsidP="0015515F">
      <w:pPr>
        <w:pStyle w:val="ListParagraph"/>
        <w:numPr>
          <w:ilvl w:val="0"/>
          <w:numId w:val="5"/>
        </w:numPr>
        <w:ind w:left="709"/>
        <w:rPr>
          <w:rFonts w:cs="Times New Roman"/>
          <w:sz w:val="24"/>
          <w:szCs w:val="24"/>
        </w:rPr>
      </w:pPr>
      <w:r w:rsidRPr="0015515F">
        <w:rPr>
          <w:rFonts w:cs="Times New Roman"/>
          <w:sz w:val="24"/>
          <w:szCs w:val="24"/>
        </w:rPr>
        <w:t>Peserta tidak diperkenankan untuk meninggalkan ruangan karantina selama sesi lockdown tanpa sepengetahuan panitia</w:t>
      </w:r>
      <w:r>
        <w:rPr>
          <w:rFonts w:cs="Times New Roman"/>
          <w:sz w:val="24"/>
          <w:szCs w:val="24"/>
        </w:rPr>
        <w:t>.</w:t>
      </w:r>
    </w:p>
    <w:p w14:paraId="0FB33288" w14:textId="25515DDE" w:rsidR="0015515F" w:rsidRDefault="0015515F" w:rsidP="0015515F">
      <w:pPr>
        <w:pStyle w:val="ListParagraph"/>
        <w:numPr>
          <w:ilvl w:val="0"/>
          <w:numId w:val="5"/>
        </w:numPr>
        <w:ind w:left="709"/>
        <w:rPr>
          <w:rFonts w:cs="Times New Roman"/>
          <w:sz w:val="24"/>
          <w:szCs w:val="24"/>
        </w:rPr>
      </w:pPr>
      <w:r w:rsidRPr="0015515F">
        <w:rPr>
          <w:rFonts w:cs="Times New Roman"/>
          <w:sz w:val="24"/>
          <w:szCs w:val="24"/>
        </w:rPr>
        <w:t xml:space="preserve">Setiap tim diwajibkan membawa minimal satu buah </w:t>
      </w:r>
      <w:r>
        <w:rPr>
          <w:rFonts w:cs="Times New Roman"/>
          <w:sz w:val="24"/>
          <w:szCs w:val="24"/>
        </w:rPr>
        <w:t>laptop</w:t>
      </w:r>
      <w:r w:rsidRPr="0015515F">
        <w:rPr>
          <w:rFonts w:cs="Times New Roman"/>
          <w:sz w:val="24"/>
          <w:szCs w:val="24"/>
        </w:rPr>
        <w:t xml:space="preserve"> personal dan maksimal sejumlah anggota tim peserta</w:t>
      </w:r>
      <w:r>
        <w:rPr>
          <w:rFonts w:cs="Times New Roman"/>
          <w:sz w:val="24"/>
          <w:szCs w:val="24"/>
        </w:rPr>
        <w:t>.</w:t>
      </w:r>
    </w:p>
    <w:p w14:paraId="3D8AD8F4" w14:textId="6B201A41" w:rsidR="0015515F" w:rsidRDefault="0015515F" w:rsidP="0015515F">
      <w:pPr>
        <w:pStyle w:val="ListParagraph"/>
        <w:numPr>
          <w:ilvl w:val="0"/>
          <w:numId w:val="5"/>
        </w:numPr>
        <w:ind w:left="709"/>
        <w:rPr>
          <w:rFonts w:cs="Times New Roman"/>
          <w:sz w:val="24"/>
          <w:szCs w:val="24"/>
        </w:rPr>
      </w:pPr>
      <w:r w:rsidRPr="0015515F">
        <w:rPr>
          <w:rFonts w:cs="Times New Roman"/>
          <w:sz w:val="24"/>
          <w:szCs w:val="24"/>
        </w:rPr>
        <w:t>Laptop yang digunakan hanya diperbolehkan menggunakan OS Windows dan tidak diperkenankan menggunakan virtual machine (VM) apapun selama karantina</w:t>
      </w:r>
      <w:r>
        <w:rPr>
          <w:rFonts w:cs="Times New Roman"/>
          <w:sz w:val="24"/>
          <w:szCs w:val="24"/>
        </w:rPr>
        <w:t>.</w:t>
      </w:r>
    </w:p>
    <w:p w14:paraId="499C1EF5" w14:textId="180D7DBD" w:rsidR="0015515F" w:rsidRDefault="003B3C3A" w:rsidP="0015515F">
      <w:pPr>
        <w:pStyle w:val="ListParagraph"/>
        <w:numPr>
          <w:ilvl w:val="0"/>
          <w:numId w:val="5"/>
        </w:numPr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Setiap </w:t>
      </w:r>
      <w:r w:rsidRPr="003B3C3A">
        <w:rPr>
          <w:rFonts w:cs="Times New Roman"/>
          <w:sz w:val="24"/>
          <w:szCs w:val="24"/>
        </w:rPr>
        <w:t>tim wajib membawa minimal 1 modem portable untuk mencegah jika terjadinya gangguan koneksi internet. (Opsional)</w:t>
      </w:r>
    </w:p>
    <w:p w14:paraId="589D8829" w14:textId="3E9933A2" w:rsidR="003B3C3A" w:rsidRPr="0015515F" w:rsidRDefault="003B3C3A" w:rsidP="0015515F">
      <w:pPr>
        <w:pStyle w:val="ListParagraph"/>
        <w:numPr>
          <w:ilvl w:val="0"/>
          <w:numId w:val="5"/>
        </w:numPr>
        <w:ind w:left="709"/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t>Apabila peserta membutuhkan pertolongan/bantuan terkait dengan logistik, medik, dan hal-hal lain yang bersifat emergency atau darurat, dapat menghubungi panitia yang berjaga di sekitar ruangan karantina</w:t>
      </w:r>
    </w:p>
    <w:p w14:paraId="2E54AB28" w14:textId="4491E3AE" w:rsidR="00E66B52" w:rsidRPr="0015515F" w:rsidRDefault="00E66B52" w:rsidP="0015515F">
      <w:pPr>
        <w:pStyle w:val="ListParagraph"/>
        <w:numPr>
          <w:ilvl w:val="0"/>
          <w:numId w:val="5"/>
        </w:numPr>
        <w:ind w:left="426"/>
        <w:rPr>
          <w:rFonts w:cs="Times New Roman"/>
          <w:sz w:val="24"/>
          <w:szCs w:val="24"/>
        </w:rPr>
      </w:pPr>
      <w:r w:rsidRPr="0015515F">
        <w:rPr>
          <w:rFonts w:cs="Times New Roman"/>
          <w:sz w:val="24"/>
          <w:szCs w:val="24"/>
        </w:rPr>
        <w:br w:type="page"/>
      </w:r>
    </w:p>
    <w:p w14:paraId="15985324" w14:textId="263730B7" w:rsidR="00E66B52" w:rsidRPr="00E66B52" w:rsidRDefault="00E66B52" w:rsidP="003B3C3A">
      <w:pPr>
        <w:pStyle w:val="Heading1"/>
        <w:pBdr>
          <w:bottom w:val="single" w:sz="6" w:space="1" w:color="auto"/>
        </w:pBdr>
      </w:pPr>
      <w:r w:rsidRPr="00E66B52">
        <w:lastRenderedPageBreak/>
        <w:t>Prosedur Pendaftaran</w:t>
      </w:r>
    </w:p>
    <w:p w14:paraId="65558DD2" w14:textId="77777777" w:rsidR="003B3C3A" w:rsidRDefault="003B3C3A">
      <w:pPr>
        <w:rPr>
          <w:rFonts w:cs="Times New Roman"/>
          <w:sz w:val="24"/>
          <w:szCs w:val="24"/>
        </w:rPr>
      </w:pPr>
    </w:p>
    <w:p w14:paraId="294CECA6" w14:textId="6B028B18" w:rsidR="003B3C3A" w:rsidRDefault="003B3C3A" w:rsidP="003B3C3A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t>Periode pendaftaran</w:t>
      </w:r>
    </w:p>
    <w:p w14:paraId="5B9EF96D" w14:textId="2F15A73D" w:rsidR="003B3C3A" w:rsidRDefault="003B3C3A" w:rsidP="003B3C3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Senin, 24 April s/d Jum’at 12 Mei </w:t>
      </w:r>
      <w:r>
        <w:rPr>
          <w:rFonts w:cs="Times New Roman"/>
          <w:sz w:val="24"/>
          <w:szCs w:val="24"/>
        </w:rPr>
        <w:t>2023</w:t>
      </w:r>
    </w:p>
    <w:p w14:paraId="23D84B7C" w14:textId="6F1D8C72" w:rsidR="003B3C3A" w:rsidRPr="003B3C3A" w:rsidRDefault="003B3C3A" w:rsidP="003B3C3A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t>Setiap anggota tim (peserta) mendaftar melalui formulir resmi Techovation (</w:t>
      </w:r>
      <w:r>
        <w:rPr>
          <w:rFonts w:cs="Times New Roman"/>
          <w:sz w:val="24"/>
          <w:szCs w:val="24"/>
        </w:rPr>
        <w:t>~link~</w:t>
      </w:r>
      <w:r w:rsidRPr="003B3C3A">
        <w:rPr>
          <w:rFonts w:cs="Times New Roman"/>
          <w:sz w:val="24"/>
          <w:szCs w:val="24"/>
        </w:rPr>
        <w:t>) dan mengisi data diri dengan lengkap pada profilnya masing-masing (</w:t>
      </w:r>
      <w:r w:rsidRPr="003B3C3A">
        <w:rPr>
          <w:rFonts w:cs="Times New Roman"/>
          <w:i/>
          <w:iCs/>
          <w:sz w:val="24"/>
          <w:szCs w:val="24"/>
        </w:rPr>
        <w:t>cukup mengisi satu formulir saja untuk satu tim</w:t>
      </w:r>
      <w:r w:rsidRPr="003B3C3A">
        <w:rPr>
          <w:rFonts w:cs="Times New Roman"/>
          <w:sz w:val="24"/>
          <w:szCs w:val="24"/>
        </w:rPr>
        <w:t>)</w:t>
      </w:r>
      <w:r w:rsidRPr="003B3C3A">
        <w:rPr>
          <w:rFonts w:cs="Times New Roman"/>
          <w:i/>
          <w:iCs/>
          <w:sz w:val="24"/>
          <w:szCs w:val="24"/>
        </w:rPr>
        <w:t>.</w:t>
      </w:r>
      <w:r w:rsidRPr="003B3C3A">
        <w:rPr>
          <w:rFonts w:cs="Times New Roman"/>
          <w:sz w:val="24"/>
          <w:szCs w:val="24"/>
        </w:rPr>
        <w:t xml:space="preserve"> </w:t>
      </w:r>
    </w:p>
    <w:p w14:paraId="4048353E" w14:textId="77777777" w:rsidR="003B3C3A" w:rsidRPr="003B3C3A" w:rsidRDefault="003B3C3A" w:rsidP="003B3C3A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t xml:space="preserve">Lakukan pembayaran biaya pendaftaran ke nomor rekening </w:t>
      </w:r>
      <w:proofErr w:type="gramStart"/>
      <w:r w:rsidRPr="003B3C3A">
        <w:rPr>
          <w:rFonts w:cs="Times New Roman"/>
          <w:sz w:val="24"/>
          <w:szCs w:val="24"/>
        </w:rPr>
        <w:t>berikut :</w:t>
      </w:r>
      <w:proofErr w:type="gramEnd"/>
      <w:r w:rsidRPr="003B3C3A">
        <w:rPr>
          <w:rFonts w:cs="Times New Roman"/>
          <w:sz w:val="24"/>
          <w:szCs w:val="24"/>
        </w:rPr>
        <w:t xml:space="preserve"> </w:t>
      </w:r>
    </w:p>
    <w:p w14:paraId="2D2F71CD" w14:textId="75327A92" w:rsidR="003B3C3A" w:rsidRPr="003B3C3A" w:rsidRDefault="003B3C3A" w:rsidP="003B3C3A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t xml:space="preserve">Nomor </w:t>
      </w:r>
      <w:proofErr w:type="gramStart"/>
      <w:r w:rsidRPr="003B3C3A">
        <w:rPr>
          <w:rFonts w:cs="Times New Roman"/>
          <w:sz w:val="24"/>
          <w:szCs w:val="24"/>
        </w:rPr>
        <w:t>Rekening :</w:t>
      </w:r>
      <w:proofErr w:type="gramEnd"/>
      <w:r w:rsidRPr="003B3C3A">
        <w:rPr>
          <w:rFonts w:cs="Times New Roman"/>
          <w:sz w:val="24"/>
          <w:szCs w:val="24"/>
        </w:rPr>
        <w:t xml:space="preserve"> -</w:t>
      </w:r>
    </w:p>
    <w:p w14:paraId="102D9CFE" w14:textId="2C9517F8" w:rsidR="003B3C3A" w:rsidRPr="003B3C3A" w:rsidRDefault="003B3C3A" w:rsidP="003B3C3A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t xml:space="preserve">Nama </w:t>
      </w:r>
      <w:proofErr w:type="gramStart"/>
      <w:r w:rsidRPr="003B3C3A">
        <w:rPr>
          <w:rFonts w:cs="Times New Roman"/>
          <w:sz w:val="24"/>
          <w:szCs w:val="24"/>
        </w:rPr>
        <w:t>Bank :</w:t>
      </w:r>
      <w:proofErr w:type="gramEnd"/>
      <w:r w:rsidRPr="003B3C3A">
        <w:rPr>
          <w:rFonts w:cs="Times New Roman"/>
          <w:sz w:val="24"/>
          <w:szCs w:val="24"/>
        </w:rPr>
        <w:t xml:space="preserve"> - </w:t>
      </w:r>
    </w:p>
    <w:p w14:paraId="40EC75BE" w14:textId="77777777" w:rsidR="003B3C3A" w:rsidRPr="003B3C3A" w:rsidRDefault="003B3C3A" w:rsidP="003B3C3A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t xml:space="preserve">Atas </w:t>
      </w:r>
      <w:proofErr w:type="gramStart"/>
      <w:r w:rsidRPr="003B3C3A">
        <w:rPr>
          <w:rFonts w:cs="Times New Roman"/>
          <w:sz w:val="24"/>
          <w:szCs w:val="24"/>
        </w:rPr>
        <w:t>Nama :</w:t>
      </w:r>
      <w:proofErr w:type="gramEnd"/>
      <w:r w:rsidRPr="003B3C3A">
        <w:rPr>
          <w:rFonts w:cs="Times New Roman"/>
          <w:sz w:val="24"/>
          <w:szCs w:val="24"/>
        </w:rPr>
        <w:t xml:space="preserve"> -</w:t>
      </w:r>
    </w:p>
    <w:p w14:paraId="25B04F1E" w14:textId="54AF43AE" w:rsidR="003B3C3A" w:rsidRPr="003B3C3A" w:rsidRDefault="003B3C3A" w:rsidP="003B3C3A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t xml:space="preserve">Lengkapi data tim yang ada pada laman pendaftaran sebelum batas periode pendaftaran berakhir dengan mengisi dan mengunggah berkas-berkas pendaftaran berikut </w:t>
      </w:r>
      <w:proofErr w:type="gramStart"/>
      <w:r w:rsidRPr="003B3C3A">
        <w:rPr>
          <w:rFonts w:cs="Times New Roman"/>
          <w:sz w:val="24"/>
          <w:szCs w:val="24"/>
        </w:rPr>
        <w:t>ini :</w:t>
      </w:r>
      <w:proofErr w:type="gramEnd"/>
      <w:r w:rsidRPr="003B3C3A">
        <w:rPr>
          <w:rFonts w:cs="Times New Roman"/>
          <w:sz w:val="24"/>
          <w:szCs w:val="24"/>
        </w:rPr>
        <w:t xml:space="preserve"> </w:t>
      </w:r>
    </w:p>
    <w:p w14:paraId="2A465249" w14:textId="110C8947" w:rsidR="003B3C3A" w:rsidRDefault="003B3C3A" w:rsidP="003B3C3A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Nama Tim</w:t>
      </w:r>
    </w:p>
    <w:p w14:paraId="28FB244A" w14:textId="1646CCCE" w:rsidR="003B3C3A" w:rsidRDefault="003B3C3A" w:rsidP="003B3C3A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Nama Sekolah</w:t>
      </w:r>
    </w:p>
    <w:p w14:paraId="352BB0B6" w14:textId="2B4FE0A5" w:rsidR="003B3C3A" w:rsidRDefault="003B3C3A" w:rsidP="003B3C3A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Nomor yang dapat dihubungi.</w:t>
      </w:r>
    </w:p>
    <w:p w14:paraId="7CF5E936" w14:textId="7A4E5601" w:rsidR="003B3C3A" w:rsidRPr="003B3C3A" w:rsidRDefault="003B3C3A" w:rsidP="003B3C3A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t>Hasil scan Kartu Pelajar (dan/atau sejenisnya. Jika tidak ada, diperbolehkan menggunakan kartu identitas lain seperti KTP/SIM/Passport)</w:t>
      </w:r>
      <w:r>
        <w:rPr>
          <w:rFonts w:cs="Times New Roman"/>
          <w:sz w:val="24"/>
          <w:szCs w:val="24"/>
        </w:rPr>
        <w:t>.</w:t>
      </w:r>
    </w:p>
    <w:p w14:paraId="0100BB53" w14:textId="77777777" w:rsidR="003B3C3A" w:rsidRPr="003B3C3A" w:rsidRDefault="003B3C3A" w:rsidP="003B3C3A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t>Pas foto terbaru.</w:t>
      </w:r>
    </w:p>
    <w:p w14:paraId="6F036294" w14:textId="2FE7F25C" w:rsidR="003B3C3A" w:rsidRDefault="003B3C3A" w:rsidP="003B3C3A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t>Bukti transfer biaya pendaftaran</w:t>
      </w:r>
      <w:r>
        <w:rPr>
          <w:rFonts w:cs="Times New Roman"/>
          <w:sz w:val="24"/>
          <w:szCs w:val="24"/>
        </w:rPr>
        <w:t>.</w:t>
      </w:r>
    </w:p>
    <w:p w14:paraId="70498385" w14:textId="207F215D" w:rsidR="003B3C3A" w:rsidRDefault="003B3C3A" w:rsidP="003B3C3A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t>Tim yang telah melengkapi seluruh berkas pendaftaran akan diverifikasi oleh panitia dalam rentang waktu 24 jam</w:t>
      </w:r>
      <w:r>
        <w:rPr>
          <w:rFonts w:cs="Times New Roman"/>
          <w:sz w:val="24"/>
          <w:szCs w:val="24"/>
        </w:rPr>
        <w:t xml:space="preserve"> yang akan dikirim melalui email dan nomor yang terdaftar</w:t>
      </w:r>
      <w:r w:rsidRPr="003B3C3A">
        <w:rPr>
          <w:rFonts w:cs="Times New Roman"/>
          <w:sz w:val="24"/>
          <w:szCs w:val="24"/>
        </w:rPr>
        <w:t>. Apabila tim belum diverifikasi dalam rentang waktu tersebut, silahkan menghubungi panitia melalui narahubung yang tercantum di akhir Guidebook.</w:t>
      </w:r>
    </w:p>
    <w:p w14:paraId="482FB757" w14:textId="2D9D9159" w:rsidR="003B3C3A" w:rsidRDefault="003B3C3A" w:rsidP="003B3C3A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t>Tim yang telah terverifikasi, secara resmi menjadi peserta kompetisi</w:t>
      </w:r>
      <w:r w:rsidR="00691AEE">
        <w:rPr>
          <w:rFonts w:cs="Times New Roman"/>
          <w:sz w:val="24"/>
          <w:szCs w:val="24"/>
        </w:rPr>
        <w:t>.</w:t>
      </w:r>
    </w:p>
    <w:p w14:paraId="10DDDDC6" w14:textId="013AF291" w:rsidR="00691AEE" w:rsidRPr="003B3C3A" w:rsidRDefault="00691AEE" w:rsidP="003B3C3A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691AEE">
        <w:rPr>
          <w:rFonts w:cs="Times New Roman"/>
          <w:sz w:val="24"/>
          <w:szCs w:val="24"/>
        </w:rPr>
        <w:t>Setelah diverifikasi, tim tidak dapat mengubah lagi data yang digunakan saat mendaftar maupun mengganti susunan tim</w:t>
      </w:r>
    </w:p>
    <w:p w14:paraId="33249B8D" w14:textId="45316F31" w:rsidR="00E66B52" w:rsidRPr="003B3C3A" w:rsidRDefault="00E66B52" w:rsidP="003B3C3A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3B3C3A">
        <w:rPr>
          <w:rFonts w:cs="Times New Roman"/>
          <w:sz w:val="24"/>
          <w:szCs w:val="24"/>
        </w:rPr>
        <w:br w:type="page"/>
      </w:r>
    </w:p>
    <w:p w14:paraId="397E914B" w14:textId="0136ECBC" w:rsidR="00E66B52" w:rsidRPr="00E66B52" w:rsidRDefault="00E66B52" w:rsidP="00691AEE">
      <w:pPr>
        <w:pStyle w:val="Heading1"/>
        <w:pBdr>
          <w:bottom w:val="single" w:sz="6" w:space="1" w:color="auto"/>
        </w:pBdr>
      </w:pPr>
      <w:r w:rsidRPr="00E66B52">
        <w:lastRenderedPageBreak/>
        <w:t>Aspek Penilaian</w:t>
      </w:r>
    </w:p>
    <w:p w14:paraId="1DEBD4A1" w14:textId="77777777" w:rsidR="00691AEE" w:rsidRDefault="00691AEE">
      <w:pPr>
        <w:rPr>
          <w:rFonts w:cs="Times New Roman"/>
          <w:sz w:val="24"/>
          <w:szCs w:val="24"/>
        </w:rPr>
      </w:pPr>
    </w:p>
    <w:p w14:paraId="140E5A06" w14:textId="77777777" w:rsidR="00691AEE" w:rsidRPr="00691AEE" w:rsidRDefault="00691AEE" w:rsidP="00691AEE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691AEE">
        <w:rPr>
          <w:rFonts w:cs="Times New Roman"/>
          <w:b/>
          <w:bCs/>
          <w:sz w:val="24"/>
          <w:szCs w:val="24"/>
        </w:rPr>
        <w:t>Kualitas kode</w:t>
      </w:r>
      <w:r w:rsidRPr="00691AEE">
        <w:rPr>
          <w:rFonts w:cs="Times New Roman"/>
          <w:sz w:val="24"/>
          <w:szCs w:val="24"/>
        </w:rPr>
        <w:t>: Kualitas kode yang baik harus mudah dibaca dan dipahami oleh orang lain serta memiliki dokumentasi yang lengkap.</w:t>
      </w:r>
    </w:p>
    <w:p w14:paraId="05A04152" w14:textId="77777777" w:rsidR="00691AEE" w:rsidRPr="00691AEE" w:rsidRDefault="00691AEE" w:rsidP="00691AEE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691AEE">
        <w:rPr>
          <w:rFonts w:cs="Times New Roman"/>
          <w:b/>
          <w:bCs/>
          <w:sz w:val="24"/>
          <w:szCs w:val="24"/>
        </w:rPr>
        <w:t>Efisiensi</w:t>
      </w:r>
      <w:r w:rsidRPr="00691AEE">
        <w:rPr>
          <w:rFonts w:cs="Times New Roman"/>
          <w:sz w:val="24"/>
          <w:szCs w:val="24"/>
        </w:rPr>
        <w:t>: Kode harus memiliki performa yang baik, sehingga dapat menyelesaikan masalah dengan cepat dan efisien.</w:t>
      </w:r>
    </w:p>
    <w:p w14:paraId="6FF68F8C" w14:textId="77777777" w:rsidR="00691AEE" w:rsidRPr="00691AEE" w:rsidRDefault="00691AEE" w:rsidP="00691AEE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691AEE">
        <w:rPr>
          <w:rFonts w:cs="Times New Roman"/>
          <w:b/>
          <w:bCs/>
          <w:sz w:val="24"/>
          <w:szCs w:val="24"/>
        </w:rPr>
        <w:t>Kreativitas</w:t>
      </w:r>
      <w:r w:rsidRPr="00691AEE">
        <w:rPr>
          <w:rFonts w:cs="Times New Roman"/>
          <w:sz w:val="24"/>
          <w:szCs w:val="24"/>
        </w:rPr>
        <w:t>: Kemampuan untuk berpikir secara kreatif dan mencari solusi yang unik dan efektif.</w:t>
      </w:r>
    </w:p>
    <w:p w14:paraId="60EDE6DE" w14:textId="77777777" w:rsidR="00691AEE" w:rsidRPr="00691AEE" w:rsidRDefault="00691AEE" w:rsidP="00691AEE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691AEE">
        <w:rPr>
          <w:rFonts w:cs="Times New Roman"/>
          <w:b/>
          <w:bCs/>
          <w:sz w:val="24"/>
          <w:szCs w:val="24"/>
        </w:rPr>
        <w:t>Ketepatan</w:t>
      </w:r>
      <w:r w:rsidRPr="00691AEE">
        <w:rPr>
          <w:rFonts w:cs="Times New Roman"/>
          <w:sz w:val="24"/>
          <w:szCs w:val="24"/>
        </w:rPr>
        <w:t>: Kemampuan untuk menghasilkan jawaban yang tepat dalam waktu yang terbatas.</w:t>
      </w:r>
    </w:p>
    <w:p w14:paraId="21BEB9FA" w14:textId="77777777" w:rsidR="00691AEE" w:rsidRPr="00691AEE" w:rsidRDefault="00691AEE" w:rsidP="00691AEE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691AEE">
        <w:rPr>
          <w:rFonts w:cs="Times New Roman"/>
          <w:b/>
          <w:bCs/>
          <w:sz w:val="24"/>
          <w:szCs w:val="24"/>
        </w:rPr>
        <w:t>Kecepatan</w:t>
      </w:r>
      <w:r w:rsidRPr="00691AEE">
        <w:rPr>
          <w:rFonts w:cs="Times New Roman"/>
          <w:sz w:val="24"/>
          <w:szCs w:val="24"/>
        </w:rPr>
        <w:t>: Kemampuan untuk menyelesaikan tugas dengan cepat dan efisien dalam waktu yang ditentukan.</w:t>
      </w:r>
    </w:p>
    <w:p w14:paraId="2CF171CE" w14:textId="77777777" w:rsidR="00691AEE" w:rsidRPr="00691AEE" w:rsidRDefault="00691AEE" w:rsidP="00691AEE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691AEE">
        <w:rPr>
          <w:rFonts w:cs="Times New Roman"/>
          <w:b/>
          <w:bCs/>
          <w:sz w:val="24"/>
          <w:szCs w:val="24"/>
        </w:rPr>
        <w:t>Kesesuaian</w:t>
      </w:r>
      <w:r w:rsidRPr="00691AEE">
        <w:rPr>
          <w:rFonts w:cs="Times New Roman"/>
          <w:sz w:val="24"/>
          <w:szCs w:val="24"/>
        </w:rPr>
        <w:t>: Kemampuan untuk menghasilkan solusi yang sesuai dengan masalah yang diberikan.</w:t>
      </w:r>
    </w:p>
    <w:p w14:paraId="45A7B856" w14:textId="77777777" w:rsidR="00691AEE" w:rsidRPr="00691AEE" w:rsidRDefault="00691AEE" w:rsidP="00691AEE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691AEE">
        <w:rPr>
          <w:rFonts w:cs="Times New Roman"/>
          <w:b/>
          <w:bCs/>
          <w:sz w:val="24"/>
          <w:szCs w:val="24"/>
        </w:rPr>
        <w:t>Kerjasama</w:t>
      </w:r>
      <w:r w:rsidRPr="00691AEE">
        <w:rPr>
          <w:rFonts w:cs="Times New Roman"/>
          <w:sz w:val="24"/>
          <w:szCs w:val="24"/>
        </w:rPr>
        <w:t>: Kemampuan untuk bekerja sama dengan rekan tim dalam menyelesaikan tugas.</w:t>
      </w:r>
    </w:p>
    <w:p w14:paraId="4E57A68A" w14:textId="77777777" w:rsidR="00691AEE" w:rsidRPr="00691AEE" w:rsidRDefault="00691AEE" w:rsidP="00691AEE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691AEE">
        <w:rPr>
          <w:rFonts w:cs="Times New Roman"/>
          <w:b/>
          <w:bCs/>
          <w:sz w:val="24"/>
          <w:szCs w:val="24"/>
        </w:rPr>
        <w:t>Kemampuan analisis</w:t>
      </w:r>
      <w:r w:rsidRPr="00691AEE">
        <w:rPr>
          <w:rFonts w:cs="Times New Roman"/>
          <w:sz w:val="24"/>
          <w:szCs w:val="24"/>
        </w:rPr>
        <w:t>: Kemampuan untuk menganalisis masalah secara mendalam dan mencari solusi yang tepat.</w:t>
      </w:r>
    </w:p>
    <w:p w14:paraId="139CDA2C" w14:textId="77777777" w:rsidR="00691AEE" w:rsidRPr="00691AEE" w:rsidRDefault="00691AEE" w:rsidP="00691AEE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691AEE">
        <w:rPr>
          <w:rFonts w:cs="Times New Roman"/>
          <w:b/>
          <w:bCs/>
          <w:sz w:val="24"/>
          <w:szCs w:val="24"/>
        </w:rPr>
        <w:t>Kemampuan pemecahan masalah</w:t>
      </w:r>
      <w:r w:rsidRPr="00691AEE">
        <w:rPr>
          <w:rFonts w:cs="Times New Roman"/>
          <w:sz w:val="24"/>
          <w:szCs w:val="24"/>
        </w:rPr>
        <w:t>: Kemampuan untuk menemukan solusi dari masalah yang dihadapi dalam waktu yang terbatas.</w:t>
      </w:r>
    </w:p>
    <w:p w14:paraId="507AD72A" w14:textId="271F8C42" w:rsidR="00E66B52" w:rsidRPr="00691AEE" w:rsidRDefault="00691AEE" w:rsidP="00691AEE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691AEE">
        <w:rPr>
          <w:rFonts w:cs="Times New Roman"/>
          <w:b/>
          <w:bCs/>
          <w:sz w:val="24"/>
          <w:szCs w:val="24"/>
        </w:rPr>
        <w:t>Presentasi</w:t>
      </w:r>
      <w:r w:rsidRPr="00691AEE">
        <w:rPr>
          <w:rFonts w:cs="Times New Roman"/>
          <w:sz w:val="24"/>
          <w:szCs w:val="24"/>
        </w:rPr>
        <w:t>: Kemampuan untuk menyampaikan solusi dan jawaban secara jelas dan terstruktur.</w:t>
      </w:r>
      <w:r w:rsidRPr="00691AEE">
        <w:rPr>
          <w:rFonts w:cs="Times New Roman"/>
          <w:sz w:val="24"/>
          <w:szCs w:val="24"/>
        </w:rPr>
        <w:t xml:space="preserve"> </w:t>
      </w:r>
      <w:r w:rsidR="00E66B52" w:rsidRPr="00691AEE">
        <w:rPr>
          <w:rFonts w:cs="Times New Roman"/>
          <w:sz w:val="24"/>
          <w:szCs w:val="24"/>
        </w:rPr>
        <w:br w:type="page"/>
      </w:r>
    </w:p>
    <w:p w14:paraId="1632869B" w14:textId="43F1823E" w:rsidR="00E66B52" w:rsidRDefault="00E66B52" w:rsidP="00691AEE">
      <w:pPr>
        <w:pStyle w:val="Heading1"/>
        <w:pBdr>
          <w:bottom w:val="single" w:sz="6" w:space="1" w:color="auto"/>
        </w:pBdr>
      </w:pPr>
      <w:r w:rsidRPr="00E66B52">
        <w:lastRenderedPageBreak/>
        <w:t>Narahubung</w:t>
      </w:r>
    </w:p>
    <w:p w14:paraId="231E6FD3" w14:textId="27C3B4F0" w:rsidR="00691AEE" w:rsidRDefault="00691AEE" w:rsidP="00691AEE">
      <w:r>
        <w:br/>
      </w:r>
      <w:r w:rsidRPr="00691AEE">
        <w:t xml:space="preserve">Apabila terdapat informasi yang kurang jelas, silahkan mengontak narahubung dibawah </w:t>
      </w:r>
      <w:proofErr w:type="gramStart"/>
      <w:r w:rsidRPr="00691AEE">
        <w:t>ini</w:t>
      </w:r>
      <w:r>
        <w:t xml:space="preserve"> :</w:t>
      </w:r>
      <w:proofErr w:type="gramEnd"/>
    </w:p>
    <w:p w14:paraId="0D1792DB" w14:textId="77777777" w:rsidR="0024246C" w:rsidRDefault="0024246C" w:rsidP="0024246C">
      <w:r>
        <w:t xml:space="preserve">Nama – </w:t>
      </w:r>
      <w:hyperlink r:id="rId6" w:history="1">
        <w:r w:rsidRPr="0024246C">
          <w:rPr>
            <w:rStyle w:val="Hyperlink"/>
          </w:rPr>
          <w:t>087……</w:t>
        </w:r>
      </w:hyperlink>
    </w:p>
    <w:p w14:paraId="0784F5A4" w14:textId="042F1C3B" w:rsidR="00691AEE" w:rsidRDefault="00691AEE" w:rsidP="00691AEE">
      <w:r>
        <w:t xml:space="preserve">Nama – </w:t>
      </w:r>
      <w:hyperlink r:id="rId7" w:history="1">
        <w:r w:rsidRPr="0024246C">
          <w:rPr>
            <w:rStyle w:val="Hyperlink"/>
          </w:rPr>
          <w:t>087……</w:t>
        </w:r>
      </w:hyperlink>
    </w:p>
    <w:p w14:paraId="5E44FEA0" w14:textId="067A304D" w:rsidR="00691AEE" w:rsidRPr="00691AEE" w:rsidRDefault="00691AEE" w:rsidP="00691AEE">
      <w:r>
        <w:t>Email</w:t>
      </w:r>
      <w:r>
        <w:tab/>
        <w:t xml:space="preserve">: </w:t>
      </w:r>
      <w:hyperlink r:id="rId8" w:history="1">
        <w:r w:rsidR="0024246C">
          <w:rPr>
            <w:rStyle w:val="Hyperlink"/>
          </w:rPr>
          <w:t>bemfiki@gmail.com</w:t>
        </w:r>
      </w:hyperlink>
      <w:r w:rsidR="0024246C" w:rsidRPr="00691AEE">
        <w:t xml:space="preserve"> </w:t>
      </w:r>
    </w:p>
    <w:sectPr w:rsidR="00691AEE" w:rsidRPr="00691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414"/>
    <w:multiLevelType w:val="hybridMultilevel"/>
    <w:tmpl w:val="A4D06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9D1"/>
    <w:multiLevelType w:val="hybridMultilevel"/>
    <w:tmpl w:val="81621C0A"/>
    <w:lvl w:ilvl="0" w:tplc="6B30788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A9D3EA5"/>
    <w:multiLevelType w:val="hybridMultilevel"/>
    <w:tmpl w:val="0BFC423C"/>
    <w:lvl w:ilvl="0" w:tplc="6B307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12B1"/>
    <w:multiLevelType w:val="hybridMultilevel"/>
    <w:tmpl w:val="65BA0BC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186B3F"/>
    <w:multiLevelType w:val="hybridMultilevel"/>
    <w:tmpl w:val="CE367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D482A"/>
    <w:multiLevelType w:val="hybridMultilevel"/>
    <w:tmpl w:val="EF4E0866"/>
    <w:lvl w:ilvl="0" w:tplc="6B307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8675F"/>
    <w:multiLevelType w:val="hybridMultilevel"/>
    <w:tmpl w:val="EDC6894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0A4622"/>
    <w:multiLevelType w:val="hybridMultilevel"/>
    <w:tmpl w:val="F94C8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06771"/>
    <w:multiLevelType w:val="hybridMultilevel"/>
    <w:tmpl w:val="6E3C68E0"/>
    <w:lvl w:ilvl="0" w:tplc="6B307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260461">
    <w:abstractNumId w:val="0"/>
  </w:num>
  <w:num w:numId="2" w16cid:durableId="757563123">
    <w:abstractNumId w:val="7"/>
  </w:num>
  <w:num w:numId="3" w16cid:durableId="2630615">
    <w:abstractNumId w:val="4"/>
  </w:num>
  <w:num w:numId="4" w16cid:durableId="325481125">
    <w:abstractNumId w:val="8"/>
  </w:num>
  <w:num w:numId="5" w16cid:durableId="709917764">
    <w:abstractNumId w:val="1"/>
  </w:num>
  <w:num w:numId="6" w16cid:durableId="1647929136">
    <w:abstractNumId w:val="5"/>
  </w:num>
  <w:num w:numId="7" w16cid:durableId="492257685">
    <w:abstractNumId w:val="3"/>
  </w:num>
  <w:num w:numId="8" w16cid:durableId="121001210">
    <w:abstractNumId w:val="6"/>
  </w:num>
  <w:num w:numId="9" w16cid:durableId="1124499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62"/>
    <w:rsid w:val="0015515F"/>
    <w:rsid w:val="0024246C"/>
    <w:rsid w:val="003B3C3A"/>
    <w:rsid w:val="00640884"/>
    <w:rsid w:val="00691AEE"/>
    <w:rsid w:val="007C0492"/>
    <w:rsid w:val="00872062"/>
    <w:rsid w:val="00C24432"/>
    <w:rsid w:val="00C97CE3"/>
    <w:rsid w:val="00DE4D89"/>
    <w:rsid w:val="00E66B52"/>
    <w:rsid w:val="00F3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9E08"/>
  <w15:chartTrackingRefBased/>
  <w15:docId w15:val="{6FA6DA28-4A42-4B79-BB2C-D6F9344A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CE3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443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443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244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432"/>
    <w:rPr>
      <w:rFonts w:ascii="Times New Roman" w:eastAsiaTheme="majorEastAsia" w:hAnsi="Times New Roman" w:cstheme="majorBidi"/>
      <w:sz w:val="26"/>
      <w:szCs w:val="26"/>
    </w:rPr>
  </w:style>
  <w:style w:type="table" w:styleId="TableGrid">
    <w:name w:val="Table Grid"/>
    <w:basedOn w:val="TableNormal"/>
    <w:uiPriority w:val="39"/>
    <w:rsid w:val="00C97CE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mfiki@gmail.com?subject=Pendaftaran%20Technovation" TargetMode="External"/><Relationship Id="rId3" Type="http://schemas.openxmlformats.org/officeDocument/2006/relationships/settings" Target="settings.xml"/><Relationship Id="rId7" Type="http://schemas.openxmlformats.org/officeDocument/2006/relationships/hyperlink" Target="wa.me/62858459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a.me/628584593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BEM-FIKI</dc:creator>
  <cp:keywords/>
  <dc:description/>
  <cp:lastModifiedBy>BEM-FIKI</cp:lastModifiedBy>
  <cp:revision>3</cp:revision>
  <dcterms:created xsi:type="dcterms:W3CDTF">2023-04-13T13:00:00Z</dcterms:created>
  <dcterms:modified xsi:type="dcterms:W3CDTF">2023-04-13T14:25:00Z</dcterms:modified>
</cp:coreProperties>
</file>