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PROPOSAL KEGIATAN BAKTI SOSIAL</w:t>
      </w:r>
    </w:p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8EEE1F" wp14:editId="5151EF7B">
            <wp:extent cx="3593160" cy="3526971"/>
            <wp:effectExtent l="0" t="0" r="7620" b="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9" cy="35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:rsidR="00712596" w:rsidRDefault="00712596" w:rsidP="009D4DF5">
      <w:pPr>
        <w:spacing w:line="360" w:lineRule="auto"/>
        <w:contextualSpacing/>
        <w:rPr>
          <w:sz w:val="24"/>
          <w:szCs w:val="24"/>
        </w:rPr>
      </w:pPr>
    </w:p>
    <w:p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:rsidR="009D4DF5" w:rsidRPr="00455474" w:rsidRDefault="009D4DF5" w:rsidP="009D4DF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:rsidR="009D4DF5" w:rsidRDefault="009D4DF5" w:rsidP="009D4DF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:rsidR="00712596" w:rsidRDefault="00712596" w:rsidP="009D4DF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4DF5" w:rsidRPr="009D4DF5" w:rsidRDefault="009D4DF5" w:rsidP="009D4DF5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DF5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6631D4" w:rsidRDefault="00FD2487" w:rsidP="006631D4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erwujudan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engabdian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772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DF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>, ka</w:t>
      </w:r>
      <w:r w:rsidR="00A772E7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Bandung</w:t>
      </w:r>
      <w:r w:rsidR="00A772E7">
        <w:rPr>
          <w:rFonts w:ascii="Times New Roman" w:hAnsi="Times New Roman" w:cs="Times New Roman"/>
          <w:sz w:val="24"/>
          <w:szCs w:val="24"/>
        </w:rPr>
        <w:t xml:space="preserve"> (BEM FIKI UNNUR)</w:t>
      </w:r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Kom</w:t>
      </w:r>
      <w:r w:rsidR="00A772E7" w:rsidRPr="009D4DF5">
        <w:rPr>
          <w:rFonts w:ascii="Times New Roman" w:hAnsi="Times New Roman" w:cs="Times New Roman"/>
          <w:sz w:val="24"/>
          <w:szCs w:val="24"/>
        </w:rPr>
        <w:t>p</w:t>
      </w:r>
      <w:r w:rsidR="00A772E7">
        <w:rPr>
          <w:rFonts w:ascii="Times New Roman" w:hAnsi="Times New Roman" w:cs="Times New Roman"/>
          <w:sz w:val="24"/>
          <w:szCs w:val="24"/>
        </w:rPr>
        <w:t>uter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2E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772E7">
        <w:rPr>
          <w:rFonts w:ascii="Times New Roman" w:hAnsi="Times New Roman" w:cs="Times New Roman"/>
          <w:sz w:val="24"/>
          <w:szCs w:val="24"/>
        </w:rPr>
        <w:t xml:space="preserve"> (BAKSOS BEM FIKI)</w:t>
      </w:r>
      <w:r w:rsidR="009D4DF5" w:rsidRPr="009D4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r w:rsidR="00A166DA">
        <w:rPr>
          <w:rFonts w:ascii="Times New Roman" w:hAnsi="Times New Roman" w:cs="Times New Roman"/>
          <w:sz w:val="24"/>
          <w:szCs w:val="24"/>
        </w:rPr>
        <w:t>BAKSOS BEM FIKI</w:t>
      </w:r>
      <w:r w:rsidR="009D4DF5" w:rsidRPr="009D4D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uluran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4DF5" w:rsidRPr="006631D4" w:rsidRDefault="006631D4" w:rsidP="006631D4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seminar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penyadaran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almamater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</w:t>
      </w:r>
      <w:r w:rsidR="00A166DA">
        <w:rPr>
          <w:rFonts w:ascii="Times New Roman" w:hAnsi="Times New Roman" w:cs="Times New Roman"/>
          <w:sz w:val="24"/>
          <w:szCs w:val="24"/>
        </w:rPr>
        <w:t>rupakan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S</w:t>
      </w:r>
      <w:r w:rsidR="009D4DF5" w:rsidRPr="009D4DF5">
        <w:rPr>
          <w:rFonts w:ascii="Times New Roman" w:hAnsi="Times New Roman" w:cs="Times New Roman"/>
          <w:sz w:val="24"/>
          <w:szCs w:val="24"/>
        </w:rPr>
        <w:t>wasta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4DF5" w:rsidRPr="009D4DF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bersama-s</w:t>
      </w:r>
      <w:r w:rsidR="00A166DA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1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6DA">
        <w:rPr>
          <w:rFonts w:ascii="Times New Roman" w:hAnsi="Times New Roman" w:cs="Times New Roman"/>
          <w:sz w:val="24"/>
          <w:szCs w:val="24"/>
        </w:rPr>
        <w:t>sos</w:t>
      </w:r>
      <w:r w:rsidR="009D4DF5" w:rsidRPr="009D4DF5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4DF5" w:rsidRPr="009D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DF5" w:rsidRPr="009D4DF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:rsidR="006631D4" w:rsidRPr="00C46E04" w:rsidRDefault="009D4DF5" w:rsidP="006631D4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pengada</w:t>
      </w:r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>inventaris</w:t>
      </w:r>
      <w:proofErr w:type="spellEnd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631D4" w:rsidRPr="00C46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31D4" w:rsidRPr="00C46E04" w:rsidRDefault="006631D4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BEM FIKI UNNUR.</w:t>
      </w:r>
    </w:p>
    <w:p w:rsidR="006631D4" w:rsidRPr="00C46E04" w:rsidRDefault="006631D4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tridharma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11" w:rsidRPr="00C46E04" w:rsidRDefault="00297311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31D4" w:rsidRPr="00C46E04" w:rsidRDefault="00297311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>.</w:t>
      </w:r>
    </w:p>
    <w:p w:rsidR="006631D4" w:rsidRPr="00C46E04" w:rsidRDefault="006631D4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BEM FIKI </w:t>
      </w:r>
      <w:proofErr w:type="gramStart"/>
      <w:r w:rsidRPr="00C46E04">
        <w:rPr>
          <w:rFonts w:ascii="Times New Roman" w:eastAsia="Times New Roman" w:hAnsi="Times New Roman" w:cs="Times New Roman"/>
          <w:sz w:val="24"/>
          <w:szCs w:val="24"/>
        </w:rPr>
        <w:t>UNNUR .</w:t>
      </w:r>
      <w:proofErr w:type="gramEnd"/>
    </w:p>
    <w:p w:rsidR="006631D4" w:rsidRPr="00C46E04" w:rsidRDefault="006631D4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lastRenderedPageBreak/>
        <w:t>Menjalin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silaturahmi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PEMAS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Sukahajii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Cipeundeuy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7311" w:rsidRPr="00C46E04" w:rsidRDefault="00297311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r w:rsidRPr="00C46E04">
        <w:rPr>
          <w:rFonts w:ascii="Times New Roman" w:hAnsi="Times New Roman" w:cs="Times New Roman"/>
          <w:i/>
          <w:sz w:val="24"/>
          <w:szCs w:val="24"/>
        </w:rPr>
        <w:t xml:space="preserve">Emotional </w:t>
      </w:r>
      <w:proofErr w:type="spellStart"/>
      <w:r w:rsidRPr="00C46E04">
        <w:rPr>
          <w:rFonts w:ascii="Times New Roman" w:hAnsi="Times New Roman" w:cs="Times New Roman"/>
          <w:i/>
          <w:sz w:val="24"/>
          <w:szCs w:val="24"/>
        </w:rPr>
        <w:t>Intelegent</w:t>
      </w:r>
      <w:proofErr w:type="spellEnd"/>
      <w:r w:rsidRPr="00C46E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i/>
          <w:sz w:val="24"/>
          <w:szCs w:val="24"/>
        </w:rPr>
        <w:t>Quotien</w:t>
      </w:r>
      <w:proofErr w:type="spellEnd"/>
      <w:r w:rsidRPr="00C46E04">
        <w:rPr>
          <w:rFonts w:ascii="Times New Roman" w:hAnsi="Times New Roman" w:cs="Times New Roman"/>
          <w:i/>
          <w:sz w:val="24"/>
          <w:szCs w:val="24"/>
        </w:rPr>
        <w:t xml:space="preserve"> (EQ)</w:t>
      </w:r>
      <w:r w:rsidRPr="00C46E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>).</w:t>
      </w:r>
    </w:p>
    <w:p w:rsidR="00297311" w:rsidRPr="00C46E04" w:rsidRDefault="00297311" w:rsidP="006631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bahaga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DESKRIPSI KEGIATAN</w:t>
      </w:r>
    </w:p>
    <w:p w:rsidR="009D4DF5" w:rsidRPr="00C46E04" w:rsidRDefault="009D4DF5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297311" w:rsidRPr="00C46E04" w:rsidRDefault="00A464FB" w:rsidP="00297311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Bakti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Eksekutif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eastAsia="Times New Roman" w:hAnsi="Times New Roman" w:cs="Times New Roman"/>
          <w:sz w:val="24"/>
          <w:szCs w:val="24"/>
        </w:rPr>
        <w:t>Kom</w:t>
      </w:r>
      <w:r w:rsidR="00297311" w:rsidRPr="00C46E04">
        <w:rPr>
          <w:rFonts w:ascii="Times New Roman" w:hAnsi="Times New Roman" w:cs="Times New Roman"/>
          <w:sz w:val="24"/>
          <w:szCs w:val="24"/>
        </w:rPr>
        <w:t>puter</w:t>
      </w:r>
      <w:proofErr w:type="spellEnd"/>
      <w:r w:rsidR="00297311"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7311"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311" w:rsidRPr="00C46E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297311" w:rsidRPr="00C46E04">
        <w:rPr>
          <w:rFonts w:ascii="Times New Roman" w:hAnsi="Times New Roman" w:cs="Times New Roman"/>
          <w:sz w:val="24"/>
          <w:szCs w:val="24"/>
        </w:rPr>
        <w:t xml:space="preserve"> (BAKSOS BEM FIKI)</w:t>
      </w:r>
      <w:r w:rsidRPr="00C46E04">
        <w:rPr>
          <w:rFonts w:ascii="Times New Roman" w:hAnsi="Times New Roman" w:cs="Times New Roman"/>
          <w:sz w:val="24"/>
          <w:szCs w:val="24"/>
        </w:rPr>
        <w:t>”</w:t>
      </w:r>
    </w:p>
    <w:p w:rsidR="00304080" w:rsidRPr="00C46E04" w:rsidRDefault="00297311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A464FB" w:rsidRPr="00C46E04" w:rsidRDefault="00A464FB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Tebarkan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46E04">
        <w:rPr>
          <w:rFonts w:ascii="Times New Roman" w:hAnsi="Times New Roman" w:cs="Times New Roman"/>
          <w:sz w:val="24"/>
          <w:szCs w:val="24"/>
        </w:rPr>
        <w:t>pedulian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>”</w:t>
      </w:r>
    </w:p>
    <w:p w:rsidR="00297311" w:rsidRPr="00C46E04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</w:p>
    <w:p w:rsidR="00A464FB" w:rsidRPr="00C46E04" w:rsidRDefault="00A464FB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6E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6E04">
        <w:rPr>
          <w:rFonts w:ascii="Times New Roman" w:hAnsi="Times New Roman" w:cs="Times New Roman"/>
          <w:sz w:val="24"/>
          <w:szCs w:val="24"/>
        </w:rPr>
        <w:t>:</w:t>
      </w:r>
    </w:p>
    <w:p w:rsidR="00A464FB" w:rsidRDefault="00A464FB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8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ECC"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:rsidR="00A464FB" w:rsidRDefault="00A464FB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880ECC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880EC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880ECC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880ECC" w:rsidRDefault="00880ECC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BB2D3D">
        <w:rPr>
          <w:rFonts w:ascii="Times New Roman" w:eastAsia="Times New Roman" w:hAnsi="Times New Roman" w:cs="Times New Roman"/>
          <w:sz w:val="24"/>
          <w:szCs w:val="24"/>
        </w:rPr>
        <w:t xml:space="preserve"> 09.00 WIB </w:t>
      </w:r>
      <w:proofErr w:type="spellStart"/>
      <w:r w:rsidR="00BB2D3D">
        <w:rPr>
          <w:rFonts w:ascii="Times New Roman" w:eastAsia="Times New Roman" w:hAnsi="Times New Roman" w:cs="Times New Roman"/>
          <w:sz w:val="24"/>
          <w:szCs w:val="24"/>
        </w:rPr>
        <w:t>s.d</w:t>
      </w:r>
      <w:proofErr w:type="spellEnd"/>
      <w:r w:rsidR="00BB2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2D3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</w:p>
    <w:p w:rsidR="00BB2D3D" w:rsidRDefault="00880ECC" w:rsidP="00A464FB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</w:t>
      </w:r>
      <w:r w:rsidRPr="0029731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BB2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D3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B2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D3D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="00BB2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D3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B2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D3D">
        <w:rPr>
          <w:rFonts w:ascii="Times New Roman" w:hAnsi="Times New Roman" w:cs="Times New Roman"/>
          <w:sz w:val="24"/>
          <w:szCs w:val="24"/>
        </w:rPr>
        <w:t>Ci</w:t>
      </w:r>
      <w:r w:rsidR="00BB2D3D" w:rsidRPr="00297311">
        <w:rPr>
          <w:rFonts w:ascii="Times New Roman" w:hAnsi="Times New Roman" w:cs="Times New Roman"/>
          <w:sz w:val="24"/>
          <w:szCs w:val="24"/>
        </w:rPr>
        <w:t>p</w:t>
      </w:r>
      <w:r w:rsidR="00BB2D3D">
        <w:rPr>
          <w:rFonts w:ascii="Times New Roman" w:hAnsi="Times New Roman" w:cs="Times New Roman"/>
          <w:sz w:val="24"/>
          <w:szCs w:val="24"/>
        </w:rPr>
        <w:t>eundeuy</w:t>
      </w:r>
      <w:proofErr w:type="spellEnd"/>
      <w:r w:rsidR="00BB2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D3D">
        <w:rPr>
          <w:rFonts w:ascii="Times New Roman" w:hAnsi="Times New Roman" w:cs="Times New Roman"/>
          <w:sz w:val="24"/>
          <w:szCs w:val="24"/>
        </w:rPr>
        <w:t>Kabu</w:t>
      </w:r>
      <w:r w:rsidR="00BB2D3D" w:rsidRPr="00297311">
        <w:rPr>
          <w:rFonts w:ascii="Times New Roman" w:hAnsi="Times New Roman" w:cs="Times New Roman"/>
          <w:sz w:val="24"/>
          <w:szCs w:val="24"/>
        </w:rPr>
        <w:t>p</w:t>
      </w:r>
      <w:r w:rsidR="00BB2D3D">
        <w:rPr>
          <w:rFonts w:ascii="Times New Roman" w:hAnsi="Times New Roman" w:cs="Times New Roman"/>
          <w:sz w:val="24"/>
          <w:szCs w:val="24"/>
        </w:rPr>
        <w:t>aten</w:t>
      </w:r>
      <w:proofErr w:type="spellEnd"/>
      <w:r w:rsidR="00BB2D3D">
        <w:rPr>
          <w:rFonts w:ascii="Times New Roman" w:hAnsi="Times New Roman" w:cs="Times New Roman"/>
          <w:sz w:val="24"/>
          <w:szCs w:val="24"/>
        </w:rPr>
        <w:t xml:space="preserve"> Bandung Barat,</w:t>
      </w:r>
    </w:p>
    <w:p w:rsidR="00A464FB" w:rsidRPr="00BB2D3D" w:rsidRDefault="00BB2D3D" w:rsidP="00BB2D3D">
      <w:pPr>
        <w:pStyle w:val="ListParagraph"/>
        <w:shd w:val="clear" w:color="auto" w:fill="FFFFFF"/>
        <w:spacing w:after="0" w:line="360" w:lineRule="auto"/>
        <w:ind w:left="229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</w:p>
    <w:p w:rsidR="00A464FB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Pr="00A4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BB2D3D" w:rsidRPr="00A464FB" w:rsidRDefault="00BB2D3D" w:rsidP="00BB2D3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Sukahaji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4FB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A4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tbl>
      <w:tblPr>
        <w:tblStyle w:val="TableGrid"/>
        <w:tblW w:w="8640" w:type="dxa"/>
        <w:tblInd w:w="1008" w:type="dxa"/>
        <w:tblLook w:val="04A0" w:firstRow="1" w:lastRow="0" w:firstColumn="1" w:lastColumn="0" w:noHBand="0" w:noVBand="1"/>
      </w:tblPr>
      <w:tblGrid>
        <w:gridCol w:w="510"/>
        <w:gridCol w:w="1567"/>
        <w:gridCol w:w="2840"/>
        <w:gridCol w:w="2132"/>
        <w:gridCol w:w="1591"/>
      </w:tblGrid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Jam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Penanggung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Lokasi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06.00 – 07.00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 w:rsidP="0094048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Kumpul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Unnur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07.00 – 09.00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94048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Perjalanan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Jalan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09.00 – 09.30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94048E" w:rsidP="0094048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Persiapan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Sukahaji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94048E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8E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8E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09.30 – 09.45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8E" w:rsidRDefault="0094048E" w:rsidP="0094048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Pembukaan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8E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MC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48E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94048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09.45</w:t>
            </w:r>
            <w:r w:rsidR="00E5367A">
              <w:rPr>
                <w:rFonts w:asciiTheme="majorBidi" w:hAnsiTheme="majorBidi" w:cstheme="majorBidi"/>
                <w:sz w:val="24"/>
                <w:szCs w:val="24"/>
              </w:rPr>
              <w:t xml:space="preserve"> – 09.50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Sambutan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5367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94048E">
              <w:rPr>
                <w:rFonts w:asciiTheme="majorBidi" w:hAnsiTheme="majorBidi" w:cstheme="majorBidi"/>
                <w:sz w:val="24"/>
                <w:szCs w:val="24"/>
              </w:rPr>
              <w:t>Wadek</w:t>
            </w:r>
            <w:proofErr w:type="spellEnd"/>
            <w:r w:rsidR="0094048E">
              <w:rPr>
                <w:rFonts w:asciiTheme="majorBidi" w:hAnsiTheme="majorBidi" w:cstheme="majorBidi"/>
                <w:sz w:val="24"/>
                <w:szCs w:val="24"/>
              </w:rPr>
              <w:t xml:space="preserve"> I FIKI</w:t>
            </w:r>
            <w:r w:rsidR="00E5367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Acara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E5367A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09.50 – 09.55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Pr="00BB2D3D" w:rsidRDefault="00E536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Sambutan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Sukahaji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Acara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E5367A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09.55 – 10.00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Default="00E536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Sambutan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BEM FIKI)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Acara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67A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10.00 – 10.45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Seminar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MC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10.45 – 11.00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Penutupan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Foto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Bersama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Balai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11.00 – 12.00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94048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Pendistribusian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>Sembako</w:t>
            </w:r>
            <w:proofErr w:type="spellEnd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B2D3D" w:rsidRPr="00BB2D3D">
              <w:rPr>
                <w:rFonts w:asciiTheme="majorBidi" w:hAnsiTheme="majorBidi" w:cstheme="majorBidi"/>
                <w:sz w:val="24"/>
                <w:szCs w:val="24"/>
              </w:rPr>
              <w:t>Warga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12.00 – 13.00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Desa</w:t>
            </w:r>
            <w:proofErr w:type="spellEnd"/>
          </w:p>
        </w:tc>
      </w:tr>
      <w:tr w:rsidR="00BB2D3D" w:rsidTr="00E5367A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E5367A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B2D3D">
              <w:rPr>
                <w:rFonts w:asciiTheme="majorBidi" w:hAnsiTheme="majorBidi" w:cstheme="majorBidi"/>
                <w:sz w:val="24"/>
                <w:szCs w:val="24"/>
              </w:rPr>
              <w:t>13.00 – 15.00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Perjalanan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B2D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D3D" w:rsidRPr="00BB2D3D" w:rsidRDefault="00BB2D3D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B2D3D">
              <w:rPr>
                <w:rFonts w:asciiTheme="majorBidi" w:hAnsiTheme="majorBidi" w:cstheme="majorBidi"/>
                <w:sz w:val="24"/>
                <w:szCs w:val="24"/>
              </w:rPr>
              <w:t>Jalan</w:t>
            </w:r>
            <w:proofErr w:type="spellEnd"/>
          </w:p>
        </w:tc>
      </w:tr>
    </w:tbl>
    <w:p w:rsidR="00BB2D3D" w:rsidRDefault="00BB2D3D" w:rsidP="00BB2D3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4048E" w:rsidRPr="00A464FB" w:rsidRDefault="0094048E" w:rsidP="00BB2D3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464FB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A4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</w:p>
    <w:tbl>
      <w:tblPr>
        <w:tblStyle w:val="TableGrid"/>
        <w:tblW w:w="8797" w:type="dxa"/>
        <w:tblInd w:w="851" w:type="dxa"/>
        <w:tblLook w:val="04A0" w:firstRow="1" w:lastRow="0" w:firstColumn="1" w:lastColumn="0" w:noHBand="0" w:noVBand="1"/>
      </w:tblPr>
      <w:tblGrid>
        <w:gridCol w:w="2407"/>
        <w:gridCol w:w="1530"/>
        <w:gridCol w:w="4860"/>
      </w:tblGrid>
      <w:tr w:rsidR="00BB2D3D" w:rsidTr="0018757D">
        <w:tc>
          <w:tcPr>
            <w:tcW w:w="2407" w:type="dxa"/>
          </w:tcPr>
          <w:p w:rsidR="00BB2D3D" w:rsidRPr="00BB2D3D" w:rsidRDefault="00BB2D3D" w:rsidP="00BB2D3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</w:t>
            </w:r>
            <w:r w:rsidRPr="00BB2D3D">
              <w:rPr>
                <w:rFonts w:ascii="Times New Roman" w:hAnsi="Times New Roman" w:cs="Times New Roman"/>
                <w:b/>
                <w:sz w:val="24"/>
                <w:szCs w:val="24"/>
              </w:rPr>
              <w:t>pek</w:t>
            </w:r>
            <w:proofErr w:type="spellEnd"/>
          </w:p>
        </w:tc>
        <w:tc>
          <w:tcPr>
            <w:tcW w:w="1530" w:type="dxa"/>
          </w:tcPr>
          <w:p w:rsidR="00BB2D3D" w:rsidRPr="00BB2D3D" w:rsidRDefault="00BB2D3D" w:rsidP="00BB2D3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Penca</w:t>
            </w:r>
            <w:r w:rsidRPr="00BB2D3D">
              <w:rPr>
                <w:rFonts w:ascii="Times New Roman" w:hAnsi="Times New Roman" w:cs="Times New Roman"/>
                <w:b/>
                <w:sz w:val="24"/>
                <w:szCs w:val="24"/>
              </w:rPr>
              <w:t>paian</w:t>
            </w:r>
            <w:proofErr w:type="spellEnd"/>
          </w:p>
        </w:tc>
        <w:tc>
          <w:tcPr>
            <w:tcW w:w="4860" w:type="dxa"/>
          </w:tcPr>
          <w:p w:rsidR="00BB2D3D" w:rsidRPr="00BB2D3D" w:rsidRDefault="00BB2D3D" w:rsidP="00BB2D3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Cara </w:t>
            </w:r>
            <w:proofErr w:type="spellStart"/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Mengukur</w:t>
            </w:r>
            <w:proofErr w:type="spellEnd"/>
          </w:p>
        </w:tc>
      </w:tr>
      <w:tr w:rsidR="00BB2D3D" w:rsidTr="0018757D">
        <w:tc>
          <w:tcPr>
            <w:tcW w:w="2407" w:type="dxa"/>
          </w:tcPr>
          <w:p w:rsidR="00BB2D3D" w:rsidRDefault="00BB2D3D" w:rsidP="00BB2D3D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Keaktifan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BB2D3D" w:rsidRDefault="00BB2D3D" w:rsidP="00BB2D3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4860" w:type="dxa"/>
          </w:tcPr>
          <w:p w:rsidR="00BB2D3D" w:rsidRDefault="00BB2D3D" w:rsidP="00BB2D3D">
            <w:pPr>
              <w:pStyle w:val="ListParagraph"/>
              <w:spacing w:after="0" w:line="36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</w:p>
        </w:tc>
      </w:tr>
      <w:tr w:rsidR="00BB2D3D" w:rsidTr="0018757D">
        <w:tc>
          <w:tcPr>
            <w:tcW w:w="2407" w:type="dxa"/>
          </w:tcPr>
          <w:p w:rsidR="00BB2D3D" w:rsidRDefault="0018757D" w:rsidP="00BB2D3D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 </w:t>
            </w:r>
          </w:p>
        </w:tc>
        <w:tc>
          <w:tcPr>
            <w:tcW w:w="1530" w:type="dxa"/>
          </w:tcPr>
          <w:p w:rsidR="00BB2D3D" w:rsidRDefault="0018757D" w:rsidP="0018757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4860" w:type="dxa"/>
          </w:tcPr>
          <w:p w:rsidR="00BB2D3D" w:rsidRDefault="0018757D" w:rsidP="00BB2D3D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disia</w:t>
            </w:r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</w:p>
        </w:tc>
      </w:tr>
      <w:tr w:rsidR="0018757D" w:rsidTr="0018757D">
        <w:tc>
          <w:tcPr>
            <w:tcW w:w="2407" w:type="dxa"/>
          </w:tcPr>
          <w:p w:rsidR="0018757D" w:rsidRDefault="0018757D" w:rsidP="00BB2D3D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64F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enyelenggara</w:t>
            </w:r>
            <w:proofErr w:type="spellEnd"/>
          </w:p>
        </w:tc>
        <w:tc>
          <w:tcPr>
            <w:tcW w:w="1530" w:type="dxa"/>
          </w:tcPr>
          <w:p w:rsidR="0018757D" w:rsidRDefault="00E5367A" w:rsidP="0018757D">
            <w:pPr>
              <w:pStyle w:val="ListParagraph"/>
              <w:spacing w:after="0" w:line="360" w:lineRule="auto"/>
              <w:ind w:left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  <w:bookmarkStart w:id="0" w:name="_GoBack"/>
            <w:bookmarkEnd w:id="0"/>
            <w:r w:rsidR="0018757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860" w:type="dxa"/>
          </w:tcPr>
          <w:p w:rsidR="0018757D" w:rsidRDefault="0018757D" w:rsidP="00BB2D3D">
            <w:pPr>
              <w:pStyle w:val="ListParagraph"/>
              <w:spacing w:after="0" w:line="36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64F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erizinan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64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</w:tbl>
    <w:p w:rsidR="00BB2D3D" w:rsidRPr="0018757D" w:rsidRDefault="00BB2D3D" w:rsidP="0018757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464FB" w:rsidRPr="0018757D" w:rsidRDefault="00A464FB" w:rsidP="009D4DF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A46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A464FB">
        <w:rPr>
          <w:rFonts w:ascii="Times New Roman" w:hAnsi="Times New Roman" w:cs="Times New Roman"/>
          <w:sz w:val="24"/>
          <w:szCs w:val="24"/>
        </w:rPr>
        <w:t>panitiaan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Syabana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Nadila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Febriani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Kemal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Keibar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Ella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Rostiana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Reni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Rahayu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Div.Acara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Imanina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</w:p>
    <w:p w:rsidR="00362B58" w:rsidRDefault="00362B58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Krismayanti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Div.Humas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Mesa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Alsha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Gumilar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Div.Humas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Rizal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Setiawan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Nurulqolbi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Mutmainnah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Div.Logistik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Ananda</w:t>
      </w:r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Sadewo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Sae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Rochmat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Zian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Azis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</w:t>
      </w:r>
      <w:r w:rsidRPr="0018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Sunjani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Alfarezky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Juariah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Febrianti</w:t>
      </w:r>
      <w:proofErr w:type="spellEnd"/>
    </w:p>
    <w:p w:rsidR="0018757D" w:rsidRDefault="0018757D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Div.Konsumsi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Tiara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Larasita</w:t>
      </w:r>
      <w:proofErr w:type="spellEnd"/>
    </w:p>
    <w:p w:rsidR="00362B58" w:rsidRDefault="00362B58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Tiara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Nurhaqiqi</w:t>
      </w:r>
      <w:proofErr w:type="spellEnd"/>
    </w:p>
    <w:p w:rsidR="00712596" w:rsidRDefault="00712596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12596" w:rsidRDefault="00712596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12596" w:rsidRDefault="00712596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12596" w:rsidRDefault="00712596" w:rsidP="0018757D">
      <w:pPr>
        <w:pStyle w:val="ListParagraph"/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62B58" w:rsidRDefault="00362B58" w:rsidP="00362B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</w:p>
    <w:p w:rsidR="00362B58" w:rsidRPr="00362B58" w:rsidRDefault="00362B58" w:rsidP="00362B5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Dana</w:t>
      </w:r>
    </w:p>
    <w:tbl>
      <w:tblPr>
        <w:tblW w:w="8820" w:type="dxa"/>
        <w:tblInd w:w="828" w:type="dxa"/>
        <w:tblLook w:val="04A0" w:firstRow="1" w:lastRow="0" w:firstColumn="1" w:lastColumn="0" w:noHBand="0" w:noVBand="1"/>
      </w:tblPr>
      <w:tblGrid>
        <w:gridCol w:w="630"/>
        <w:gridCol w:w="5310"/>
        <w:gridCol w:w="2880"/>
      </w:tblGrid>
      <w:tr w:rsidR="00362B58" w:rsidRPr="00FC5EEC" w:rsidTr="00362B58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B58" w:rsidRPr="00FC5EEC" w:rsidRDefault="00362B58" w:rsidP="00B72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B58" w:rsidRPr="00FC5EEC" w:rsidRDefault="00362B58" w:rsidP="00B72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B58" w:rsidRPr="00FC5EEC" w:rsidRDefault="00362B58" w:rsidP="00B72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62B58" w:rsidRPr="00FC5EEC" w:rsidTr="00362B58">
        <w:trPr>
          <w:trHeight w:val="31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B58" w:rsidRPr="00FC5EEC" w:rsidRDefault="00362B58" w:rsidP="00B72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B58" w:rsidRPr="00FC5EEC" w:rsidRDefault="00362B58" w:rsidP="00362B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RKAT 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BAKSOS BEM FIKI"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2B58" w:rsidRDefault="00362B58" w:rsidP="00B72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6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8.675.000</w:t>
            </w:r>
          </w:p>
          <w:p w:rsidR="00362B58" w:rsidRPr="00FC5EEC" w:rsidRDefault="00362B58" w:rsidP="00B727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62B58" w:rsidRPr="00FC5EEC" w:rsidTr="00362B58">
        <w:trPr>
          <w:trHeight w:val="2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2B58" w:rsidRPr="00FC5EEC" w:rsidRDefault="00362B58" w:rsidP="0036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2B58" w:rsidRPr="00FC5EEC" w:rsidRDefault="00362B58" w:rsidP="0036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2B58" w:rsidRPr="00FC5EEC" w:rsidRDefault="00362B58" w:rsidP="0036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 w:rsidRPr="00362B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8.675.000</w:t>
            </w:r>
          </w:p>
        </w:tc>
      </w:tr>
    </w:tbl>
    <w:p w:rsidR="00362B58" w:rsidRPr="00151C99" w:rsidRDefault="00362B58" w:rsidP="00151C99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C99">
        <w:rPr>
          <w:rFonts w:ascii="Times New Roman" w:eastAsia="Times New Roman" w:hAnsi="Times New Roman" w:cs="Times New Roman"/>
          <w:sz w:val="24"/>
          <w:szCs w:val="24"/>
        </w:rPr>
        <w:t>Pengeluaran</w:t>
      </w:r>
      <w:proofErr w:type="spellEnd"/>
    </w:p>
    <w:tbl>
      <w:tblPr>
        <w:tblStyle w:val="TableGrid"/>
        <w:tblW w:w="882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1980"/>
        <w:gridCol w:w="2520"/>
        <w:gridCol w:w="1710"/>
      </w:tblGrid>
      <w:tr w:rsidR="00C46E04" w:rsidRPr="00C46E04" w:rsidTr="00151C99">
        <w:trPr>
          <w:trHeight w:val="449"/>
        </w:trPr>
        <w:tc>
          <w:tcPr>
            <w:tcW w:w="63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52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Banner 6x4</w:t>
            </w:r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2520" w:type="dxa"/>
            <w:hideMark/>
          </w:tcPr>
          <w:p w:rsidR="002D64FB" w:rsidRPr="00C46E04" w:rsidRDefault="00983895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ATK</w:t>
            </w:r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2520" w:type="dxa"/>
            <w:hideMark/>
          </w:tcPr>
          <w:p w:rsidR="002D64FB" w:rsidRPr="00C46E04" w:rsidRDefault="00983895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Beras</w:t>
            </w:r>
            <w:proofErr w:type="spellEnd"/>
          </w:p>
        </w:tc>
        <w:tc>
          <w:tcPr>
            <w:tcW w:w="1980" w:type="dxa"/>
            <w:hideMark/>
          </w:tcPr>
          <w:p w:rsidR="002D64FB" w:rsidRPr="00C46E04" w:rsidRDefault="00983895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5kg (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  <w:hideMark/>
          </w:tcPr>
          <w:p w:rsidR="002D64FB" w:rsidRPr="00C46E04" w:rsidRDefault="00983895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Rp.60.000</w:t>
            </w:r>
          </w:p>
        </w:tc>
        <w:tc>
          <w:tcPr>
            <w:tcW w:w="1710" w:type="dxa"/>
            <w:hideMark/>
          </w:tcPr>
          <w:p w:rsidR="002D64FB" w:rsidRPr="00C46E04" w:rsidRDefault="00983895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2.400.000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151C99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Goreng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Rp.20.000</w:t>
            </w:r>
          </w:p>
        </w:tc>
        <w:tc>
          <w:tcPr>
            <w:tcW w:w="171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Rp.800.000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151C99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64F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asir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500gr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Rp.10.000</w:t>
            </w:r>
          </w:p>
        </w:tc>
        <w:tc>
          <w:tcPr>
            <w:tcW w:w="171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Rp.400.000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151C99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ung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1Kg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Rp.11.000</w:t>
            </w:r>
          </w:p>
        </w:tc>
        <w:tc>
          <w:tcPr>
            <w:tcW w:w="171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Rp.440.000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151C99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Telur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1Kg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Rp.28.000</w:t>
            </w:r>
          </w:p>
        </w:tc>
        <w:tc>
          <w:tcPr>
            <w:tcW w:w="171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Rp.1.120.000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151C99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Keca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60ml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Rp.3.500</w:t>
            </w:r>
          </w:p>
        </w:tc>
        <w:tc>
          <w:tcPr>
            <w:tcW w:w="171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Rp.140.000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151C99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Rp.12.500</w:t>
            </w:r>
          </w:p>
        </w:tc>
        <w:tc>
          <w:tcPr>
            <w:tcW w:w="171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Rp.500.000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151C99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box (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Rp.3.500</w:t>
            </w:r>
          </w:p>
        </w:tc>
        <w:tc>
          <w:tcPr>
            <w:tcW w:w="171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Rp.140.000</w:t>
            </w:r>
          </w:p>
        </w:tc>
      </w:tr>
      <w:tr w:rsidR="00151C99" w:rsidRPr="00C46E04" w:rsidTr="00151C99">
        <w:trPr>
          <w:trHeight w:val="258"/>
        </w:trPr>
        <w:tc>
          <w:tcPr>
            <w:tcW w:w="63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151C99" w:rsidRPr="00983895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8389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Tote Bag</w:t>
            </w:r>
          </w:p>
        </w:tc>
        <w:tc>
          <w:tcPr>
            <w:tcW w:w="1980" w:type="dxa"/>
          </w:tcPr>
          <w:p w:rsidR="00151C99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40pcs</w:t>
            </w:r>
          </w:p>
        </w:tc>
        <w:tc>
          <w:tcPr>
            <w:tcW w:w="252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Rp.1.500</w:t>
            </w:r>
          </w:p>
        </w:tc>
        <w:tc>
          <w:tcPr>
            <w:tcW w:w="1710" w:type="dxa"/>
          </w:tcPr>
          <w:p w:rsidR="00151C99" w:rsidRPr="00C46E04" w:rsidRDefault="00151C99" w:rsidP="00B72771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Rp.60.000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  <w:tc>
          <w:tcPr>
            <w:tcW w:w="2520" w:type="dxa"/>
            <w:hideMark/>
          </w:tcPr>
          <w:p w:rsidR="002D64FB" w:rsidRPr="00C46E04" w:rsidRDefault="00983895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400.000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65 box</w:t>
            </w:r>
          </w:p>
        </w:tc>
        <w:tc>
          <w:tcPr>
            <w:tcW w:w="2520" w:type="dxa"/>
            <w:hideMark/>
          </w:tcPr>
          <w:p w:rsidR="002D64FB" w:rsidRPr="00C46E04" w:rsidRDefault="00C46E04" w:rsidP="0098389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9838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710" w:type="dxa"/>
            <w:hideMark/>
          </w:tcPr>
          <w:p w:rsidR="002D64FB" w:rsidRPr="00C46E04" w:rsidRDefault="00151C99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1.625.000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Air Mineral</w:t>
            </w:r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520" w:type="dxa"/>
            <w:hideMark/>
          </w:tcPr>
          <w:p w:rsidR="002D64FB" w:rsidRPr="00C46E04" w:rsidRDefault="00C46E04" w:rsidP="0098389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9838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2520" w:type="dxa"/>
            <w:hideMark/>
          </w:tcPr>
          <w:p w:rsidR="002D64FB" w:rsidRPr="00C46E04" w:rsidRDefault="00C46E04" w:rsidP="0098389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9838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71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151C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63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98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p3k + </w:t>
            </w: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Prokes</w:t>
            </w:r>
            <w:proofErr w:type="spellEnd"/>
          </w:p>
        </w:tc>
        <w:tc>
          <w:tcPr>
            <w:tcW w:w="1980" w:type="dxa"/>
            <w:hideMark/>
          </w:tcPr>
          <w:p w:rsidR="002D64FB" w:rsidRPr="00C46E04" w:rsidRDefault="00C46E04" w:rsidP="00151C99">
            <w:pPr>
              <w:shd w:val="clear" w:color="auto" w:fill="FFFFFF"/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 pack</w:t>
            </w:r>
          </w:p>
        </w:tc>
        <w:tc>
          <w:tcPr>
            <w:tcW w:w="2520" w:type="dxa"/>
            <w:hideMark/>
          </w:tcPr>
          <w:p w:rsidR="002D64FB" w:rsidRPr="00C46E04" w:rsidRDefault="00C46E04" w:rsidP="00983895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98389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710" w:type="dxa"/>
            <w:hideMark/>
          </w:tcPr>
          <w:p w:rsidR="002D64FB" w:rsidRPr="00C46E04" w:rsidRDefault="00151C99" w:rsidP="00151C99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</w:t>
            </w:r>
            <w:r w:rsidR="00C46E04"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100.000</w:t>
            </w:r>
          </w:p>
        </w:tc>
      </w:tr>
      <w:tr w:rsidR="00C46E04" w:rsidRPr="00C46E04" w:rsidTr="00151C99">
        <w:trPr>
          <w:trHeight w:val="258"/>
        </w:trPr>
        <w:tc>
          <w:tcPr>
            <w:tcW w:w="7110" w:type="dxa"/>
            <w:gridSpan w:val="4"/>
            <w:hideMark/>
          </w:tcPr>
          <w:p w:rsidR="002D64FB" w:rsidRPr="00C46E04" w:rsidRDefault="00C46E04" w:rsidP="00C46E04">
            <w:pPr>
              <w:pStyle w:val="ListParagraph"/>
              <w:shd w:val="clear" w:color="auto" w:fill="FFFFFF"/>
              <w:spacing w:line="360" w:lineRule="auto"/>
              <w:ind w:left="108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E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0" w:type="dxa"/>
            <w:hideMark/>
          </w:tcPr>
          <w:p w:rsidR="002D64FB" w:rsidRPr="00C46E04" w:rsidRDefault="00C46E04" w:rsidP="00C46E04">
            <w:p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46E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8.675.000</w:t>
            </w:r>
          </w:p>
        </w:tc>
      </w:tr>
    </w:tbl>
    <w:p w:rsidR="00712596" w:rsidRPr="00712596" w:rsidRDefault="00712596" w:rsidP="00712596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2596" w:rsidRDefault="00712596" w:rsidP="00712596">
      <w:pPr>
        <w:pStyle w:val="ListParagraph"/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1C99" w:rsidRPr="00114B21" w:rsidRDefault="00151C99" w:rsidP="00151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B21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:rsidR="00362B58" w:rsidRDefault="00151C99" w:rsidP="00114B21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proposal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Bakti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Badan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Eksekutif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14B21"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Kom</w:t>
      </w:r>
      <w:r w:rsidR="00114B21" w:rsidRPr="00114B21">
        <w:rPr>
          <w:rFonts w:ascii="Times New Roman" w:eastAsia="Times New Roman" w:hAnsi="Times New Roman" w:cs="Times New Roman"/>
          <w:sz w:val="24"/>
          <w:szCs w:val="24"/>
        </w:rPr>
        <w:t>puter</w:t>
      </w:r>
      <w:proofErr w:type="spellEnd"/>
      <w:r w:rsidR="00114B21"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B21" w:rsidRPr="00114B2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4B21"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B21" w:rsidRPr="00114B21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114B21">
        <w:rPr>
          <w:rFonts w:ascii="Times New Roman" w:hAnsi="Times New Roman" w:cs="Times New Roman"/>
          <w:sz w:val="24"/>
          <w:szCs w:val="24"/>
          <w:shd w:val="clear" w:color="auto" w:fill="FFFFFF"/>
        </w:rPr>
        <w:t>sampaikan.</w:t>
      </w:r>
      <w:r w:rsidRPr="00114B2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kami proposal yang kami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ajukan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BEM FIKI UNNUR.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samanya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B21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14B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4B21" w:rsidRDefault="00114B21" w:rsidP="00114B21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14B21" w:rsidRDefault="0094048E" w:rsidP="00114B21">
      <w:pPr>
        <w:pStyle w:val="ListParagraph"/>
        <w:shd w:val="clear" w:color="auto" w:fill="FFFFFF"/>
        <w:spacing w:after="0" w:line="360" w:lineRule="auto"/>
        <w:ind w:left="284" w:firstLine="720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11</w:t>
      </w:r>
      <w:r w:rsidR="00114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B21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114B21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B00C43" w:rsidRDefault="00B00C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14B21" w:rsidRDefault="00B00C43" w:rsidP="00B00C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Hormat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kami,</w:t>
      </w:r>
    </w:p>
    <w:p w:rsidR="00B00C43" w:rsidRDefault="00A569D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D8071" wp14:editId="6D854EBB">
                <wp:simplePos x="0" y="0"/>
                <wp:positionH relativeFrom="column">
                  <wp:posOffset>3657600</wp:posOffset>
                </wp:positionH>
                <wp:positionV relativeFrom="paragraph">
                  <wp:posOffset>185420</wp:posOffset>
                </wp:positionV>
                <wp:extent cx="1828800" cy="2259751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59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43" w:rsidRP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Pelaksana</w:t>
                            </w:r>
                            <w:proofErr w:type="spellEnd"/>
                          </w:p>
                          <w:p w:rsidR="00B00C43" w:rsidRPr="00B00C43" w:rsidRDefault="00B00C43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0D62D6" w:rsidRDefault="000D62D6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0C43" w:rsidRP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0C43" w:rsidRP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B00C43" w:rsidRP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Nadila</w:t>
                            </w:r>
                            <w:proofErr w:type="spellEnd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Febriani</w:t>
                            </w:r>
                            <w:proofErr w:type="spellEnd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NPM.55201119040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8071" id="Rectangle 12" o:spid="_x0000_s1026" style="position:absolute;left:0;text-align:left;margin-left:4in;margin-top:14.6pt;width:2in;height:177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" fillcolor="white [3201]" strokecolor="white [3212]" strokeweight="2pt">
                <v:textbox>
                  <w:txbxContent>
                    <w:p w:rsidR="00B00C43" w:rsidRP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Pelaksana</w:t>
                      </w:r>
                      <w:proofErr w:type="spellEnd"/>
                    </w:p>
                    <w:p w:rsidR="00B00C43" w:rsidRPr="00B00C43" w:rsidRDefault="00B00C43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0D62D6" w:rsidRDefault="000D62D6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0C43" w:rsidRP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0C43" w:rsidRP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B00C43" w:rsidRP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Nadila</w:t>
                      </w:r>
                      <w:proofErr w:type="spellEnd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Febriani</w:t>
                      </w:r>
                      <w:proofErr w:type="spellEnd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NPM.55201119040</w:t>
                      </w:r>
                    </w:p>
                  </w:txbxContent>
                </v:textbox>
              </v:rect>
            </w:pict>
          </mc:Fallback>
        </mc:AlternateContent>
      </w:r>
      <w:r w:rsidR="000D62D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6F9E" wp14:editId="601EC9C0">
                <wp:simplePos x="0" y="0"/>
                <wp:positionH relativeFrom="column">
                  <wp:posOffset>349321</wp:posOffset>
                </wp:positionH>
                <wp:positionV relativeFrom="paragraph">
                  <wp:posOffset>51855</wp:posOffset>
                </wp:positionV>
                <wp:extent cx="2116477" cy="2393879"/>
                <wp:effectExtent l="0" t="0" r="1714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77" cy="2393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D3" w:rsidRPr="007C52FE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Ketua</w:t>
                            </w:r>
                            <w:proofErr w:type="spellEnd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BEM FIKI</w:t>
                            </w:r>
                          </w:p>
                          <w:p w:rsidR="00B00C43" w:rsidRDefault="00A569D3" w:rsidP="00A56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Univesitas</w:t>
                            </w:r>
                            <w:proofErr w:type="spellEnd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Nurtanio</w:t>
                            </w:r>
                            <w:proofErr w:type="spellEnd"/>
                            <w:r w:rsidRPr="007C52FE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Bandung</w:t>
                            </w:r>
                          </w:p>
                          <w:p w:rsid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A569D3" w:rsidRDefault="00A569D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00C43" w:rsidRPr="00B00C43" w:rsidRDefault="00B00C43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Dhany</w:t>
                            </w:r>
                            <w:proofErr w:type="spellEnd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Syabana</w:t>
                            </w:r>
                            <w:proofErr w:type="spellEnd"/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00C4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PM.55201119042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6F9E" id="Rectangle 8" o:spid="_x0000_s1027" style="position:absolute;left:0;text-align:left;margin-left:27.5pt;margin-top:4.1pt;width:166.65pt;height:1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FshAIAAGUFAAAOAAAAZHJzL2Uyb0RvYy54bWysVN1P2zAQf5+0/8Hy+0hTOg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" fillcolor="white [3201]" strokecolor="white [3212]" strokeweight="2pt">
                <v:textbox>
                  <w:txbxContent>
                    <w:p w:rsidR="00A569D3" w:rsidRPr="007C52FE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Ketua</w:t>
                      </w:r>
                      <w:proofErr w:type="spellEnd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BEM FIKI</w:t>
                      </w:r>
                    </w:p>
                    <w:p w:rsidR="00B00C43" w:rsidRDefault="00A569D3" w:rsidP="00A569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Univesitas</w:t>
                      </w:r>
                      <w:proofErr w:type="spellEnd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Nurtanio</w:t>
                      </w:r>
                      <w:proofErr w:type="spellEnd"/>
                      <w:r w:rsidRPr="007C52FE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Bandung</w:t>
                      </w:r>
                    </w:p>
                    <w:p w:rsid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A569D3" w:rsidRDefault="00A569D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00C43" w:rsidRPr="00B00C43" w:rsidRDefault="00B00C43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Dhany</w:t>
                      </w:r>
                      <w:proofErr w:type="spellEnd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Syabana</w:t>
                      </w:r>
                      <w:proofErr w:type="spellEnd"/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00C43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PM.55201119042</w:t>
                      </w:r>
                    </w:p>
                  </w:txbxContent>
                </v:textbox>
              </v:rect>
            </w:pict>
          </mc:Fallback>
        </mc:AlternateContent>
      </w: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81C66" wp14:editId="26B6678C">
                <wp:simplePos x="0" y="0"/>
                <wp:positionH relativeFrom="column">
                  <wp:posOffset>3575050</wp:posOffset>
                </wp:positionH>
                <wp:positionV relativeFrom="paragraph">
                  <wp:posOffset>146050</wp:posOffset>
                </wp:positionV>
                <wp:extent cx="2259965" cy="2270125"/>
                <wp:effectExtent l="0" t="0" r="260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2D6" w:rsidRPr="000D62D6" w:rsidRDefault="000D62D6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Presiden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Mahasiswa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Universitas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Nurtanio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Bandung</w:t>
                            </w:r>
                          </w:p>
                          <w:p w:rsidR="000D62D6" w:rsidRPr="000D62D6" w:rsidRDefault="000D62D6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0D62D6" w:rsidRPr="000D62D6" w:rsidRDefault="000D62D6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0D62D6" w:rsidRPr="000D62D6" w:rsidRDefault="000D62D6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0D62D6" w:rsidRPr="000D62D6" w:rsidRDefault="000D62D6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0D62D6" w:rsidRPr="000D62D6" w:rsidRDefault="000D62D6" w:rsidP="000D62D6">
                            <w:pPr>
                              <w:jc w:val="center"/>
                            </w:pP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M.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Angga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Fuadiansyah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NPM.40201119007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1C66" id="Rectangle 10" o:spid="_x0000_s1028" style="position:absolute;left:0;text-align:left;margin-left:281.5pt;margin-top:11.5pt;width:177.9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" fillcolor="white [3201]" strokecolor="white [3212]" strokeweight="2pt">
                <v:textbox>
                  <w:txbxContent>
                    <w:p w:rsidR="000D62D6" w:rsidRPr="000D62D6" w:rsidRDefault="000D62D6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Presiden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Mahasiswa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Universitas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Nurtanio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Bandung</w:t>
                      </w:r>
                    </w:p>
                    <w:p w:rsidR="000D62D6" w:rsidRPr="000D62D6" w:rsidRDefault="000D62D6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0D62D6" w:rsidRPr="000D62D6" w:rsidRDefault="000D62D6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0D62D6" w:rsidRPr="000D62D6" w:rsidRDefault="000D62D6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0D62D6" w:rsidRPr="000D62D6" w:rsidRDefault="000D62D6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0D62D6" w:rsidRPr="000D62D6" w:rsidRDefault="000D62D6" w:rsidP="000D62D6">
                      <w:pPr>
                        <w:jc w:val="center"/>
                      </w:pP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M.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Angga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Fuadiansyah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NPM.40201119007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B3096" wp14:editId="6133C454">
                <wp:simplePos x="0" y="0"/>
                <wp:positionH relativeFrom="column">
                  <wp:posOffset>297815</wp:posOffset>
                </wp:positionH>
                <wp:positionV relativeFrom="paragraph">
                  <wp:posOffset>146050</wp:posOffset>
                </wp:positionV>
                <wp:extent cx="2116455" cy="2270125"/>
                <wp:effectExtent l="0" t="0" r="1714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43" w:rsidRDefault="000D62D6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FIKI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:rsidR="000D62D6" w:rsidRDefault="000D62D6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D62D6" w:rsidRDefault="000D62D6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D62D6" w:rsidRDefault="000D62D6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D62D6" w:rsidRDefault="000D62D6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D62D6" w:rsidRPr="000D62D6" w:rsidRDefault="000D62D6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Suharjanto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Utomo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S.Si</w:t>
                            </w:r>
                            <w:proofErr w:type="spell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.,</w:t>
                            </w:r>
                            <w:proofErr w:type="gramEnd"/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M.T. </w:t>
                            </w: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Pr="000D62D6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P. 0402017301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3096" id="Rectangle 11" o:spid="_x0000_s1029" style="position:absolute;left:0;text-align:left;margin-left:23.45pt;margin-top:11.5pt;width:166.65pt;height:1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" fillcolor="white [3201]" strokecolor="white [3212]" strokeweight="2pt">
                <v:textbox>
                  <w:txbxContent>
                    <w:p w:rsidR="00B00C43" w:rsidRDefault="000D62D6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 FIKI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:rsidR="000D62D6" w:rsidRDefault="000D62D6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D62D6" w:rsidRDefault="000D62D6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D62D6" w:rsidRDefault="000D62D6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D62D6" w:rsidRDefault="000D62D6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D62D6" w:rsidRPr="000D62D6" w:rsidRDefault="000D62D6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Suharjanto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Utomo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S.Si</w:t>
                      </w:r>
                      <w:proofErr w:type="spell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.,</w:t>
                      </w:r>
                      <w:proofErr w:type="gramEnd"/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M.T. </w:t>
                      </w: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Pr="000D62D6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P. 0402017301</w:t>
                      </w:r>
                    </w:p>
                  </w:txbxContent>
                </v:textbox>
              </v:rect>
            </w:pict>
          </mc:Fallback>
        </mc:AlternateContent>
      </w: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E8B29" wp14:editId="2D4D6AB4">
                <wp:simplePos x="0" y="0"/>
                <wp:positionH relativeFrom="column">
                  <wp:posOffset>1868641</wp:posOffset>
                </wp:positionH>
                <wp:positionV relativeFrom="paragraph">
                  <wp:posOffset>338455</wp:posOffset>
                </wp:positionV>
                <wp:extent cx="2147299" cy="2307590"/>
                <wp:effectExtent l="0" t="0" r="247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2307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Wakil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Rektor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III</w:t>
                            </w: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Universitas</w:t>
                            </w:r>
                            <w:proofErr w:type="spellEnd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Nurtanio</w:t>
                            </w:r>
                            <w:proofErr w:type="spellEnd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Bandung</w:t>
                            </w: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:rsidR="00A569D3" w:rsidRPr="00F22868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 xml:space="preserve">Muhammad </w:t>
                            </w:r>
                            <w:proofErr w:type="spellStart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Satar</w:t>
                            </w:r>
                            <w:proofErr w:type="spellEnd"/>
                            <w:r w:rsidRPr="00F2286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u w:val="single"/>
                              </w:rPr>
                              <w:t>, S.E., M.M</w:t>
                            </w:r>
                          </w:p>
                          <w:p w:rsidR="00A569D3" w:rsidRDefault="00A569D3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NIP. 297.06.116</w:t>
                            </w:r>
                          </w:p>
                          <w:p w:rsidR="000D62D6" w:rsidRPr="00A569D3" w:rsidRDefault="000D62D6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E8B29" id="Rectangle 9" o:spid="_x0000_s1030" style="position:absolute;left:0;text-align:left;margin-left:147.15pt;margin-top:26.65pt;width:169.1pt;height:1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" fillcolor="white [3201]" strokecolor="white [3212]" strokeweight="2pt">
                <v:textbox>
                  <w:txbxContent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Wakil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Rektor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III</w:t>
                      </w: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proofErr w:type="spellStart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Universitas</w:t>
                      </w:r>
                      <w:proofErr w:type="spellEnd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Nurtanio</w:t>
                      </w:r>
                      <w:proofErr w:type="spellEnd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Bandung</w:t>
                      </w: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:rsidR="00A569D3" w:rsidRPr="00F22868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</w:pPr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 xml:space="preserve">Muhammad </w:t>
                      </w:r>
                      <w:proofErr w:type="spellStart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Satar</w:t>
                      </w:r>
                      <w:proofErr w:type="spellEnd"/>
                      <w:r w:rsidRPr="00F22868">
                        <w:rPr>
                          <w:rFonts w:ascii="Times New Roman" w:hAnsi="Times New Roman" w:cs="Times New Roman"/>
                          <w:sz w:val="24"/>
                          <w:szCs w:val="28"/>
                          <w:u w:val="single"/>
                        </w:rPr>
                        <w:t>, S.E., M.M</w:t>
                      </w:r>
                    </w:p>
                    <w:p w:rsidR="00A569D3" w:rsidRDefault="00A569D3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NIP. 297.06.116</w:t>
                      </w:r>
                    </w:p>
                    <w:p w:rsidR="000D62D6" w:rsidRPr="00A569D3" w:rsidRDefault="000D62D6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8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:rsidR="000D62D6" w:rsidRPr="00B00C43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sectPr w:rsidR="000D62D6" w:rsidRPr="00B00C43" w:rsidSect="007125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65F87"/>
    <w:multiLevelType w:val="hybridMultilevel"/>
    <w:tmpl w:val="68FCF9EC"/>
    <w:lvl w:ilvl="0" w:tplc="1E16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A5F56"/>
    <w:multiLevelType w:val="hybridMultilevel"/>
    <w:tmpl w:val="4F64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55805"/>
    <w:multiLevelType w:val="hybridMultilevel"/>
    <w:tmpl w:val="F606D7DE"/>
    <w:lvl w:ilvl="0" w:tplc="D8C6D9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065B"/>
    <w:multiLevelType w:val="multilevel"/>
    <w:tmpl w:val="DD50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23EA5"/>
    <w:multiLevelType w:val="hybridMultilevel"/>
    <w:tmpl w:val="9C8884FA"/>
    <w:lvl w:ilvl="0" w:tplc="D22C8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EE1262"/>
    <w:multiLevelType w:val="hybridMultilevel"/>
    <w:tmpl w:val="F2AC742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F5"/>
    <w:rsid w:val="000D62D6"/>
    <w:rsid w:val="00114B21"/>
    <w:rsid w:val="00151C99"/>
    <w:rsid w:val="0018757D"/>
    <w:rsid w:val="00297311"/>
    <w:rsid w:val="002D64FB"/>
    <w:rsid w:val="00304080"/>
    <w:rsid w:val="00362B58"/>
    <w:rsid w:val="006631D4"/>
    <w:rsid w:val="00712596"/>
    <w:rsid w:val="00880ECC"/>
    <w:rsid w:val="0094048E"/>
    <w:rsid w:val="00976C0B"/>
    <w:rsid w:val="00983895"/>
    <w:rsid w:val="009D4DF5"/>
    <w:rsid w:val="00A166DA"/>
    <w:rsid w:val="00A464FB"/>
    <w:rsid w:val="00A569D3"/>
    <w:rsid w:val="00A772E7"/>
    <w:rsid w:val="00B00C43"/>
    <w:rsid w:val="00BB2D3D"/>
    <w:rsid w:val="00C46E04"/>
    <w:rsid w:val="00E3789F"/>
    <w:rsid w:val="00E5367A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8C79F-906A-4EF9-9F18-DDD244CD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D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B2D3D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6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16</cp:revision>
  <dcterms:created xsi:type="dcterms:W3CDTF">2022-03-09T05:54:00Z</dcterms:created>
  <dcterms:modified xsi:type="dcterms:W3CDTF">2022-03-10T09:16:00Z</dcterms:modified>
</cp:coreProperties>
</file>