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3A60E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1.1. List of Actors</w:t>
      </w:r>
    </w:p>
    <w:tbl>
      <w:tblPr>
        <w:tblW w:w="94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2250"/>
        <w:gridCol w:w="6651"/>
      </w:tblGrid>
      <w:tr w:rsidR="002E3032" w:rsidRPr="002E3032" w14:paraId="155ED763" w14:textId="77777777" w:rsidTr="002E3032">
        <w:trPr>
          <w:tblHeader/>
          <w:tblCellSpacing w:w="15" w:type="dxa"/>
        </w:trPr>
        <w:tc>
          <w:tcPr>
            <w:tcW w:w="490" w:type="dxa"/>
            <w:vAlign w:val="center"/>
            <w:hideMark/>
          </w:tcPr>
          <w:p w14:paraId="57C65E25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3032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220" w:type="dxa"/>
            <w:vAlign w:val="center"/>
            <w:hideMark/>
          </w:tcPr>
          <w:p w14:paraId="7016A354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3032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06" w:type="dxa"/>
            <w:vAlign w:val="center"/>
            <w:hideMark/>
          </w:tcPr>
          <w:p w14:paraId="2F84D151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3032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2E3032" w:rsidRPr="002E3032" w14:paraId="0741CB1A" w14:textId="77777777" w:rsidTr="002E303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7279A4F6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20" w:type="dxa"/>
            <w:vAlign w:val="center"/>
            <w:hideMark/>
          </w:tcPr>
          <w:p w14:paraId="3FBA73D1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6606" w:type="dxa"/>
            <w:vAlign w:val="center"/>
            <w:hideMark/>
          </w:tcPr>
          <w:p w14:paraId="6EF9FBE7" w14:textId="77777777" w:rsidR="002E3032" w:rsidRPr="002E3032" w:rsidRDefault="002E3032" w:rsidP="002E3032">
            <w:pPr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User who has not logged in yet (only can go to Login screen).</w:t>
            </w:r>
          </w:p>
        </w:tc>
      </w:tr>
      <w:tr w:rsidR="002E3032" w:rsidRPr="002E3032" w14:paraId="6EFD9E0B" w14:textId="77777777" w:rsidTr="002E303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0219536E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20" w:type="dxa"/>
            <w:vAlign w:val="center"/>
            <w:hideMark/>
          </w:tcPr>
          <w:p w14:paraId="20A2522B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6606" w:type="dxa"/>
            <w:vAlign w:val="center"/>
            <w:hideMark/>
          </w:tcPr>
          <w:p w14:paraId="0E36FFBD" w14:textId="77777777" w:rsidR="002E3032" w:rsidRPr="002E3032" w:rsidRDefault="002E3032" w:rsidP="002E3032">
            <w:pPr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Student who logs in (account is provided by the school).</w:t>
            </w:r>
          </w:p>
        </w:tc>
      </w:tr>
      <w:tr w:rsidR="002E3032" w:rsidRPr="002E3032" w14:paraId="51E8CA71" w14:textId="77777777" w:rsidTr="002E303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12A50888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20" w:type="dxa"/>
            <w:vAlign w:val="center"/>
            <w:hideMark/>
          </w:tcPr>
          <w:p w14:paraId="6044F8AF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Lecturer</w:t>
            </w:r>
          </w:p>
        </w:tc>
        <w:tc>
          <w:tcPr>
            <w:tcW w:w="6606" w:type="dxa"/>
            <w:vAlign w:val="center"/>
            <w:hideMark/>
          </w:tcPr>
          <w:p w14:paraId="51054304" w14:textId="77777777" w:rsidR="002E3032" w:rsidRPr="002E3032" w:rsidRDefault="002E3032" w:rsidP="002E3032">
            <w:pPr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Lecturer logs in, can view classes they teach, search class, view student list, etc. (account is provided by the school).</w:t>
            </w:r>
          </w:p>
        </w:tc>
      </w:tr>
      <w:tr w:rsidR="002E3032" w:rsidRPr="002E3032" w14:paraId="2CE751AB" w14:textId="77777777" w:rsidTr="002E303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6AAB30A8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20" w:type="dxa"/>
            <w:vAlign w:val="center"/>
            <w:hideMark/>
          </w:tcPr>
          <w:p w14:paraId="4476948B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School Data Source</w:t>
            </w:r>
          </w:p>
        </w:tc>
        <w:tc>
          <w:tcPr>
            <w:tcW w:w="6606" w:type="dxa"/>
            <w:vAlign w:val="center"/>
            <w:hideMark/>
          </w:tcPr>
          <w:p w14:paraId="142D6779" w14:textId="77777777" w:rsidR="002E3032" w:rsidRPr="002E3032" w:rsidRDefault="002E3032" w:rsidP="002E3032">
            <w:pPr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The source that provides the initial CSV data files for the system.</w:t>
            </w:r>
          </w:p>
        </w:tc>
      </w:tr>
    </w:tbl>
    <w:p w14:paraId="37661128" w14:textId="77777777" w:rsidR="002E3032" w:rsidRDefault="002E3032" w:rsidP="002E3032">
      <w:pPr>
        <w:rPr>
          <w:rFonts w:ascii="Times New Roman" w:hAnsi="Times New Roman" w:cs="Times New Roman"/>
          <w:b/>
          <w:bCs/>
          <w:lang w:val="vi-VN"/>
        </w:rPr>
      </w:pPr>
    </w:p>
    <w:p w14:paraId="230C39E1" w14:textId="46B20B3E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1.2. List of Use-cases</w:t>
      </w:r>
    </w:p>
    <w:tbl>
      <w:tblPr>
        <w:tblW w:w="944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1890"/>
        <w:gridCol w:w="7020"/>
      </w:tblGrid>
      <w:tr w:rsidR="002E3032" w:rsidRPr="002E3032" w14:paraId="7512269C" w14:textId="77777777" w:rsidTr="002E3032">
        <w:trPr>
          <w:trHeight w:val="223"/>
          <w:tblHeader/>
          <w:tblCellSpacing w:w="15" w:type="dxa"/>
          <w:jc w:val="center"/>
        </w:trPr>
        <w:tc>
          <w:tcPr>
            <w:tcW w:w="490" w:type="dxa"/>
            <w:vAlign w:val="center"/>
            <w:hideMark/>
          </w:tcPr>
          <w:p w14:paraId="27154468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3032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1860" w:type="dxa"/>
            <w:vAlign w:val="center"/>
            <w:hideMark/>
          </w:tcPr>
          <w:p w14:paraId="75EE112F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3032">
              <w:rPr>
                <w:rFonts w:ascii="Times New Roman" w:hAnsi="Times New Roman" w:cs="Times New Roman"/>
                <w:b/>
                <w:bCs/>
              </w:rPr>
              <w:t>Use-case</w:t>
            </w:r>
          </w:p>
        </w:tc>
        <w:tc>
          <w:tcPr>
            <w:tcW w:w="6975" w:type="dxa"/>
            <w:vAlign w:val="center"/>
            <w:hideMark/>
          </w:tcPr>
          <w:p w14:paraId="49163C3F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3032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2E3032" w:rsidRPr="002E3032" w14:paraId="793CE08E" w14:textId="77777777" w:rsidTr="002E3032">
        <w:trPr>
          <w:tblCellSpacing w:w="15" w:type="dxa"/>
          <w:jc w:val="center"/>
        </w:trPr>
        <w:tc>
          <w:tcPr>
            <w:tcW w:w="490" w:type="dxa"/>
            <w:vAlign w:val="center"/>
            <w:hideMark/>
          </w:tcPr>
          <w:p w14:paraId="546013D3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60" w:type="dxa"/>
            <w:vAlign w:val="center"/>
            <w:hideMark/>
          </w:tcPr>
          <w:p w14:paraId="04E567E3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Import initial data (CSV)</w:t>
            </w:r>
          </w:p>
        </w:tc>
        <w:tc>
          <w:tcPr>
            <w:tcW w:w="6975" w:type="dxa"/>
            <w:vAlign w:val="center"/>
            <w:hideMark/>
          </w:tcPr>
          <w:p w14:paraId="6FCF27F5" w14:textId="77777777" w:rsidR="002E3032" w:rsidRPr="002E3032" w:rsidRDefault="002E3032" w:rsidP="002E3032">
            <w:pPr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Load data provided by school for login, class management, and attendance.</w:t>
            </w:r>
          </w:p>
        </w:tc>
      </w:tr>
      <w:tr w:rsidR="002E3032" w:rsidRPr="002E3032" w14:paraId="52EC86F1" w14:textId="77777777" w:rsidTr="002E3032">
        <w:trPr>
          <w:tblCellSpacing w:w="15" w:type="dxa"/>
          <w:jc w:val="center"/>
        </w:trPr>
        <w:tc>
          <w:tcPr>
            <w:tcW w:w="490" w:type="dxa"/>
            <w:vAlign w:val="center"/>
            <w:hideMark/>
          </w:tcPr>
          <w:p w14:paraId="2F7F9FD9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60" w:type="dxa"/>
            <w:vAlign w:val="center"/>
            <w:hideMark/>
          </w:tcPr>
          <w:p w14:paraId="4E240FD6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6975" w:type="dxa"/>
            <w:vAlign w:val="center"/>
            <w:hideMark/>
          </w:tcPr>
          <w:p w14:paraId="588073EF" w14:textId="77777777" w:rsidR="002E3032" w:rsidRPr="002E3032" w:rsidRDefault="002E3032" w:rsidP="002E3032">
            <w:pPr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Students/Lecturers login with school email @ut.edu.vn; Student uses student ID (MSSV), Lecturer uses citizen ID (CCCD); system does not store login session.</w:t>
            </w:r>
          </w:p>
        </w:tc>
      </w:tr>
      <w:tr w:rsidR="002E3032" w:rsidRPr="002E3032" w14:paraId="49C76D48" w14:textId="77777777" w:rsidTr="002E3032">
        <w:trPr>
          <w:tblCellSpacing w:w="15" w:type="dxa"/>
          <w:jc w:val="center"/>
        </w:trPr>
        <w:tc>
          <w:tcPr>
            <w:tcW w:w="490" w:type="dxa"/>
            <w:vAlign w:val="center"/>
            <w:hideMark/>
          </w:tcPr>
          <w:p w14:paraId="5701B3B3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60" w:type="dxa"/>
            <w:vAlign w:val="center"/>
            <w:hideMark/>
          </w:tcPr>
          <w:p w14:paraId="7757C64C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Logout</w:t>
            </w:r>
          </w:p>
        </w:tc>
        <w:tc>
          <w:tcPr>
            <w:tcW w:w="6975" w:type="dxa"/>
            <w:vAlign w:val="center"/>
            <w:hideMark/>
          </w:tcPr>
          <w:p w14:paraId="7D5F3D81" w14:textId="77777777" w:rsidR="002E3032" w:rsidRPr="002E3032" w:rsidRDefault="002E3032" w:rsidP="002E3032">
            <w:pPr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Exit system/end access (because system does not store login session).</w:t>
            </w:r>
          </w:p>
        </w:tc>
      </w:tr>
      <w:tr w:rsidR="002E3032" w:rsidRPr="002E3032" w14:paraId="391B0621" w14:textId="77777777" w:rsidTr="002E3032">
        <w:trPr>
          <w:tblCellSpacing w:w="15" w:type="dxa"/>
          <w:jc w:val="center"/>
        </w:trPr>
        <w:tc>
          <w:tcPr>
            <w:tcW w:w="490" w:type="dxa"/>
            <w:vAlign w:val="center"/>
            <w:hideMark/>
          </w:tcPr>
          <w:p w14:paraId="02B840E5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60" w:type="dxa"/>
            <w:vAlign w:val="center"/>
            <w:hideMark/>
          </w:tcPr>
          <w:p w14:paraId="719E4D95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View class list</w:t>
            </w:r>
          </w:p>
        </w:tc>
        <w:tc>
          <w:tcPr>
            <w:tcW w:w="6975" w:type="dxa"/>
            <w:vAlign w:val="center"/>
            <w:hideMark/>
          </w:tcPr>
          <w:p w14:paraId="61133667" w14:textId="77777777" w:rsidR="002E3032" w:rsidRPr="002E3032" w:rsidRDefault="002E3032" w:rsidP="002E3032">
            <w:pPr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Lecturer views list of classes they are teaching + study time by a specific date (from class_schedule.csv, filtered by lecturer email).</w:t>
            </w:r>
          </w:p>
        </w:tc>
      </w:tr>
      <w:tr w:rsidR="002E3032" w:rsidRPr="002E3032" w14:paraId="7671459B" w14:textId="77777777" w:rsidTr="002E3032">
        <w:trPr>
          <w:tblCellSpacing w:w="15" w:type="dxa"/>
          <w:jc w:val="center"/>
        </w:trPr>
        <w:tc>
          <w:tcPr>
            <w:tcW w:w="490" w:type="dxa"/>
            <w:vAlign w:val="center"/>
            <w:hideMark/>
          </w:tcPr>
          <w:p w14:paraId="5CC6EB5D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60" w:type="dxa"/>
            <w:vAlign w:val="center"/>
            <w:hideMark/>
          </w:tcPr>
          <w:p w14:paraId="564044A5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Search class</w:t>
            </w:r>
          </w:p>
        </w:tc>
        <w:tc>
          <w:tcPr>
            <w:tcW w:w="6975" w:type="dxa"/>
            <w:vAlign w:val="center"/>
            <w:hideMark/>
          </w:tcPr>
          <w:p w14:paraId="7A96636D" w14:textId="77777777" w:rsidR="002E3032" w:rsidRPr="002E3032" w:rsidRDefault="002E3032" w:rsidP="002E3032">
            <w:pPr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Search class by subject name or class code; subject name search is case-insensitive; class code search returns exactly 1 class.</w:t>
            </w:r>
          </w:p>
        </w:tc>
      </w:tr>
      <w:tr w:rsidR="002E3032" w:rsidRPr="002E3032" w14:paraId="161F53AE" w14:textId="77777777" w:rsidTr="002E3032">
        <w:trPr>
          <w:tblCellSpacing w:w="15" w:type="dxa"/>
          <w:jc w:val="center"/>
        </w:trPr>
        <w:tc>
          <w:tcPr>
            <w:tcW w:w="490" w:type="dxa"/>
            <w:vAlign w:val="center"/>
            <w:hideMark/>
          </w:tcPr>
          <w:p w14:paraId="728832A2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60" w:type="dxa"/>
            <w:vAlign w:val="center"/>
            <w:hideMark/>
          </w:tcPr>
          <w:p w14:paraId="6E0B5D45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Filter classes by date</w:t>
            </w:r>
          </w:p>
        </w:tc>
        <w:tc>
          <w:tcPr>
            <w:tcW w:w="6975" w:type="dxa"/>
            <w:vAlign w:val="center"/>
            <w:hideMark/>
          </w:tcPr>
          <w:p w14:paraId="450619FA" w14:textId="77777777" w:rsidR="002E3032" w:rsidRPr="002E3032" w:rsidRDefault="002E3032" w:rsidP="002E3032">
            <w:pPr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Lecturer inputs date DD/MM/YYYY to view classes on that day (correct date + correct teaching permission).</w:t>
            </w:r>
          </w:p>
        </w:tc>
      </w:tr>
      <w:tr w:rsidR="002E3032" w:rsidRPr="002E3032" w14:paraId="7CB3641C" w14:textId="77777777" w:rsidTr="002E3032">
        <w:trPr>
          <w:tblCellSpacing w:w="15" w:type="dxa"/>
          <w:jc w:val="center"/>
        </w:trPr>
        <w:tc>
          <w:tcPr>
            <w:tcW w:w="490" w:type="dxa"/>
            <w:vAlign w:val="center"/>
            <w:hideMark/>
          </w:tcPr>
          <w:p w14:paraId="4AD9F51B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60" w:type="dxa"/>
            <w:vAlign w:val="center"/>
            <w:hideMark/>
          </w:tcPr>
          <w:p w14:paraId="269CDDCF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View registered classes</w:t>
            </w:r>
          </w:p>
        </w:tc>
        <w:tc>
          <w:tcPr>
            <w:tcW w:w="6975" w:type="dxa"/>
            <w:vAlign w:val="center"/>
            <w:hideMark/>
          </w:tcPr>
          <w:p w14:paraId="6AF60F3C" w14:textId="77777777" w:rsidR="002E3032" w:rsidRPr="002E3032" w:rsidRDefault="002E3032" w:rsidP="002E3032">
            <w:pPr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Student views list of registered classes after login (auto display based on student info).</w:t>
            </w:r>
          </w:p>
        </w:tc>
      </w:tr>
      <w:tr w:rsidR="002E3032" w:rsidRPr="002E3032" w14:paraId="3ECC9679" w14:textId="77777777" w:rsidTr="002E3032">
        <w:trPr>
          <w:tblCellSpacing w:w="15" w:type="dxa"/>
          <w:jc w:val="center"/>
        </w:trPr>
        <w:tc>
          <w:tcPr>
            <w:tcW w:w="490" w:type="dxa"/>
            <w:vAlign w:val="center"/>
            <w:hideMark/>
          </w:tcPr>
          <w:p w14:paraId="091474FF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60" w:type="dxa"/>
            <w:vAlign w:val="center"/>
            <w:hideMark/>
          </w:tcPr>
          <w:p w14:paraId="70D9009F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Create attendance session</w:t>
            </w:r>
          </w:p>
        </w:tc>
        <w:tc>
          <w:tcPr>
            <w:tcW w:w="6975" w:type="dxa"/>
            <w:vAlign w:val="center"/>
            <w:hideMark/>
          </w:tcPr>
          <w:p w14:paraId="4FF9D77C" w14:textId="77777777" w:rsidR="002E3032" w:rsidRPr="002E3032" w:rsidRDefault="002E3032" w:rsidP="002E3032">
            <w:pPr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Lecturer creates attendance session for a class: input start/end time, may set password; create new row in sessions file and leave svcomat empty.</w:t>
            </w:r>
          </w:p>
        </w:tc>
      </w:tr>
      <w:tr w:rsidR="002E3032" w:rsidRPr="002E3032" w14:paraId="00388C04" w14:textId="77777777" w:rsidTr="002E3032">
        <w:trPr>
          <w:tblCellSpacing w:w="15" w:type="dxa"/>
          <w:jc w:val="center"/>
        </w:trPr>
        <w:tc>
          <w:tcPr>
            <w:tcW w:w="490" w:type="dxa"/>
            <w:vAlign w:val="center"/>
            <w:hideMark/>
          </w:tcPr>
          <w:p w14:paraId="49B58569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1860" w:type="dxa"/>
            <w:vAlign w:val="center"/>
            <w:hideMark/>
          </w:tcPr>
          <w:p w14:paraId="53CBE4BC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Attendance notification</w:t>
            </w:r>
          </w:p>
        </w:tc>
        <w:tc>
          <w:tcPr>
            <w:tcW w:w="6975" w:type="dxa"/>
            <w:vAlign w:val="center"/>
            <w:hideMark/>
          </w:tcPr>
          <w:p w14:paraId="5012E719" w14:textId="77777777" w:rsidR="002E3032" w:rsidRPr="002E3032" w:rsidRDefault="002E3032" w:rsidP="002E3032">
            <w:pPr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After creating session, system shows notification in class: session is open and how long until expired; when expired show “Attendance ended”.</w:t>
            </w:r>
          </w:p>
        </w:tc>
      </w:tr>
      <w:tr w:rsidR="002E3032" w:rsidRPr="002E3032" w14:paraId="6D0E0170" w14:textId="77777777" w:rsidTr="002E3032">
        <w:trPr>
          <w:tblCellSpacing w:w="15" w:type="dxa"/>
          <w:jc w:val="center"/>
        </w:trPr>
        <w:tc>
          <w:tcPr>
            <w:tcW w:w="490" w:type="dxa"/>
            <w:vAlign w:val="center"/>
            <w:hideMark/>
          </w:tcPr>
          <w:p w14:paraId="14603871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60" w:type="dxa"/>
            <w:vAlign w:val="center"/>
            <w:hideMark/>
          </w:tcPr>
          <w:p w14:paraId="4A62095D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Take attendance</w:t>
            </w:r>
          </w:p>
        </w:tc>
        <w:tc>
          <w:tcPr>
            <w:tcW w:w="6975" w:type="dxa"/>
            <w:vAlign w:val="center"/>
            <w:hideMark/>
          </w:tcPr>
          <w:p w14:paraId="2E0E137A" w14:textId="77777777" w:rsidR="002E3032" w:rsidRPr="002E3032" w:rsidRDefault="002E3032" w:rsidP="002E3032">
            <w:pPr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Student takes attendance: if has password then input correct password; input the word “có” to confirm; each student only 1 time per session; expired session cannot take attendance.</w:t>
            </w:r>
          </w:p>
        </w:tc>
      </w:tr>
      <w:tr w:rsidR="002E3032" w:rsidRPr="002E3032" w14:paraId="23A90B0E" w14:textId="77777777" w:rsidTr="002E3032">
        <w:trPr>
          <w:tblCellSpacing w:w="15" w:type="dxa"/>
          <w:jc w:val="center"/>
        </w:trPr>
        <w:tc>
          <w:tcPr>
            <w:tcW w:w="490" w:type="dxa"/>
            <w:vAlign w:val="center"/>
            <w:hideMark/>
          </w:tcPr>
          <w:p w14:paraId="4D5A28E3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60" w:type="dxa"/>
            <w:vAlign w:val="center"/>
            <w:hideMark/>
          </w:tcPr>
          <w:p w14:paraId="16DF6868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View student list in class</w:t>
            </w:r>
          </w:p>
        </w:tc>
        <w:tc>
          <w:tcPr>
            <w:tcW w:w="6975" w:type="dxa"/>
            <w:vAlign w:val="center"/>
            <w:hideMark/>
          </w:tcPr>
          <w:p w14:paraId="13B50C64" w14:textId="77777777" w:rsidR="002E3032" w:rsidRPr="002E3032" w:rsidRDefault="002E3032" w:rsidP="002E3032">
            <w:pPr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Lecturer views student list of the class (name, student ID, attendance status).</w:t>
            </w:r>
          </w:p>
        </w:tc>
      </w:tr>
      <w:tr w:rsidR="002E3032" w:rsidRPr="002E3032" w14:paraId="2F8E6A30" w14:textId="77777777" w:rsidTr="002E3032">
        <w:trPr>
          <w:tblCellSpacing w:w="15" w:type="dxa"/>
          <w:jc w:val="center"/>
        </w:trPr>
        <w:tc>
          <w:tcPr>
            <w:tcW w:w="490" w:type="dxa"/>
            <w:vAlign w:val="center"/>
            <w:hideMark/>
          </w:tcPr>
          <w:p w14:paraId="2719F0CE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860" w:type="dxa"/>
            <w:vAlign w:val="center"/>
            <w:hideMark/>
          </w:tcPr>
          <w:p w14:paraId="2937C4B6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Review &amp; edit attendance</w:t>
            </w:r>
          </w:p>
        </w:tc>
        <w:tc>
          <w:tcPr>
            <w:tcW w:w="6975" w:type="dxa"/>
            <w:vAlign w:val="center"/>
            <w:hideMark/>
          </w:tcPr>
          <w:p w14:paraId="5B824498" w14:textId="77777777" w:rsidR="002E3032" w:rsidRPr="002E3032" w:rsidRDefault="002E3032" w:rsidP="002E3032">
            <w:pPr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After session closed, system shows Present/Absent; lecturer can manually edit (Absent→Present / Present→Absent) and update sobuoihoc.</w:t>
            </w:r>
          </w:p>
        </w:tc>
      </w:tr>
      <w:tr w:rsidR="002E3032" w:rsidRPr="002E3032" w14:paraId="164E0727" w14:textId="77777777" w:rsidTr="002E3032">
        <w:trPr>
          <w:tblCellSpacing w:w="15" w:type="dxa"/>
          <w:jc w:val="center"/>
        </w:trPr>
        <w:tc>
          <w:tcPr>
            <w:tcW w:w="490" w:type="dxa"/>
            <w:vAlign w:val="center"/>
            <w:hideMark/>
          </w:tcPr>
          <w:p w14:paraId="058C8DA8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860" w:type="dxa"/>
            <w:vAlign w:val="center"/>
            <w:hideMark/>
          </w:tcPr>
          <w:p w14:paraId="7C230DD1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View attendance history</w:t>
            </w:r>
          </w:p>
        </w:tc>
        <w:tc>
          <w:tcPr>
            <w:tcW w:w="6975" w:type="dxa"/>
            <w:vAlign w:val="center"/>
            <w:hideMark/>
          </w:tcPr>
          <w:p w14:paraId="67D5F612" w14:textId="77777777" w:rsidR="002E3032" w:rsidRPr="002E3032" w:rsidRDefault="002E3032" w:rsidP="002E3032">
            <w:pPr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Student views own attendance history; lecturer views history of created sessions (open/closed, number of students attended, has password…).</w:t>
            </w:r>
          </w:p>
        </w:tc>
      </w:tr>
      <w:tr w:rsidR="002E3032" w:rsidRPr="002E3032" w14:paraId="3520BC96" w14:textId="77777777" w:rsidTr="002E3032">
        <w:trPr>
          <w:tblCellSpacing w:w="15" w:type="dxa"/>
          <w:jc w:val="center"/>
        </w:trPr>
        <w:tc>
          <w:tcPr>
            <w:tcW w:w="490" w:type="dxa"/>
            <w:vAlign w:val="center"/>
            <w:hideMark/>
          </w:tcPr>
          <w:p w14:paraId="4A752B40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860" w:type="dxa"/>
            <w:vAlign w:val="center"/>
            <w:hideMark/>
          </w:tcPr>
          <w:p w14:paraId="0C09060D" w14:textId="77777777" w:rsidR="002E3032" w:rsidRPr="002E3032" w:rsidRDefault="002E3032" w:rsidP="002E3032">
            <w:pPr>
              <w:jc w:val="center"/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Delete attendance session</w:t>
            </w:r>
          </w:p>
        </w:tc>
        <w:tc>
          <w:tcPr>
            <w:tcW w:w="6975" w:type="dxa"/>
            <w:vAlign w:val="center"/>
            <w:hideMark/>
          </w:tcPr>
          <w:p w14:paraId="5139E55B" w14:textId="77777777" w:rsidR="002E3032" w:rsidRPr="002E3032" w:rsidRDefault="002E3032" w:rsidP="002E3032">
            <w:pPr>
              <w:rPr>
                <w:rFonts w:ascii="Times New Roman" w:hAnsi="Times New Roman" w:cs="Times New Roman"/>
              </w:rPr>
            </w:pPr>
            <w:r w:rsidRPr="002E3032">
              <w:rPr>
                <w:rFonts w:ascii="Times New Roman" w:hAnsi="Times New Roman" w:cs="Times New Roman"/>
              </w:rPr>
              <w:t>Lecturer deletes an open/closed session; if delete closed session then subtract sobuoihoc of students who attended and update CSV files again.</w:t>
            </w:r>
          </w:p>
        </w:tc>
      </w:tr>
    </w:tbl>
    <w:p w14:paraId="43EF88E1" w14:textId="71FDC90A" w:rsidR="002E3032" w:rsidRPr="002E3032" w:rsidRDefault="002E3032" w:rsidP="002E3032">
      <w:pPr>
        <w:rPr>
          <w:rFonts w:ascii="Times New Roman" w:hAnsi="Times New Roman" w:cs="Times New Roman"/>
          <w:lang w:val="vi-VN"/>
        </w:rPr>
      </w:pPr>
    </w:p>
    <w:p w14:paraId="5762F707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2. Use-case: Import initial data (CSV)</w:t>
      </w:r>
    </w:p>
    <w:p w14:paraId="0AABB8D7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2.1. Summary</w:t>
      </w:r>
    </w:p>
    <w:p w14:paraId="78DEB5CB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This use-case allows the system to load school-provided data (students, lecturers, classes, schedules) to support login, showing class list, and doing attendance.</w:t>
      </w:r>
    </w:p>
    <w:p w14:paraId="12F1149A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2.2. Event Flow</w:t>
      </w:r>
    </w:p>
    <w:p w14:paraId="45B00221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2.2.1. Main flow</w:t>
      </w:r>
    </w:p>
    <w:p w14:paraId="0C4E8FF2" w14:textId="77777777" w:rsidR="002E3032" w:rsidRPr="002E3032" w:rsidRDefault="002E3032" w:rsidP="002E30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This use-case starts when the system boots up, or when system admin (or data department) provides the set of CSV files.</w:t>
      </w:r>
    </w:p>
    <w:p w14:paraId="3CF4F63B" w14:textId="77777777" w:rsidR="002E3032" w:rsidRPr="002E3032" w:rsidRDefault="002E3032" w:rsidP="002E30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System reads student data (has school email, student code, list of classes).</w:t>
      </w:r>
    </w:p>
    <w:p w14:paraId="1C96FB92" w14:textId="77777777" w:rsidR="002E3032" w:rsidRPr="002E3032" w:rsidRDefault="002E3032" w:rsidP="002E30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System reads class data and schedule to determine which classes belong to which lecturer permission.</w:t>
      </w:r>
    </w:p>
    <w:p w14:paraId="673DC41D" w14:textId="77777777" w:rsidR="002E3032" w:rsidRPr="002E3032" w:rsidRDefault="002E3032" w:rsidP="002E30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lastRenderedPageBreak/>
        <w:t>System initializes generated data for each class (like students/sessions) following the required structure.</w:t>
      </w:r>
    </w:p>
    <w:p w14:paraId="47996F97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2.2.2. Alternative flows</w:t>
      </w:r>
    </w:p>
    <w:p w14:paraId="645AD2A3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No alternative flow.</w:t>
      </w:r>
    </w:p>
    <w:p w14:paraId="0B4FAECE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2.3. Special requirements</w:t>
      </w:r>
    </w:p>
    <w:p w14:paraId="0AF1C46B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Class code / student code is unique, provided by school, and already preloaded.</w:t>
      </w:r>
    </w:p>
    <w:p w14:paraId="7808FD75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2.4. Precondition (system state before)</w:t>
      </w:r>
    </w:p>
    <w:p w14:paraId="0BF06160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System has no data yet.</w:t>
      </w:r>
    </w:p>
    <w:p w14:paraId="1FD45AB2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2.5. Postcondition (system state after)</w:t>
      </w:r>
    </w:p>
    <w:p w14:paraId="30A828B2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Data is ready to do Login, view class, and do attendance.</w:t>
      </w:r>
    </w:p>
    <w:p w14:paraId="3E2DF9D3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2.6. Extension point</w:t>
      </w:r>
    </w:p>
    <w:p w14:paraId="1C080357" w14:textId="65E19BF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Use-case Login: only can be executed when data has been imported.</w:t>
      </w:r>
    </w:p>
    <w:p w14:paraId="7A74D427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3. Use-case: Login</w:t>
      </w:r>
    </w:p>
    <w:p w14:paraId="6EFBDB2B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3.1. Summary</w:t>
      </w:r>
    </w:p>
    <w:p w14:paraId="4F13FC54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This use-case describes how Students/Lecturers login to the system using school email and password by the rule.</w:t>
      </w:r>
    </w:p>
    <w:p w14:paraId="4CC3F829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3.2. Event Flow</w:t>
      </w:r>
    </w:p>
    <w:p w14:paraId="151407FA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3.2.1. Main flow</w:t>
      </w:r>
    </w:p>
    <w:p w14:paraId="3C82B572" w14:textId="77777777" w:rsidR="002E3032" w:rsidRPr="002E3032" w:rsidRDefault="002E3032" w:rsidP="002E303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Use-case starts when user wants to access the system.</w:t>
      </w:r>
    </w:p>
    <w:p w14:paraId="7D77B605" w14:textId="77777777" w:rsidR="002E3032" w:rsidRPr="002E3032" w:rsidRDefault="002E3032" w:rsidP="002E303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System requests user to input school email (@ut.edu.vn) and password.</w:t>
      </w:r>
    </w:p>
    <w:p w14:paraId="748ED553" w14:textId="77777777" w:rsidR="002E3032" w:rsidRPr="002E3032" w:rsidRDefault="002E3032" w:rsidP="002E303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User enters information and requests to login.</w:t>
      </w:r>
    </w:p>
    <w:p w14:paraId="269AC691" w14:textId="77777777" w:rsidR="002E3032" w:rsidRPr="002E3032" w:rsidRDefault="002E3032" w:rsidP="002E303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System validates the credentials with the preloaded data.</w:t>
      </w:r>
    </w:p>
    <w:p w14:paraId="1AC0746E" w14:textId="77777777" w:rsidR="002E3032" w:rsidRPr="002E3032" w:rsidRDefault="002E3032" w:rsidP="002E303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If correct, system shows message like “Access system successfully”.</w:t>
      </w:r>
    </w:p>
    <w:p w14:paraId="643F6BF0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3.2.2. Alternative flows</w:t>
      </w:r>
    </w:p>
    <w:p w14:paraId="701CB711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  <w:b/>
          <w:bCs/>
        </w:rPr>
        <w:t>3.2.2.1. Wrong email/password</w:t>
      </w:r>
    </w:p>
    <w:p w14:paraId="18A80210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If user inputs wrong info, system shows: “Email or password is incorrect. Please try again.”</w:t>
      </w:r>
    </w:p>
    <w:p w14:paraId="0063CF19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3.3. Special requirements</w:t>
      </w:r>
    </w:p>
    <w:p w14:paraId="100C96CD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System does not store login session, so when accessing again user must login again.</w:t>
      </w:r>
    </w:p>
    <w:p w14:paraId="4E01EA19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lastRenderedPageBreak/>
        <w:t>3.4. Precondition</w:t>
      </w:r>
    </w:p>
    <w:p w14:paraId="3A7EAF0F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User is not logged in.</w:t>
      </w:r>
    </w:p>
    <w:p w14:paraId="290EA6AC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3.5. Postcondition</w:t>
      </w:r>
    </w:p>
    <w:p w14:paraId="321CCE41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If success, user can access functions based on role (Student/Lecturer).</w:t>
      </w:r>
    </w:p>
    <w:p w14:paraId="16216F2E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3.6. Extension point</w:t>
      </w:r>
    </w:p>
    <w:p w14:paraId="39C1A470" w14:textId="343A85E0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Use-case View class list / View registered classes.</w:t>
      </w:r>
    </w:p>
    <w:p w14:paraId="54CE3387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4. Use-case: Logout</w:t>
      </w:r>
    </w:p>
    <w:p w14:paraId="059BAFE4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4.1. Summary</w:t>
      </w:r>
    </w:p>
    <w:p w14:paraId="40B77C3E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This use-case allows user to exit the system / end the access.</w:t>
      </w:r>
    </w:p>
    <w:p w14:paraId="5A263C20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4.2. Event Flow</w:t>
      </w:r>
    </w:p>
    <w:p w14:paraId="07DD7D28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4.2.1. Main flow</w:t>
      </w:r>
    </w:p>
    <w:p w14:paraId="57171FBA" w14:textId="77777777" w:rsidR="002E3032" w:rsidRPr="002E3032" w:rsidRDefault="002E3032" w:rsidP="002E303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User chooses Logout/Exit.</w:t>
      </w:r>
    </w:p>
    <w:p w14:paraId="2D290541" w14:textId="77777777" w:rsidR="002E3032" w:rsidRPr="002E3032" w:rsidRDefault="002E3032" w:rsidP="002E303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System ends the access (because it does not keep session).</w:t>
      </w:r>
    </w:p>
    <w:p w14:paraId="19BB4A8F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4.2.2. Alternative flows</w:t>
      </w:r>
    </w:p>
    <w:p w14:paraId="41280F6A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No alternative flow.</w:t>
      </w:r>
    </w:p>
    <w:p w14:paraId="38E42994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4.3. Special requirements</w:t>
      </w:r>
    </w:p>
    <w:p w14:paraId="241BE4F7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None.</w:t>
      </w:r>
    </w:p>
    <w:p w14:paraId="5D2B952C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4.4. Precondition</w:t>
      </w:r>
    </w:p>
    <w:p w14:paraId="6C0690B9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User is currently accessing the system.</w:t>
      </w:r>
    </w:p>
    <w:p w14:paraId="52EAFDF2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4.5. Postcondition</w:t>
      </w:r>
    </w:p>
    <w:p w14:paraId="1C1D06C1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User exits the system.</w:t>
      </w:r>
    </w:p>
    <w:p w14:paraId="2098EBCA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4.6. Extension point</w:t>
      </w:r>
    </w:p>
    <w:p w14:paraId="2D18255F" w14:textId="4E734D1C" w:rsidR="002E3032" w:rsidRPr="002E3032" w:rsidRDefault="002E3032" w:rsidP="002E3032">
      <w:pPr>
        <w:rPr>
          <w:rFonts w:ascii="Times New Roman" w:hAnsi="Times New Roman" w:cs="Times New Roman"/>
          <w:lang w:val="vi-VN"/>
        </w:rPr>
      </w:pPr>
      <w:r w:rsidRPr="002E3032">
        <w:rPr>
          <w:rFonts w:ascii="Times New Roman" w:hAnsi="Times New Roman" w:cs="Times New Roman"/>
        </w:rPr>
        <w:t>None.</w:t>
      </w:r>
    </w:p>
    <w:p w14:paraId="125E7944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5. Use-case: View class list</w:t>
      </w:r>
    </w:p>
    <w:p w14:paraId="4D5EF1AE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5.1. Summary</w:t>
      </w:r>
    </w:p>
    <w:p w14:paraId="4E6A8118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This use-case allows lecturer to view the list of teaching classes and study time by date, based on schedule and lecturer email.</w:t>
      </w:r>
    </w:p>
    <w:p w14:paraId="66E74A3C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lastRenderedPageBreak/>
        <w:t>5.2. Event Flow</w:t>
      </w:r>
    </w:p>
    <w:p w14:paraId="5217DBCD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5.2.1. Main flow</w:t>
      </w:r>
    </w:p>
    <w:p w14:paraId="785838E9" w14:textId="77777777" w:rsidR="002E3032" w:rsidRPr="002E3032" w:rsidRDefault="002E3032" w:rsidP="002E303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Lecturer logs in successfully.</w:t>
      </w:r>
    </w:p>
    <w:p w14:paraId="6B8C42FF" w14:textId="77777777" w:rsidR="002E3032" w:rsidRPr="002E3032" w:rsidRDefault="002E3032" w:rsidP="002E303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Lecturer selects “view classes” function.</w:t>
      </w:r>
    </w:p>
    <w:p w14:paraId="7EF31051" w14:textId="77777777" w:rsidR="002E3032" w:rsidRPr="002E3032" w:rsidRDefault="002E3032" w:rsidP="002E303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System filters class_schedule.csv and only shows classes where EmailGiangVien matches the lecturer email currently logged in.</w:t>
      </w:r>
    </w:p>
    <w:p w14:paraId="4DC5F1FB" w14:textId="77777777" w:rsidR="002E3032" w:rsidRPr="002E3032" w:rsidRDefault="002E3032" w:rsidP="002E303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System displays class info (subject name, class code, study date, start/end time, etc.).</w:t>
      </w:r>
    </w:p>
    <w:p w14:paraId="3DE0FC15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5.2.2. Alternative flows</w:t>
      </w:r>
    </w:p>
    <w:p w14:paraId="7B33798F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None.</w:t>
      </w:r>
    </w:p>
    <w:p w14:paraId="00CB4B2E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5.3. Special requirements</w:t>
      </w:r>
    </w:p>
    <w:p w14:paraId="120FCA4D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None.</w:t>
      </w:r>
    </w:p>
    <w:p w14:paraId="02D0B45C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5.4. Precondition</w:t>
      </w:r>
    </w:p>
    <w:p w14:paraId="1BA3D7DF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Lecturer already logged in.</w:t>
      </w:r>
    </w:p>
    <w:p w14:paraId="779D48CF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5.5. Postcondition</w:t>
      </w:r>
    </w:p>
    <w:p w14:paraId="67FF2EA3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Class list is displayed.</w:t>
      </w:r>
    </w:p>
    <w:p w14:paraId="43AD07FE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5.6. Extension point</w:t>
      </w:r>
    </w:p>
    <w:p w14:paraId="601880E0" w14:textId="63C485C9" w:rsidR="002E3032" w:rsidRPr="002E3032" w:rsidRDefault="002E3032" w:rsidP="002E30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- </w:t>
      </w:r>
      <w:r w:rsidRPr="002E3032">
        <w:rPr>
          <w:rFonts w:ascii="Times New Roman" w:hAnsi="Times New Roman" w:cs="Times New Roman"/>
        </w:rPr>
        <w:t>Use-case Search class</w:t>
      </w:r>
    </w:p>
    <w:p w14:paraId="6A50DA7A" w14:textId="3316664D" w:rsidR="002E3032" w:rsidRPr="002E3032" w:rsidRDefault="002E3032" w:rsidP="002E3032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- </w:t>
      </w:r>
      <w:r w:rsidRPr="002E3032">
        <w:rPr>
          <w:rFonts w:ascii="Times New Roman" w:hAnsi="Times New Roman" w:cs="Times New Roman"/>
        </w:rPr>
        <w:t>Use-case Filter classes by date</w:t>
      </w:r>
    </w:p>
    <w:p w14:paraId="3ADA5D00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6. Use-case: Search class</w:t>
      </w:r>
    </w:p>
    <w:p w14:paraId="662EAB4E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6.1. Summary</w:t>
      </w:r>
    </w:p>
    <w:p w14:paraId="276EB52A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This use-case allows Student/Lecturer to search class by subject name or class code, but only inside the permission scope of the logged-in user.</w:t>
      </w:r>
    </w:p>
    <w:p w14:paraId="5D28E053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6.2. Event Flow</w:t>
      </w:r>
    </w:p>
    <w:p w14:paraId="0432C8B7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6.2.1. Main flow</w:t>
      </w:r>
    </w:p>
    <w:p w14:paraId="2B4AD1EC" w14:textId="77777777" w:rsidR="002E3032" w:rsidRPr="002E3032" w:rsidRDefault="002E3032" w:rsidP="002E303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User is on the class list screen.</w:t>
      </w:r>
    </w:p>
    <w:p w14:paraId="70642279" w14:textId="77777777" w:rsidR="002E3032" w:rsidRPr="002E3032" w:rsidRDefault="002E3032" w:rsidP="002E303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User inputs subject name or class code.</w:t>
      </w:r>
    </w:p>
    <w:p w14:paraId="4C8B70B2" w14:textId="77777777" w:rsidR="002E3032" w:rsidRPr="002E3032" w:rsidRDefault="002E3032" w:rsidP="002E303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System searches:</w:t>
      </w:r>
    </w:p>
    <w:p w14:paraId="1C6F3681" w14:textId="4E65265A" w:rsidR="002E3032" w:rsidRPr="002E3032" w:rsidRDefault="002E3032" w:rsidP="002E3032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+ </w:t>
      </w:r>
      <w:r w:rsidRPr="002E3032">
        <w:rPr>
          <w:rFonts w:ascii="Times New Roman" w:hAnsi="Times New Roman" w:cs="Times New Roman"/>
        </w:rPr>
        <w:t>By subject name: case-insensitive, return list of matching classes.</w:t>
      </w:r>
    </w:p>
    <w:p w14:paraId="718AC488" w14:textId="2618C356" w:rsidR="002E3032" w:rsidRPr="002E3032" w:rsidRDefault="002E3032" w:rsidP="002E3032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lastRenderedPageBreak/>
        <w:t xml:space="preserve">+ </w:t>
      </w:r>
      <w:r w:rsidRPr="002E3032">
        <w:rPr>
          <w:rFonts w:ascii="Times New Roman" w:hAnsi="Times New Roman" w:cs="Times New Roman"/>
        </w:rPr>
        <w:t>By class code: return exactly 1 class because code is unique.</w:t>
      </w:r>
    </w:p>
    <w:p w14:paraId="73A29528" w14:textId="77777777" w:rsidR="002E3032" w:rsidRPr="002E3032" w:rsidRDefault="002E3032" w:rsidP="002E303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System displays results within access permission scope.</w:t>
      </w:r>
    </w:p>
    <w:p w14:paraId="3F411432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6.2.2. Alternative flows</w:t>
      </w:r>
    </w:p>
    <w:p w14:paraId="3EB094F6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None.</w:t>
      </w:r>
    </w:p>
    <w:p w14:paraId="174F7032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6.3. Special requirements</w:t>
      </w:r>
    </w:p>
    <w:p w14:paraId="5D8FE4EF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None.</w:t>
      </w:r>
    </w:p>
    <w:p w14:paraId="744E9C8F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6.4. Precondition</w:t>
      </w:r>
    </w:p>
    <w:p w14:paraId="06D8FDD5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Student/Lecturer already logged in.</w:t>
      </w:r>
    </w:p>
    <w:p w14:paraId="4D8E8CCD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6.5. Postcondition</w:t>
      </w:r>
    </w:p>
    <w:p w14:paraId="70BC65B1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The searched class list is displayed.</w:t>
      </w:r>
    </w:p>
    <w:p w14:paraId="0696339C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6.6. Extension point</w:t>
      </w:r>
    </w:p>
    <w:p w14:paraId="70B4BBB6" w14:textId="4EB02E42" w:rsidR="002E3032" w:rsidRPr="002E3032" w:rsidRDefault="002E3032" w:rsidP="002E3032">
      <w:pPr>
        <w:rPr>
          <w:rFonts w:ascii="Times New Roman" w:hAnsi="Times New Roman" w:cs="Times New Roman"/>
          <w:lang w:val="vi-VN"/>
        </w:rPr>
      </w:pPr>
      <w:r w:rsidRPr="002E3032">
        <w:rPr>
          <w:rFonts w:ascii="Times New Roman" w:hAnsi="Times New Roman" w:cs="Times New Roman"/>
        </w:rPr>
        <w:t>None.</w:t>
      </w:r>
    </w:p>
    <w:p w14:paraId="60923877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11. Use-case: Take attendance</w:t>
      </w:r>
    </w:p>
    <w:p w14:paraId="648D171A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11.1. Summary</w:t>
      </w:r>
    </w:p>
    <w:p w14:paraId="13BC338A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This use-case allows student to confirm they are present in an open attendance session, and update svcomat and sobuoihoc.</w:t>
      </w:r>
    </w:p>
    <w:p w14:paraId="3611E89C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11.2. Event Flow</w:t>
      </w:r>
    </w:p>
    <w:p w14:paraId="68157A57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11.2.1. Main flow</w:t>
      </w:r>
    </w:p>
    <w:p w14:paraId="1B035B5C" w14:textId="77777777" w:rsidR="002E3032" w:rsidRPr="002E3032" w:rsidRDefault="002E3032" w:rsidP="002E303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Student logs in and goes to the class that has an open attendance session.</w:t>
      </w:r>
    </w:p>
    <w:p w14:paraId="6AD4A6A5" w14:textId="77777777" w:rsidR="002E3032" w:rsidRPr="002E3032" w:rsidRDefault="002E3032" w:rsidP="002E303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If the session has password, student inputs the password.</w:t>
      </w:r>
    </w:p>
    <w:p w14:paraId="7B09FA0E" w14:textId="77777777" w:rsidR="002E3032" w:rsidRPr="002E3032" w:rsidRDefault="002E3032" w:rsidP="002E303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Student inputs the word “có” (case-insensitive) to confirm present.</w:t>
      </w:r>
    </w:p>
    <w:p w14:paraId="48CADD80" w14:textId="77777777" w:rsidR="002E3032" w:rsidRPr="002E3032" w:rsidRDefault="002E3032" w:rsidP="002E303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System records: append student code into svcomat of that session and add +1 into sobuoihoc in the class students file.</w:t>
      </w:r>
    </w:p>
    <w:p w14:paraId="29A05F6D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11.2.2. Alternative flows</w:t>
      </w:r>
    </w:p>
    <w:p w14:paraId="0879AFF8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  <w:b/>
          <w:bCs/>
        </w:rPr>
        <w:t>11.2.2.1. Wrong password</w:t>
      </w:r>
    </w:p>
    <w:p w14:paraId="3F6068A1" w14:textId="0DDF7E48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System shows error and allows input again.</w:t>
      </w:r>
    </w:p>
    <w:p w14:paraId="709AB06B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  <w:b/>
          <w:bCs/>
        </w:rPr>
        <w:t>11.2.2.2. Student tries to take attendance second time in same session</w:t>
      </w:r>
    </w:p>
    <w:p w14:paraId="796EE118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System displays: “You already took attendance for this session.”</w:t>
      </w:r>
    </w:p>
    <w:p w14:paraId="2DBE4909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  <w:b/>
          <w:bCs/>
        </w:rPr>
        <w:lastRenderedPageBreak/>
        <w:t>11.2.2.3. Attendance session expired</w:t>
      </w:r>
    </w:p>
    <w:p w14:paraId="7804A6B9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Student cannot take attendance, system displays: “Attendance ended.”</w:t>
      </w:r>
    </w:p>
    <w:p w14:paraId="657CF9D8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11.3. Special requirements</w:t>
      </w:r>
    </w:p>
    <w:p w14:paraId="0689D061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Each student can take attendance only 1 time per session.</w:t>
      </w:r>
    </w:p>
    <w:p w14:paraId="700BC4D8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11.4. Precondition</w:t>
      </w:r>
    </w:p>
    <w:p w14:paraId="0E8B87BC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Student already logged in; attendance session is open.</w:t>
      </w:r>
    </w:p>
    <w:p w14:paraId="19E2F51E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11.5. Postcondition</w:t>
      </w:r>
    </w:p>
    <w:p w14:paraId="32E22DC1" w14:textId="77777777" w:rsidR="002E3032" w:rsidRPr="002E3032" w:rsidRDefault="002E3032" w:rsidP="002E3032">
      <w:pPr>
        <w:rPr>
          <w:rFonts w:ascii="Times New Roman" w:hAnsi="Times New Roman" w:cs="Times New Roman"/>
        </w:rPr>
      </w:pPr>
      <w:r w:rsidRPr="002E3032">
        <w:rPr>
          <w:rFonts w:ascii="Times New Roman" w:hAnsi="Times New Roman" w:cs="Times New Roman"/>
        </w:rPr>
        <w:t>If success: svcomat contains new student code; sobuoihoc increases by 1.</w:t>
      </w:r>
    </w:p>
    <w:p w14:paraId="2A02253F" w14:textId="77777777" w:rsidR="002E3032" w:rsidRPr="002E3032" w:rsidRDefault="002E3032" w:rsidP="002E3032">
      <w:pPr>
        <w:rPr>
          <w:rFonts w:ascii="Times New Roman" w:hAnsi="Times New Roman" w:cs="Times New Roman"/>
          <w:b/>
          <w:bCs/>
        </w:rPr>
      </w:pPr>
      <w:r w:rsidRPr="002E3032">
        <w:rPr>
          <w:rFonts w:ascii="Times New Roman" w:hAnsi="Times New Roman" w:cs="Times New Roman"/>
          <w:b/>
          <w:bCs/>
        </w:rPr>
        <w:t>11.6. Extension point</w:t>
      </w:r>
    </w:p>
    <w:p w14:paraId="2F5BBD73" w14:textId="570BC064" w:rsidR="002E3032" w:rsidRPr="002E3032" w:rsidRDefault="002E3032" w:rsidP="002E30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- </w:t>
      </w:r>
      <w:r w:rsidRPr="002E3032">
        <w:rPr>
          <w:rFonts w:ascii="Times New Roman" w:hAnsi="Times New Roman" w:cs="Times New Roman"/>
        </w:rPr>
        <w:t>Use-case Review &amp; edit attendance (after session is closed)</w:t>
      </w:r>
    </w:p>
    <w:p w14:paraId="6D7FBD44" w14:textId="377B1E32" w:rsidR="002E3032" w:rsidRPr="002E3032" w:rsidRDefault="002E3032" w:rsidP="002E30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- </w:t>
      </w:r>
      <w:r w:rsidRPr="002E3032">
        <w:rPr>
          <w:rFonts w:ascii="Times New Roman" w:hAnsi="Times New Roman" w:cs="Times New Roman"/>
        </w:rPr>
        <w:t>Use-case View attendance history</w:t>
      </w:r>
    </w:p>
    <w:p w14:paraId="1BD79B99" w14:textId="77777777" w:rsidR="00E938D0" w:rsidRPr="002E3032" w:rsidRDefault="00E938D0">
      <w:pPr>
        <w:rPr>
          <w:rFonts w:ascii="Times New Roman" w:hAnsi="Times New Roman" w:cs="Times New Roman"/>
        </w:rPr>
      </w:pPr>
    </w:p>
    <w:sectPr w:rsidR="00E938D0" w:rsidRPr="002E3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3664"/>
    <w:multiLevelType w:val="multilevel"/>
    <w:tmpl w:val="D138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00F95"/>
    <w:multiLevelType w:val="multilevel"/>
    <w:tmpl w:val="FB96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B453E"/>
    <w:multiLevelType w:val="multilevel"/>
    <w:tmpl w:val="1E9A8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1C2F8E"/>
    <w:multiLevelType w:val="multilevel"/>
    <w:tmpl w:val="516C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055D0"/>
    <w:multiLevelType w:val="multilevel"/>
    <w:tmpl w:val="CAC6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A66DF"/>
    <w:multiLevelType w:val="multilevel"/>
    <w:tmpl w:val="81840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AB55B5"/>
    <w:multiLevelType w:val="multilevel"/>
    <w:tmpl w:val="B3EA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B6539C"/>
    <w:multiLevelType w:val="multilevel"/>
    <w:tmpl w:val="B702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B45FC"/>
    <w:multiLevelType w:val="multilevel"/>
    <w:tmpl w:val="2912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271D1C"/>
    <w:multiLevelType w:val="multilevel"/>
    <w:tmpl w:val="CC5A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50651"/>
    <w:multiLevelType w:val="multilevel"/>
    <w:tmpl w:val="2770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25C9F"/>
    <w:multiLevelType w:val="multilevel"/>
    <w:tmpl w:val="07B4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C0C9E"/>
    <w:multiLevelType w:val="multilevel"/>
    <w:tmpl w:val="635E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623A8"/>
    <w:multiLevelType w:val="multilevel"/>
    <w:tmpl w:val="376A2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BD7022"/>
    <w:multiLevelType w:val="multilevel"/>
    <w:tmpl w:val="1A12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EB65DC"/>
    <w:multiLevelType w:val="multilevel"/>
    <w:tmpl w:val="E634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114B0"/>
    <w:multiLevelType w:val="multilevel"/>
    <w:tmpl w:val="AECA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045D4C"/>
    <w:multiLevelType w:val="multilevel"/>
    <w:tmpl w:val="D35E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49684A"/>
    <w:multiLevelType w:val="multilevel"/>
    <w:tmpl w:val="3AEC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2714F"/>
    <w:multiLevelType w:val="multilevel"/>
    <w:tmpl w:val="7CDE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F25583"/>
    <w:multiLevelType w:val="multilevel"/>
    <w:tmpl w:val="A05E9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0706563">
    <w:abstractNumId w:val="8"/>
  </w:num>
  <w:num w:numId="2" w16cid:durableId="351104066">
    <w:abstractNumId w:val="4"/>
  </w:num>
  <w:num w:numId="3" w16cid:durableId="1765413184">
    <w:abstractNumId w:val="11"/>
  </w:num>
  <w:num w:numId="4" w16cid:durableId="1373384624">
    <w:abstractNumId w:val="0"/>
  </w:num>
  <w:num w:numId="5" w16cid:durableId="1402751721">
    <w:abstractNumId w:val="3"/>
  </w:num>
  <w:num w:numId="6" w16cid:durableId="1520848205">
    <w:abstractNumId w:val="2"/>
  </w:num>
  <w:num w:numId="7" w16cid:durableId="761337573">
    <w:abstractNumId w:val="9"/>
  </w:num>
  <w:num w:numId="8" w16cid:durableId="1065375352">
    <w:abstractNumId w:val="15"/>
  </w:num>
  <w:num w:numId="9" w16cid:durableId="908689134">
    <w:abstractNumId w:val="19"/>
  </w:num>
  <w:num w:numId="10" w16cid:durableId="979924236">
    <w:abstractNumId w:val="10"/>
  </w:num>
  <w:num w:numId="11" w16cid:durableId="160584018">
    <w:abstractNumId w:val="1"/>
  </w:num>
  <w:num w:numId="12" w16cid:durableId="1799452546">
    <w:abstractNumId w:val="13"/>
  </w:num>
  <w:num w:numId="13" w16cid:durableId="305278113">
    <w:abstractNumId w:val="20"/>
  </w:num>
  <w:num w:numId="14" w16cid:durableId="1730811159">
    <w:abstractNumId w:val="12"/>
  </w:num>
  <w:num w:numId="15" w16cid:durableId="1613899919">
    <w:abstractNumId w:val="6"/>
  </w:num>
  <w:num w:numId="16" w16cid:durableId="457992819">
    <w:abstractNumId w:val="5"/>
  </w:num>
  <w:num w:numId="17" w16cid:durableId="1020280908">
    <w:abstractNumId w:val="18"/>
  </w:num>
  <w:num w:numId="18" w16cid:durableId="1256935575">
    <w:abstractNumId w:val="14"/>
  </w:num>
  <w:num w:numId="19" w16cid:durableId="2083289202">
    <w:abstractNumId w:val="16"/>
  </w:num>
  <w:num w:numId="20" w16cid:durableId="1862207059">
    <w:abstractNumId w:val="17"/>
  </w:num>
  <w:num w:numId="21" w16cid:durableId="20230516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032"/>
    <w:rsid w:val="001E462A"/>
    <w:rsid w:val="0029519A"/>
    <w:rsid w:val="002E3032"/>
    <w:rsid w:val="003B69A5"/>
    <w:rsid w:val="007031CC"/>
    <w:rsid w:val="00726BA5"/>
    <w:rsid w:val="00795993"/>
    <w:rsid w:val="009708FA"/>
    <w:rsid w:val="00BC44AB"/>
    <w:rsid w:val="00C94DB1"/>
    <w:rsid w:val="00CC0E33"/>
    <w:rsid w:val="00E9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825AA"/>
  <w15:chartTrackingRefBased/>
  <w15:docId w15:val="{A926C718-D3DA-4B70-8ED1-18D00AFFF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1129</Words>
  <Characters>6441</Characters>
  <Application>Microsoft Office Word</Application>
  <DocSecurity>0</DocSecurity>
  <Lines>53</Lines>
  <Paragraphs>15</Paragraphs>
  <ScaleCrop>false</ScaleCrop>
  <Company/>
  <LinksUpToDate>false</LinksUpToDate>
  <CharactersWithSpaces>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Nguyễn</dc:creator>
  <cp:keywords/>
  <dc:description/>
  <cp:lastModifiedBy>Minh Nguyễn</cp:lastModifiedBy>
  <cp:revision>1</cp:revision>
  <dcterms:created xsi:type="dcterms:W3CDTF">2026-01-02T07:01:00Z</dcterms:created>
  <dcterms:modified xsi:type="dcterms:W3CDTF">2026-01-02T07:06:00Z</dcterms:modified>
</cp:coreProperties>
</file>