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E303" w14:textId="26A94D8E" w:rsidR="00EC059A" w:rsidRPr="00647964" w:rsidRDefault="00181023" w:rsidP="7393272E">
      <w:pPr>
        <w:rPr>
          <w:rFonts w:ascii="Arial" w:hAnsi="Arial" w:cs="Arial"/>
          <w:szCs w:val="24"/>
        </w:rPr>
      </w:pPr>
      <w:bookmarkStart w:id="0" w:name="_Hlk137464138"/>
      <w:bookmarkEnd w:id="0"/>
      <w:r w:rsidRPr="00647964">
        <w:rPr>
          <w:rFonts w:ascii="Arial" w:hAnsi="Arial" w:cs="Arial"/>
          <w:noProof/>
          <w:szCs w:val="24"/>
        </w:rPr>
        <w:drawing>
          <wp:anchor distT="0" distB="0" distL="114300" distR="114300" simplePos="0" relativeHeight="251658241" behindDoc="0" locked="0" layoutInCell="1" allowOverlap="1" wp14:anchorId="46D27AC2" wp14:editId="5E6562F4">
            <wp:simplePos x="0" y="0"/>
            <wp:positionH relativeFrom="column">
              <wp:posOffset>-407489</wp:posOffset>
            </wp:positionH>
            <wp:positionV relativeFrom="paragraph">
              <wp:posOffset>-421544</wp:posOffset>
            </wp:positionV>
            <wp:extent cx="1995054" cy="386084"/>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5054" cy="386084"/>
                    </a:xfrm>
                    <a:prstGeom prst="rect">
                      <a:avLst/>
                    </a:prstGeom>
                  </pic:spPr>
                </pic:pic>
              </a:graphicData>
            </a:graphic>
            <wp14:sizeRelH relativeFrom="margin">
              <wp14:pctWidth>0</wp14:pctWidth>
            </wp14:sizeRelH>
            <wp14:sizeRelV relativeFrom="margin">
              <wp14:pctHeight>0</wp14:pctHeight>
            </wp14:sizeRelV>
          </wp:anchor>
        </w:drawing>
      </w:r>
      <w:r w:rsidR="00993059" w:rsidRPr="00647964">
        <w:rPr>
          <w:rFonts w:ascii="Arial" w:hAnsi="Arial" w:cs="Arial"/>
          <w:noProof/>
          <w:szCs w:val="24"/>
        </w:rPr>
        <w:drawing>
          <wp:anchor distT="0" distB="0" distL="114300" distR="114300" simplePos="0" relativeHeight="251658240" behindDoc="0" locked="0" layoutInCell="1" allowOverlap="1" wp14:anchorId="73ED07FC" wp14:editId="47C7C82B">
            <wp:simplePos x="0" y="0"/>
            <wp:positionH relativeFrom="rightMargin">
              <wp:posOffset>-765629</wp:posOffset>
            </wp:positionH>
            <wp:positionV relativeFrom="paragraph">
              <wp:posOffset>-525780</wp:posOffset>
            </wp:positionV>
            <wp:extent cx="1228015" cy="519545"/>
            <wp:effectExtent l="0" t="0" r="0" b="0"/>
            <wp:wrapNone/>
            <wp:docPr id="5" name="Imagen 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media"/>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015" cy="519545"/>
                    </a:xfrm>
                    <a:prstGeom prst="rect">
                      <a:avLst/>
                    </a:prstGeom>
                  </pic:spPr>
                </pic:pic>
              </a:graphicData>
            </a:graphic>
            <wp14:sizeRelH relativeFrom="margin">
              <wp14:pctWidth>0</wp14:pctWidth>
            </wp14:sizeRelH>
            <wp14:sizeRelV relativeFrom="margin">
              <wp14:pctHeight>0</wp14:pctHeight>
            </wp14:sizeRelV>
          </wp:anchor>
        </w:drawing>
      </w:r>
      <w:bookmarkStart w:id="1" w:name="_Hlk137400942"/>
      <w:bookmarkEnd w:id="1"/>
    </w:p>
    <w:p w14:paraId="220FD9E3" w14:textId="3E45A842" w:rsidR="00EC059A" w:rsidRPr="00647964" w:rsidRDefault="00EC059A" w:rsidP="7393272E">
      <w:pPr>
        <w:rPr>
          <w:rFonts w:ascii="Arial" w:hAnsi="Arial" w:cs="Arial"/>
          <w:szCs w:val="24"/>
        </w:rPr>
      </w:pPr>
    </w:p>
    <w:p w14:paraId="55268D3D" w14:textId="12360AB6" w:rsidR="00EC059A" w:rsidRPr="00647964" w:rsidRDefault="00EC059A">
      <w:pPr>
        <w:rPr>
          <w:rFonts w:ascii="Arial" w:hAnsi="Arial" w:cs="Arial"/>
          <w:szCs w:val="24"/>
        </w:rPr>
      </w:pPr>
    </w:p>
    <w:p w14:paraId="43054AB5" w14:textId="66445837" w:rsidR="001469BD" w:rsidRPr="00647964" w:rsidRDefault="001469BD">
      <w:pPr>
        <w:rPr>
          <w:rFonts w:ascii="Arial" w:hAnsi="Arial" w:cs="Arial"/>
          <w:szCs w:val="24"/>
        </w:rPr>
      </w:pPr>
    </w:p>
    <w:p w14:paraId="3D0FCAA9" w14:textId="2B5AFFE3" w:rsidR="001469BD" w:rsidRPr="00647964" w:rsidRDefault="00993059">
      <w:pPr>
        <w:rPr>
          <w:rFonts w:ascii="Arial" w:hAnsi="Arial" w:cs="Arial"/>
          <w:szCs w:val="24"/>
          <w:lang w:val="es-CL"/>
        </w:rPr>
      </w:pPr>
      <w:r w:rsidRPr="00647964">
        <w:rPr>
          <w:rFonts w:ascii="Arial" w:hAnsi="Arial" w:cs="Arial"/>
          <w:noProof/>
          <w:szCs w:val="24"/>
          <w:lang w:val="es-CL"/>
        </w:rPr>
        <w:t xml:space="preserve"> </w:t>
      </w:r>
    </w:p>
    <w:p w14:paraId="21DE851F" w14:textId="55B2A07B" w:rsidR="00EC059A" w:rsidRPr="00647964" w:rsidRDefault="00EC059A" w:rsidP="00A92F4E">
      <w:pPr>
        <w:jc w:val="center"/>
        <w:rPr>
          <w:rFonts w:ascii="Arial" w:hAnsi="Arial" w:cs="Arial"/>
          <w:lang w:val="es-CL"/>
        </w:rPr>
      </w:pPr>
    </w:p>
    <w:p w14:paraId="00A29C8D" w14:textId="1DD27075" w:rsidR="000E4725" w:rsidRPr="00647964" w:rsidRDefault="00AA458F" w:rsidP="00A92F4E">
      <w:pPr>
        <w:ind w:left="720"/>
        <w:jc w:val="center"/>
        <w:rPr>
          <w:rFonts w:ascii="Arial" w:hAnsi="Arial" w:cs="Arial"/>
          <w:sz w:val="48"/>
          <w:szCs w:val="48"/>
          <w:lang w:val="es-CL"/>
        </w:rPr>
      </w:pPr>
      <w:r>
        <w:rPr>
          <w:rFonts w:ascii="Arial" w:hAnsi="Arial" w:cs="Arial"/>
          <w:sz w:val="48"/>
          <w:szCs w:val="48"/>
          <w:lang w:val="es-CL"/>
        </w:rPr>
        <w:t>TOMA DE REQUERIMIENTOS PARA</w:t>
      </w:r>
      <w:r w:rsidR="006913BA">
        <w:rPr>
          <w:rFonts w:ascii="Arial" w:hAnsi="Arial" w:cs="Arial"/>
          <w:sz w:val="48"/>
          <w:szCs w:val="48"/>
          <w:lang w:val="es-CL"/>
        </w:rPr>
        <w:t xml:space="preserve"> PROBLEMAS LOGISTICOS Y DE </w:t>
      </w:r>
      <w:r w:rsidR="005610FF">
        <w:rPr>
          <w:rFonts w:ascii="Arial" w:hAnsi="Arial" w:cs="Arial"/>
          <w:sz w:val="48"/>
          <w:szCs w:val="48"/>
          <w:lang w:val="es-CL"/>
        </w:rPr>
        <w:t>COMUNI</w:t>
      </w:r>
      <w:r>
        <w:rPr>
          <w:rFonts w:ascii="Arial" w:hAnsi="Arial" w:cs="Arial"/>
          <w:sz w:val="48"/>
          <w:szCs w:val="48"/>
          <w:lang w:val="es-CL"/>
        </w:rPr>
        <w:t>C</w:t>
      </w:r>
      <w:r w:rsidR="005610FF">
        <w:rPr>
          <w:rFonts w:ascii="Arial" w:hAnsi="Arial" w:cs="Arial"/>
          <w:sz w:val="48"/>
          <w:szCs w:val="48"/>
          <w:lang w:val="es-CL"/>
        </w:rPr>
        <w:t xml:space="preserve">ACION </w:t>
      </w:r>
    </w:p>
    <w:p w14:paraId="6DE7F2E9" w14:textId="765EC69C" w:rsidR="00514E4E" w:rsidRPr="00647964" w:rsidRDefault="00514E4E" w:rsidP="00A92F4E">
      <w:pPr>
        <w:ind w:left="720"/>
        <w:jc w:val="center"/>
        <w:rPr>
          <w:rFonts w:ascii="Arial" w:hAnsi="Arial" w:cs="Arial"/>
          <w:szCs w:val="24"/>
          <w:lang w:val="es-CL"/>
        </w:rPr>
      </w:pPr>
    </w:p>
    <w:p w14:paraId="2CF64A15" w14:textId="77777777" w:rsidR="00514E4E" w:rsidRPr="00647964" w:rsidRDefault="00514E4E" w:rsidP="00A92F4E">
      <w:pPr>
        <w:ind w:left="720"/>
        <w:jc w:val="center"/>
        <w:rPr>
          <w:rFonts w:ascii="Arial" w:hAnsi="Arial" w:cs="Arial"/>
          <w:szCs w:val="24"/>
          <w:lang w:val="es-CL"/>
        </w:rPr>
      </w:pPr>
    </w:p>
    <w:p w14:paraId="795C8F9B" w14:textId="75633B8B" w:rsidR="000E4725" w:rsidRPr="00647964" w:rsidRDefault="7393272E" w:rsidP="00A92F4E">
      <w:pPr>
        <w:ind w:left="720"/>
        <w:jc w:val="center"/>
        <w:rPr>
          <w:rFonts w:ascii="Arial" w:hAnsi="Arial" w:cs="Arial"/>
          <w:noProof/>
          <w:szCs w:val="24"/>
          <w:lang w:val="es-CL"/>
        </w:rPr>
      </w:pPr>
      <w:r w:rsidRPr="00647964">
        <w:rPr>
          <w:rFonts w:ascii="Arial" w:hAnsi="Arial" w:cs="Arial"/>
          <w:noProof/>
          <w:szCs w:val="24"/>
          <w:lang w:val="es-CL"/>
        </w:rPr>
        <w:t xml:space="preserve">Fecha de entrega: </w:t>
      </w:r>
      <w:r w:rsidR="00E16EC5">
        <w:rPr>
          <w:rFonts w:ascii="Arial" w:hAnsi="Arial" w:cs="Arial"/>
          <w:noProof/>
          <w:szCs w:val="24"/>
          <w:lang w:val="es-CL"/>
        </w:rPr>
        <w:t>12</w:t>
      </w:r>
      <w:r w:rsidRPr="00647964">
        <w:rPr>
          <w:rFonts w:ascii="Arial" w:hAnsi="Arial" w:cs="Arial"/>
          <w:noProof/>
          <w:szCs w:val="24"/>
          <w:lang w:val="es-CL"/>
        </w:rPr>
        <w:t>/0</w:t>
      </w:r>
      <w:r w:rsidR="00E16EC5">
        <w:rPr>
          <w:rFonts w:ascii="Arial" w:hAnsi="Arial" w:cs="Arial"/>
          <w:noProof/>
          <w:szCs w:val="24"/>
          <w:lang w:val="es-CL"/>
        </w:rPr>
        <w:t>6/</w:t>
      </w:r>
      <w:r w:rsidRPr="00647964">
        <w:rPr>
          <w:rFonts w:ascii="Arial" w:hAnsi="Arial" w:cs="Arial"/>
          <w:noProof/>
          <w:szCs w:val="24"/>
          <w:lang w:val="es-CL"/>
        </w:rPr>
        <w:t>2023</w:t>
      </w:r>
    </w:p>
    <w:p w14:paraId="6EFE2AF6" w14:textId="73A9669B" w:rsidR="000E4725" w:rsidRPr="00647964" w:rsidRDefault="000E4725" w:rsidP="00A92F4E">
      <w:pPr>
        <w:ind w:left="720"/>
        <w:jc w:val="center"/>
        <w:rPr>
          <w:rFonts w:ascii="Arial" w:hAnsi="Arial" w:cs="Arial"/>
          <w:noProof/>
          <w:szCs w:val="24"/>
          <w:lang w:val="es-CL"/>
        </w:rPr>
      </w:pPr>
      <w:r w:rsidRPr="00647964">
        <w:rPr>
          <w:rFonts w:ascii="Arial" w:hAnsi="Arial" w:cs="Arial"/>
          <w:noProof/>
          <w:szCs w:val="24"/>
          <w:lang w:val="es-CL"/>
        </w:rPr>
        <w:t xml:space="preserve">Docente a cargo: </w:t>
      </w:r>
      <w:r w:rsidR="00C64F59" w:rsidRPr="00647964">
        <w:rPr>
          <w:rFonts w:ascii="Arial" w:hAnsi="Arial" w:cs="Arial"/>
          <w:noProof/>
          <w:szCs w:val="24"/>
          <w:lang w:val="es-CL"/>
        </w:rPr>
        <w:t>Francisco Garcia Barrera</w:t>
      </w:r>
    </w:p>
    <w:p w14:paraId="102DCD31" w14:textId="5C42BD28" w:rsidR="001469BD" w:rsidRPr="00647964" w:rsidRDefault="001469BD" w:rsidP="00354FB1">
      <w:pPr>
        <w:ind w:left="720"/>
        <w:jc w:val="both"/>
        <w:rPr>
          <w:rFonts w:ascii="Arial" w:hAnsi="Arial" w:cs="Arial"/>
          <w:noProof/>
          <w:szCs w:val="24"/>
          <w:lang w:val="es-CL"/>
        </w:rPr>
      </w:pPr>
    </w:p>
    <w:p w14:paraId="075F8066" w14:textId="75CD8CDD" w:rsidR="000C6823" w:rsidRPr="00647964" w:rsidRDefault="000C6823" w:rsidP="007060D9">
      <w:pPr>
        <w:ind w:left="720"/>
        <w:jc w:val="both"/>
        <w:rPr>
          <w:rFonts w:ascii="Arial" w:hAnsi="Arial" w:cs="Arial"/>
          <w:noProof/>
          <w:szCs w:val="24"/>
          <w:lang w:val="es-CL"/>
        </w:rPr>
      </w:pPr>
    </w:p>
    <w:p w14:paraId="69A1E2E2" w14:textId="0289E7D3" w:rsidR="000C6823" w:rsidRPr="00647964" w:rsidRDefault="000C6823" w:rsidP="007060D9">
      <w:pPr>
        <w:ind w:left="720"/>
        <w:jc w:val="both"/>
        <w:rPr>
          <w:rFonts w:ascii="Arial" w:hAnsi="Arial" w:cs="Arial"/>
          <w:noProof/>
          <w:szCs w:val="24"/>
          <w:lang w:val="es-CL"/>
        </w:rPr>
      </w:pPr>
    </w:p>
    <w:p w14:paraId="7F8F3675" w14:textId="3429182C" w:rsidR="000C6823" w:rsidRPr="00647964" w:rsidRDefault="000C6823" w:rsidP="007060D9">
      <w:pPr>
        <w:ind w:left="720"/>
        <w:jc w:val="both"/>
        <w:rPr>
          <w:rFonts w:ascii="Arial" w:hAnsi="Arial" w:cs="Arial"/>
          <w:noProof/>
          <w:szCs w:val="24"/>
          <w:lang w:val="es-CL"/>
        </w:rPr>
      </w:pPr>
    </w:p>
    <w:p w14:paraId="27912F85" w14:textId="77777777" w:rsidR="000C6823" w:rsidRPr="00647964" w:rsidRDefault="000C6823" w:rsidP="007060D9">
      <w:pPr>
        <w:ind w:left="720"/>
        <w:jc w:val="both"/>
        <w:rPr>
          <w:rFonts w:ascii="Arial" w:hAnsi="Arial" w:cs="Arial"/>
          <w:szCs w:val="24"/>
          <w:lang w:val="es-CL"/>
        </w:rPr>
      </w:pPr>
    </w:p>
    <w:p w14:paraId="48258A6C" w14:textId="77777777" w:rsidR="00EC059A" w:rsidRPr="00647964" w:rsidRDefault="00EC059A" w:rsidP="007060D9">
      <w:pPr>
        <w:ind w:left="720"/>
        <w:jc w:val="both"/>
        <w:rPr>
          <w:rFonts w:ascii="Arial" w:hAnsi="Arial" w:cs="Arial"/>
          <w:szCs w:val="24"/>
          <w:lang w:val="es-CL"/>
        </w:rPr>
      </w:pPr>
    </w:p>
    <w:p w14:paraId="633C35DC" w14:textId="77777777" w:rsidR="00EC059A" w:rsidRPr="00647964" w:rsidRDefault="00EC059A" w:rsidP="007060D9">
      <w:pPr>
        <w:ind w:left="720"/>
        <w:jc w:val="both"/>
        <w:rPr>
          <w:rFonts w:ascii="Arial" w:hAnsi="Arial" w:cs="Arial"/>
          <w:szCs w:val="24"/>
          <w:lang w:val="es-CL"/>
        </w:rPr>
      </w:pPr>
    </w:p>
    <w:p w14:paraId="17EB36F4" w14:textId="77777777" w:rsidR="001469BD" w:rsidRPr="00647964" w:rsidRDefault="001469BD" w:rsidP="007060D9">
      <w:pPr>
        <w:ind w:left="720"/>
        <w:jc w:val="both"/>
        <w:rPr>
          <w:rFonts w:ascii="Arial" w:hAnsi="Arial" w:cs="Arial"/>
          <w:noProof/>
          <w:szCs w:val="24"/>
          <w:lang w:val="es-CL"/>
        </w:rPr>
      </w:pPr>
    </w:p>
    <w:p w14:paraId="0E51D0A7" w14:textId="39C35C21" w:rsidR="000C6823" w:rsidRDefault="000C6823" w:rsidP="00E16EC5">
      <w:pPr>
        <w:ind w:firstLine="0"/>
        <w:jc w:val="both"/>
        <w:rPr>
          <w:rFonts w:ascii="Arial" w:hAnsi="Arial" w:cs="Arial"/>
          <w:noProof/>
          <w:szCs w:val="24"/>
          <w:lang w:val="es-CL"/>
        </w:rPr>
      </w:pPr>
    </w:p>
    <w:p w14:paraId="661DFFE3" w14:textId="77777777" w:rsidR="000C6823" w:rsidRPr="00647964" w:rsidRDefault="000C6823" w:rsidP="005610FF">
      <w:pPr>
        <w:ind w:firstLine="0"/>
        <w:jc w:val="both"/>
        <w:rPr>
          <w:rFonts w:ascii="Arial" w:hAnsi="Arial" w:cs="Arial"/>
          <w:noProof/>
          <w:szCs w:val="24"/>
          <w:lang w:val="es-CL"/>
        </w:rPr>
      </w:pPr>
    </w:p>
    <w:p w14:paraId="6C9BC5E3" w14:textId="5C72B5F2" w:rsidR="36C0C09B" w:rsidRDefault="6595602D" w:rsidP="36C0C09B">
      <w:pPr>
        <w:ind w:left="720"/>
        <w:jc w:val="both"/>
        <w:rPr>
          <w:rFonts w:ascii="Arial" w:hAnsi="Arial" w:cs="Arial"/>
          <w:lang w:val="es-CL"/>
        </w:rPr>
      </w:pPr>
      <w:r w:rsidRPr="6595602D">
        <w:rPr>
          <w:rFonts w:ascii="Arial" w:hAnsi="Arial" w:cs="Arial"/>
          <w:noProof/>
          <w:lang w:val="es-CL"/>
        </w:rPr>
        <w:t>Farias Maya Alexander Jesus</w:t>
      </w:r>
    </w:p>
    <w:p w14:paraId="16AAA4D2" w14:textId="3EE9CF0E" w:rsidR="6595602D" w:rsidRPr="0014435D" w:rsidRDefault="6595602D" w:rsidP="6595602D">
      <w:pPr>
        <w:ind w:left="720"/>
        <w:jc w:val="both"/>
        <w:rPr>
          <w:lang w:val="es-ES"/>
        </w:rPr>
      </w:pPr>
      <w:r w:rsidRPr="6595602D">
        <w:rPr>
          <w:rFonts w:ascii="Arial" w:hAnsi="Arial" w:cs="Arial"/>
          <w:noProof/>
          <w:lang w:val="es-CL"/>
        </w:rPr>
        <w:t>Muñoz Moya Benjamin Eduardo</w:t>
      </w:r>
    </w:p>
    <w:p w14:paraId="4D3D1B86" w14:textId="59090D72" w:rsidR="6595602D" w:rsidRPr="00895CB5" w:rsidRDefault="6595602D" w:rsidP="6595602D">
      <w:pPr>
        <w:ind w:left="720"/>
        <w:jc w:val="both"/>
        <w:rPr>
          <w:lang w:val="es-ES"/>
        </w:rPr>
      </w:pPr>
      <w:r w:rsidRPr="6595602D">
        <w:rPr>
          <w:rFonts w:ascii="Arial" w:hAnsi="Arial" w:cs="Arial"/>
          <w:noProof/>
          <w:lang w:val="es-CL"/>
        </w:rPr>
        <w:t>Sandoval Benitez Hans Alonso Nicolas</w:t>
      </w:r>
    </w:p>
    <w:p w14:paraId="146A4EBA" w14:textId="220333ED" w:rsidR="7393272E" w:rsidRDefault="7393272E" w:rsidP="007060D9">
      <w:pPr>
        <w:ind w:left="720"/>
        <w:jc w:val="both"/>
        <w:rPr>
          <w:rFonts w:ascii="Arial" w:hAnsi="Arial" w:cs="Arial"/>
          <w:lang w:val="es-CL"/>
        </w:rPr>
      </w:pPr>
    </w:p>
    <w:p w14:paraId="108D6BE6" w14:textId="6652A8E6" w:rsidR="00A96BD5" w:rsidRPr="00647964" w:rsidRDefault="00A96BD5" w:rsidP="007060D9">
      <w:pPr>
        <w:ind w:left="720"/>
        <w:jc w:val="both"/>
        <w:rPr>
          <w:rFonts w:ascii="Arial" w:hAnsi="Arial" w:cs="Arial"/>
          <w:szCs w:val="24"/>
          <w:lang w:val="es-CL"/>
        </w:rPr>
      </w:pPr>
    </w:p>
    <w:p w14:paraId="6DCF2055" w14:textId="77777777" w:rsidR="00A96BD5" w:rsidRDefault="00A96BD5" w:rsidP="00A96BD5">
      <w:pPr>
        <w:tabs>
          <w:tab w:val="right" w:leader="dot" w:pos="8830"/>
        </w:tabs>
        <w:spacing w:line="360" w:lineRule="auto"/>
        <w:rPr>
          <w:b/>
          <w:bCs/>
          <w:caps/>
          <w:sz w:val="20"/>
          <w:szCs w:val="20"/>
          <w:lang w:val="es-CL"/>
        </w:rPr>
      </w:pPr>
      <w:r w:rsidRPr="00895CB5">
        <w:rPr>
          <w:b/>
          <w:sz w:val="28"/>
          <w:szCs w:val="28"/>
          <w:u w:val="single"/>
          <w:lang w:val="es-ES"/>
        </w:rPr>
        <w:lastRenderedPageBreak/>
        <w:t>TABLA DE REVISIONES</w:t>
      </w:r>
    </w:p>
    <w:p w14:paraId="3E1844E1" w14:textId="77777777" w:rsidR="00A96BD5" w:rsidRDefault="00A96BD5" w:rsidP="00A96BD5">
      <w:pPr>
        <w:tabs>
          <w:tab w:val="right" w:leader="dot" w:pos="8830"/>
        </w:tabs>
        <w:spacing w:line="360" w:lineRule="auto"/>
        <w:rPr>
          <w:b/>
          <w:bCs/>
          <w:caps/>
          <w:sz w:val="20"/>
          <w:szCs w:val="20"/>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487"/>
        <w:gridCol w:w="5714"/>
      </w:tblGrid>
      <w:tr w:rsidR="00A96BD5" w14:paraId="67DC03A8" w14:textId="77777777" w:rsidTr="00515B19">
        <w:tc>
          <w:tcPr>
            <w:tcW w:w="1627" w:type="dxa"/>
            <w:tcBorders>
              <w:top w:val="single" w:sz="4" w:space="0" w:color="auto"/>
              <w:left w:val="single" w:sz="4" w:space="0" w:color="auto"/>
              <w:bottom w:val="single" w:sz="4" w:space="0" w:color="auto"/>
              <w:right w:val="single" w:sz="4" w:space="0" w:color="auto"/>
            </w:tcBorders>
            <w:vAlign w:val="center"/>
            <w:hideMark/>
          </w:tcPr>
          <w:p w14:paraId="44174A13"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REVISIÓN</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C8188AD"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FECHA</w:t>
            </w:r>
          </w:p>
        </w:tc>
        <w:tc>
          <w:tcPr>
            <w:tcW w:w="5714" w:type="dxa"/>
            <w:tcBorders>
              <w:top w:val="single" w:sz="4" w:space="0" w:color="auto"/>
              <w:left w:val="single" w:sz="4" w:space="0" w:color="auto"/>
              <w:bottom w:val="single" w:sz="4" w:space="0" w:color="auto"/>
              <w:right w:val="single" w:sz="4" w:space="0" w:color="auto"/>
            </w:tcBorders>
            <w:vAlign w:val="center"/>
            <w:hideMark/>
          </w:tcPr>
          <w:p w14:paraId="20654385"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DESCRIPCIÓN</w:t>
            </w:r>
          </w:p>
        </w:tc>
      </w:tr>
      <w:tr w:rsidR="00515B19" w:rsidRPr="00515B19" w14:paraId="3403D5AD" w14:textId="77777777" w:rsidTr="00515B19">
        <w:tc>
          <w:tcPr>
            <w:tcW w:w="1627" w:type="dxa"/>
            <w:tcBorders>
              <w:top w:val="single" w:sz="4" w:space="0" w:color="auto"/>
              <w:left w:val="single" w:sz="4" w:space="0" w:color="auto"/>
              <w:bottom w:val="single" w:sz="4" w:space="0" w:color="auto"/>
              <w:right w:val="single" w:sz="4" w:space="0" w:color="auto"/>
            </w:tcBorders>
            <w:vAlign w:val="center"/>
          </w:tcPr>
          <w:p w14:paraId="7E8522AA" w14:textId="6F3085A3" w:rsidR="00515B19" w:rsidRDefault="00515B19" w:rsidP="00515B19">
            <w:pPr>
              <w:tabs>
                <w:tab w:val="right" w:leader="dot" w:pos="8830"/>
              </w:tabs>
              <w:spacing w:line="360" w:lineRule="auto"/>
              <w:rPr>
                <w:b/>
                <w:bCs/>
                <w:caps/>
                <w:sz w:val="20"/>
                <w:szCs w:val="20"/>
                <w:lang w:val="es-CL" w:eastAsia="es-ES_tradnl"/>
              </w:rPr>
            </w:pPr>
            <w:r>
              <w:rPr>
                <w:b/>
                <w:bCs/>
                <w:caps/>
                <w:sz w:val="20"/>
                <w:szCs w:val="20"/>
                <w:lang w:val="es-CL" w:eastAsia="es-ES_tradnl"/>
              </w:rPr>
              <w:t>1</w:t>
            </w:r>
          </w:p>
        </w:tc>
        <w:tc>
          <w:tcPr>
            <w:tcW w:w="1487" w:type="dxa"/>
            <w:tcBorders>
              <w:top w:val="single" w:sz="4" w:space="0" w:color="auto"/>
              <w:left w:val="single" w:sz="4" w:space="0" w:color="auto"/>
              <w:bottom w:val="single" w:sz="4" w:space="0" w:color="auto"/>
              <w:right w:val="single" w:sz="4" w:space="0" w:color="auto"/>
            </w:tcBorders>
            <w:vAlign w:val="center"/>
          </w:tcPr>
          <w:p w14:paraId="548FBD68" w14:textId="5EE95591" w:rsidR="00515B19" w:rsidRDefault="00515B19" w:rsidP="00515B19">
            <w:pPr>
              <w:tabs>
                <w:tab w:val="right" w:leader="dot" w:pos="8830"/>
              </w:tabs>
              <w:spacing w:line="360" w:lineRule="auto"/>
              <w:rPr>
                <w:b/>
                <w:bCs/>
                <w:caps/>
                <w:sz w:val="20"/>
                <w:szCs w:val="20"/>
                <w:lang w:val="es-CL" w:eastAsia="es-ES_tradnl"/>
              </w:rPr>
            </w:pPr>
            <w:r>
              <w:rPr>
                <w:b/>
                <w:bCs/>
                <w:caps/>
                <w:sz w:val="20"/>
                <w:szCs w:val="20"/>
                <w:lang w:val="es-CL" w:eastAsia="es-ES_tradnl"/>
              </w:rPr>
              <w:t>30-08-2023</w:t>
            </w:r>
          </w:p>
        </w:tc>
        <w:tc>
          <w:tcPr>
            <w:tcW w:w="5714" w:type="dxa"/>
            <w:tcBorders>
              <w:top w:val="single" w:sz="4" w:space="0" w:color="auto"/>
              <w:left w:val="single" w:sz="4" w:space="0" w:color="auto"/>
              <w:bottom w:val="single" w:sz="4" w:space="0" w:color="auto"/>
              <w:right w:val="single" w:sz="4" w:space="0" w:color="auto"/>
            </w:tcBorders>
            <w:vAlign w:val="center"/>
          </w:tcPr>
          <w:p w14:paraId="29621D1E" w14:textId="38848A6C" w:rsidR="00515B19" w:rsidRDefault="00515B19" w:rsidP="00515B19">
            <w:pPr>
              <w:tabs>
                <w:tab w:val="right" w:leader="dot" w:pos="8830"/>
              </w:tabs>
              <w:spacing w:line="360" w:lineRule="auto"/>
              <w:rPr>
                <w:b/>
                <w:bCs/>
                <w:caps/>
                <w:sz w:val="20"/>
                <w:szCs w:val="20"/>
                <w:lang w:val="es-CL" w:eastAsia="es-ES_tradnl"/>
              </w:rPr>
            </w:pPr>
            <w:r>
              <w:rPr>
                <w:b/>
                <w:bCs/>
                <w:caps/>
                <w:sz w:val="20"/>
                <w:szCs w:val="20"/>
                <w:lang w:val="es-CL" w:eastAsia="es-ES_tradnl"/>
              </w:rPr>
              <w:t>Creacion del informe. se realiza la introduccion y la descripcion de la empresa</w:t>
            </w:r>
          </w:p>
        </w:tc>
      </w:tr>
      <w:tr w:rsidR="00515B19" w:rsidRPr="00515B19" w14:paraId="4A4B3297" w14:textId="77777777" w:rsidTr="00515B19">
        <w:tc>
          <w:tcPr>
            <w:tcW w:w="1627" w:type="dxa"/>
            <w:tcBorders>
              <w:top w:val="single" w:sz="4" w:space="0" w:color="auto"/>
              <w:left w:val="single" w:sz="4" w:space="0" w:color="auto"/>
              <w:bottom w:val="single" w:sz="4" w:space="0" w:color="auto"/>
              <w:right w:val="single" w:sz="4" w:space="0" w:color="auto"/>
            </w:tcBorders>
            <w:vAlign w:val="center"/>
          </w:tcPr>
          <w:p w14:paraId="12291628" w14:textId="3383A94A" w:rsidR="00515B19" w:rsidRDefault="00515B19" w:rsidP="00515B19">
            <w:pPr>
              <w:tabs>
                <w:tab w:val="right" w:leader="dot" w:pos="8830"/>
              </w:tabs>
              <w:spacing w:line="360" w:lineRule="auto"/>
              <w:rPr>
                <w:b/>
                <w:bCs/>
                <w:caps/>
                <w:sz w:val="20"/>
                <w:szCs w:val="20"/>
                <w:lang w:val="es-CL" w:eastAsia="es-ES_tradnl"/>
              </w:rPr>
            </w:pPr>
            <w:r>
              <w:rPr>
                <w:b/>
                <w:bCs/>
                <w:caps/>
                <w:sz w:val="20"/>
                <w:szCs w:val="20"/>
                <w:lang w:val="es-CL" w:eastAsia="es-ES_tradnl"/>
              </w:rPr>
              <w:t>2</w:t>
            </w:r>
          </w:p>
        </w:tc>
        <w:tc>
          <w:tcPr>
            <w:tcW w:w="1487" w:type="dxa"/>
            <w:tcBorders>
              <w:top w:val="single" w:sz="4" w:space="0" w:color="auto"/>
              <w:left w:val="single" w:sz="4" w:space="0" w:color="auto"/>
              <w:bottom w:val="single" w:sz="4" w:space="0" w:color="auto"/>
              <w:right w:val="single" w:sz="4" w:space="0" w:color="auto"/>
            </w:tcBorders>
            <w:vAlign w:val="center"/>
          </w:tcPr>
          <w:p w14:paraId="4D43BADF" w14:textId="4FBF168B" w:rsidR="00515B19" w:rsidRDefault="00515B19" w:rsidP="00515B19">
            <w:pPr>
              <w:tabs>
                <w:tab w:val="right" w:leader="dot" w:pos="8830"/>
              </w:tabs>
              <w:spacing w:line="360" w:lineRule="auto"/>
              <w:rPr>
                <w:b/>
                <w:bCs/>
                <w:caps/>
                <w:sz w:val="20"/>
                <w:szCs w:val="20"/>
                <w:lang w:val="es-CL" w:eastAsia="es-ES_tradnl"/>
              </w:rPr>
            </w:pPr>
            <w:r>
              <w:rPr>
                <w:b/>
                <w:bCs/>
                <w:caps/>
                <w:sz w:val="20"/>
                <w:szCs w:val="20"/>
                <w:lang w:val="es-CL" w:eastAsia="es-ES_tradnl"/>
              </w:rPr>
              <w:t>1-09-2023</w:t>
            </w:r>
          </w:p>
        </w:tc>
        <w:tc>
          <w:tcPr>
            <w:tcW w:w="5714" w:type="dxa"/>
            <w:tcBorders>
              <w:top w:val="single" w:sz="4" w:space="0" w:color="auto"/>
              <w:left w:val="single" w:sz="4" w:space="0" w:color="auto"/>
              <w:bottom w:val="single" w:sz="4" w:space="0" w:color="auto"/>
              <w:right w:val="single" w:sz="4" w:space="0" w:color="auto"/>
            </w:tcBorders>
            <w:vAlign w:val="center"/>
          </w:tcPr>
          <w:p w14:paraId="3A64DBA6" w14:textId="70D0AD02" w:rsidR="00515B19" w:rsidRDefault="00515B19" w:rsidP="00515B19">
            <w:pPr>
              <w:tabs>
                <w:tab w:val="right" w:leader="dot" w:pos="8830"/>
              </w:tabs>
              <w:spacing w:line="360" w:lineRule="auto"/>
              <w:rPr>
                <w:b/>
                <w:bCs/>
                <w:caps/>
                <w:sz w:val="20"/>
                <w:szCs w:val="20"/>
                <w:lang w:val="es-CL" w:eastAsia="es-ES_tradnl"/>
              </w:rPr>
            </w:pPr>
            <w:r>
              <w:rPr>
                <w:b/>
                <w:bCs/>
                <w:caps/>
                <w:sz w:val="20"/>
                <w:szCs w:val="20"/>
                <w:lang w:val="es-CL" w:eastAsia="es-ES_tradnl"/>
              </w:rPr>
              <w:t>revision descripcion de la empresa. se añade el organigrama y cadena de valor.</w:t>
            </w:r>
          </w:p>
        </w:tc>
      </w:tr>
      <w:tr w:rsidR="00515B19" w:rsidRPr="00515B19" w14:paraId="5FD4F4E4" w14:textId="77777777" w:rsidTr="00515B19">
        <w:tc>
          <w:tcPr>
            <w:tcW w:w="1627" w:type="dxa"/>
            <w:tcBorders>
              <w:top w:val="single" w:sz="4" w:space="0" w:color="auto"/>
              <w:left w:val="single" w:sz="4" w:space="0" w:color="auto"/>
              <w:bottom w:val="single" w:sz="4" w:space="0" w:color="auto"/>
              <w:right w:val="single" w:sz="4" w:space="0" w:color="auto"/>
            </w:tcBorders>
            <w:vAlign w:val="center"/>
          </w:tcPr>
          <w:p w14:paraId="717EE332" w14:textId="07C3C18C" w:rsidR="00515B19" w:rsidRDefault="00515B19" w:rsidP="00515B19">
            <w:pPr>
              <w:tabs>
                <w:tab w:val="right" w:leader="dot" w:pos="8830"/>
              </w:tabs>
              <w:spacing w:line="360" w:lineRule="auto"/>
              <w:rPr>
                <w:b/>
                <w:bCs/>
                <w:caps/>
                <w:sz w:val="20"/>
                <w:szCs w:val="20"/>
                <w:lang w:val="es-CL" w:eastAsia="es-ES_tradnl"/>
              </w:rPr>
            </w:pPr>
            <w:r>
              <w:rPr>
                <w:b/>
                <w:bCs/>
                <w:caps/>
                <w:sz w:val="20"/>
                <w:szCs w:val="20"/>
                <w:lang w:val="es-CL" w:eastAsia="es-ES_tradnl"/>
              </w:rPr>
              <w:t>3</w:t>
            </w:r>
          </w:p>
        </w:tc>
        <w:tc>
          <w:tcPr>
            <w:tcW w:w="1487" w:type="dxa"/>
            <w:tcBorders>
              <w:top w:val="single" w:sz="4" w:space="0" w:color="auto"/>
              <w:left w:val="single" w:sz="4" w:space="0" w:color="auto"/>
              <w:bottom w:val="single" w:sz="4" w:space="0" w:color="auto"/>
              <w:right w:val="single" w:sz="4" w:space="0" w:color="auto"/>
            </w:tcBorders>
            <w:vAlign w:val="center"/>
          </w:tcPr>
          <w:p w14:paraId="2BDEF5D1" w14:textId="04FF1F53" w:rsidR="00515B19" w:rsidRDefault="00515B19" w:rsidP="00515B19">
            <w:pPr>
              <w:tabs>
                <w:tab w:val="right" w:leader="dot" w:pos="8830"/>
              </w:tabs>
              <w:spacing w:line="360" w:lineRule="auto"/>
              <w:rPr>
                <w:b/>
                <w:bCs/>
                <w:caps/>
                <w:sz w:val="20"/>
                <w:szCs w:val="20"/>
                <w:lang w:val="es-CL" w:eastAsia="es-ES_tradnl"/>
              </w:rPr>
            </w:pPr>
            <w:r>
              <w:rPr>
                <w:b/>
                <w:bCs/>
                <w:caps/>
                <w:sz w:val="20"/>
                <w:szCs w:val="20"/>
                <w:lang w:val="es-CL" w:eastAsia="es-ES_tradnl"/>
              </w:rPr>
              <w:t>4-09-2023</w:t>
            </w:r>
          </w:p>
        </w:tc>
        <w:tc>
          <w:tcPr>
            <w:tcW w:w="5714" w:type="dxa"/>
            <w:tcBorders>
              <w:top w:val="single" w:sz="4" w:space="0" w:color="auto"/>
              <w:left w:val="single" w:sz="4" w:space="0" w:color="auto"/>
              <w:bottom w:val="single" w:sz="4" w:space="0" w:color="auto"/>
              <w:right w:val="single" w:sz="4" w:space="0" w:color="auto"/>
            </w:tcBorders>
            <w:vAlign w:val="center"/>
          </w:tcPr>
          <w:p w14:paraId="2389281F" w14:textId="7AF6A92F" w:rsidR="00515B19" w:rsidRDefault="00515B19" w:rsidP="00515B19">
            <w:pPr>
              <w:tabs>
                <w:tab w:val="right" w:leader="dot" w:pos="8830"/>
              </w:tabs>
              <w:spacing w:line="360" w:lineRule="auto"/>
              <w:rPr>
                <w:b/>
                <w:bCs/>
                <w:caps/>
                <w:sz w:val="20"/>
                <w:szCs w:val="20"/>
                <w:lang w:val="es-CL" w:eastAsia="es-ES_tradnl"/>
              </w:rPr>
            </w:pPr>
            <w:r>
              <w:rPr>
                <w:b/>
                <w:bCs/>
                <w:caps/>
                <w:sz w:val="20"/>
                <w:szCs w:val="20"/>
                <w:lang w:val="es-CL" w:eastAsia="es-ES_tradnl"/>
              </w:rPr>
              <w:t>se comienza con el desarrollo de la descripcion de la problematica</w:t>
            </w:r>
          </w:p>
        </w:tc>
      </w:tr>
    </w:tbl>
    <w:p w14:paraId="41E0A90A" w14:textId="72D513BD" w:rsidR="00A96BD5" w:rsidRDefault="00A96BD5" w:rsidP="00A96BD5">
      <w:pPr>
        <w:tabs>
          <w:tab w:val="right" w:leader="dot" w:pos="8830"/>
        </w:tabs>
        <w:spacing w:line="360" w:lineRule="auto"/>
        <w:rPr>
          <w:rFonts w:eastAsia="Calibri"/>
          <w:b/>
          <w:bCs/>
          <w:caps/>
          <w:sz w:val="20"/>
          <w:szCs w:val="20"/>
          <w:lang w:val="es-CL" w:eastAsia="es-ES"/>
        </w:rPr>
      </w:pPr>
    </w:p>
    <w:p w14:paraId="51D84856" w14:textId="77777777" w:rsidR="00A96BD5" w:rsidRPr="00515B19" w:rsidRDefault="00A96BD5" w:rsidP="00A96BD5">
      <w:pPr>
        <w:ind w:firstLine="0"/>
        <w:rPr>
          <w:b/>
          <w:sz w:val="28"/>
          <w:szCs w:val="28"/>
          <w:u w:val="single"/>
          <w:lang w:val="es-CL"/>
        </w:rPr>
        <w:sectPr w:rsidR="00A96BD5" w:rsidRPr="00515B19">
          <w:footnotePr>
            <w:pos w:val="beneathText"/>
          </w:footnotePr>
          <w:pgSz w:w="12240" w:h="15840"/>
          <w:pgMar w:top="1077" w:right="1701" w:bottom="1258" w:left="1701" w:header="720" w:footer="709" w:gutter="0"/>
          <w:cols w:space="720"/>
        </w:sectPr>
      </w:pPr>
    </w:p>
    <w:p w14:paraId="6AC6B7CC" w14:textId="0C02A7C0" w:rsidR="008A5F39" w:rsidRPr="00647964" w:rsidRDefault="00A96BD5" w:rsidP="00A96BD5">
      <w:pPr>
        <w:ind w:firstLine="0"/>
        <w:jc w:val="both"/>
        <w:rPr>
          <w:rFonts w:ascii="Arial" w:hAnsi="Arial" w:cs="Arial"/>
          <w:szCs w:val="24"/>
          <w:lang w:val="es-CL"/>
        </w:rPr>
      </w:pPr>
      <w:r>
        <w:rPr>
          <w:rFonts w:ascii="Arial" w:hAnsi="Arial" w:cs="Arial"/>
          <w:szCs w:val="24"/>
          <w:lang w:val="es-CL"/>
        </w:rPr>
        <w:lastRenderedPageBreak/>
        <w:t xml:space="preserve">     </w:t>
      </w:r>
      <w:r w:rsidR="000E69F1" w:rsidRPr="00647964">
        <w:rPr>
          <w:rFonts w:ascii="Arial" w:hAnsi="Arial" w:cs="Arial"/>
          <w:szCs w:val="24"/>
          <w:lang w:val="es-CL"/>
        </w:rPr>
        <w:t>Í</w:t>
      </w:r>
      <w:r w:rsidR="00695DE9" w:rsidRPr="00647964">
        <w:rPr>
          <w:rFonts w:ascii="Arial" w:hAnsi="Arial" w:cs="Arial"/>
          <w:szCs w:val="24"/>
          <w:lang w:val="es-CL"/>
        </w:rPr>
        <w:t xml:space="preserve">NDICE </w:t>
      </w:r>
    </w:p>
    <w:p w14:paraId="6485F6AE" w14:textId="77777777" w:rsidR="000361A8" w:rsidRPr="00647964" w:rsidRDefault="000361A8" w:rsidP="005F079C">
      <w:pPr>
        <w:ind w:left="720"/>
        <w:rPr>
          <w:rFonts w:ascii="Arial" w:hAnsi="Arial" w:cs="Arial"/>
          <w:szCs w:val="24"/>
          <w:lang w:val="es-CL"/>
        </w:rPr>
      </w:pPr>
    </w:p>
    <w:tbl>
      <w:tblPr>
        <w:tblStyle w:val="Tablaconcuadrcula"/>
        <w:tblW w:w="8837" w:type="dxa"/>
        <w:tblInd w:w="67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735"/>
        <w:gridCol w:w="62"/>
        <w:gridCol w:w="1040"/>
      </w:tblGrid>
      <w:tr w:rsidR="008A5F39" w:rsidRPr="00647964" w14:paraId="4A61CAD2" w14:textId="77777777" w:rsidTr="00157F49">
        <w:tc>
          <w:tcPr>
            <w:tcW w:w="7735" w:type="dxa"/>
          </w:tcPr>
          <w:p w14:paraId="02556EDF" w14:textId="28B8FB5A" w:rsidR="008A5F39" w:rsidRPr="00647964" w:rsidRDefault="008A5F39" w:rsidP="005F079C">
            <w:pPr>
              <w:rPr>
                <w:rFonts w:ascii="Arial" w:hAnsi="Arial" w:cs="Arial"/>
                <w:szCs w:val="24"/>
                <w:lang w:val="es-CL"/>
              </w:rPr>
            </w:pPr>
          </w:p>
        </w:tc>
        <w:tc>
          <w:tcPr>
            <w:tcW w:w="1102" w:type="dxa"/>
            <w:gridSpan w:val="2"/>
          </w:tcPr>
          <w:p w14:paraId="228B0594" w14:textId="77777777" w:rsidR="008A5F39" w:rsidRPr="00647964" w:rsidRDefault="000E4725" w:rsidP="005F079C">
            <w:pPr>
              <w:rPr>
                <w:rFonts w:ascii="Arial" w:hAnsi="Arial" w:cs="Arial"/>
                <w:szCs w:val="24"/>
              </w:rPr>
            </w:pPr>
            <w:r w:rsidRPr="00647964">
              <w:rPr>
                <w:rFonts w:ascii="Arial" w:hAnsi="Arial" w:cs="Arial"/>
                <w:szCs w:val="24"/>
              </w:rPr>
              <w:t>P</w:t>
            </w:r>
            <w:r w:rsidR="000E69F1" w:rsidRPr="00647964">
              <w:rPr>
                <w:rFonts w:ascii="Arial" w:hAnsi="Arial" w:cs="Arial"/>
                <w:szCs w:val="24"/>
              </w:rPr>
              <w:t>ág</w:t>
            </w:r>
            <w:r w:rsidRPr="00647964">
              <w:rPr>
                <w:rFonts w:ascii="Arial" w:hAnsi="Arial" w:cs="Arial"/>
                <w:szCs w:val="24"/>
              </w:rPr>
              <w:t>.</w:t>
            </w:r>
          </w:p>
        </w:tc>
      </w:tr>
      <w:tr w:rsidR="008A5F39" w:rsidRPr="00647964" w14:paraId="66A7E5C0" w14:textId="77777777" w:rsidTr="00157F49">
        <w:tc>
          <w:tcPr>
            <w:tcW w:w="7735" w:type="dxa"/>
          </w:tcPr>
          <w:p w14:paraId="24AEB2C8" w14:textId="77777777" w:rsidR="008A5F39" w:rsidRPr="00647964" w:rsidRDefault="000361A8" w:rsidP="005F079C">
            <w:pPr>
              <w:rPr>
                <w:rFonts w:ascii="Arial" w:hAnsi="Arial" w:cs="Arial"/>
                <w:szCs w:val="24"/>
              </w:rPr>
            </w:pPr>
            <w:r w:rsidRPr="00647964">
              <w:rPr>
                <w:rFonts w:ascii="Arial" w:hAnsi="Arial" w:cs="Arial"/>
                <w:szCs w:val="24"/>
              </w:rPr>
              <w:t>I.INTRODUCCIÓN</w:t>
            </w:r>
          </w:p>
        </w:tc>
        <w:tc>
          <w:tcPr>
            <w:tcW w:w="1102" w:type="dxa"/>
            <w:gridSpan w:val="2"/>
          </w:tcPr>
          <w:p w14:paraId="5D0D69FD" w14:textId="77777777" w:rsidR="008A5F39" w:rsidRPr="00647964" w:rsidRDefault="001F75BB" w:rsidP="005F079C">
            <w:pPr>
              <w:rPr>
                <w:rFonts w:ascii="Arial" w:hAnsi="Arial" w:cs="Arial"/>
                <w:szCs w:val="24"/>
              </w:rPr>
            </w:pPr>
            <w:r w:rsidRPr="00647964">
              <w:rPr>
                <w:rFonts w:ascii="Arial" w:hAnsi="Arial" w:cs="Arial"/>
                <w:szCs w:val="24"/>
              </w:rPr>
              <w:t>3</w:t>
            </w:r>
          </w:p>
        </w:tc>
      </w:tr>
      <w:tr w:rsidR="008A5F39" w:rsidRPr="00647964" w14:paraId="579E3F3D" w14:textId="77777777" w:rsidTr="00157F49">
        <w:tc>
          <w:tcPr>
            <w:tcW w:w="7735" w:type="dxa"/>
          </w:tcPr>
          <w:p w14:paraId="5225E498" w14:textId="77777777" w:rsidR="008A5F39" w:rsidRPr="00647964" w:rsidRDefault="008A5F39" w:rsidP="005F079C">
            <w:pPr>
              <w:rPr>
                <w:rFonts w:ascii="Arial" w:hAnsi="Arial" w:cs="Arial"/>
                <w:szCs w:val="24"/>
                <w:lang w:val="es-CL"/>
              </w:rPr>
            </w:pPr>
          </w:p>
        </w:tc>
        <w:tc>
          <w:tcPr>
            <w:tcW w:w="1102" w:type="dxa"/>
            <w:gridSpan w:val="2"/>
          </w:tcPr>
          <w:p w14:paraId="12BF8000" w14:textId="77777777" w:rsidR="008A5F39" w:rsidRPr="00647964" w:rsidRDefault="008A5F39" w:rsidP="005F079C">
            <w:pPr>
              <w:rPr>
                <w:rFonts w:ascii="Arial" w:hAnsi="Arial" w:cs="Arial"/>
                <w:szCs w:val="24"/>
                <w:lang w:val="es-CL"/>
              </w:rPr>
            </w:pPr>
          </w:p>
        </w:tc>
      </w:tr>
      <w:tr w:rsidR="008A5F39" w:rsidRPr="00515B19" w14:paraId="723211CA" w14:textId="77777777" w:rsidTr="00157F49">
        <w:tc>
          <w:tcPr>
            <w:tcW w:w="7735" w:type="dxa"/>
          </w:tcPr>
          <w:p w14:paraId="261AD00A" w14:textId="696AFB72" w:rsidR="008A5F39" w:rsidRPr="00647964" w:rsidRDefault="000361A8" w:rsidP="005F079C">
            <w:pPr>
              <w:rPr>
                <w:rFonts w:ascii="Arial" w:hAnsi="Arial" w:cs="Arial"/>
                <w:szCs w:val="24"/>
                <w:lang w:val="es-CL"/>
              </w:rPr>
            </w:pPr>
            <w:r w:rsidRPr="00647964">
              <w:rPr>
                <w:rFonts w:ascii="Arial" w:hAnsi="Arial" w:cs="Arial"/>
                <w:szCs w:val="24"/>
                <w:lang w:val="es-CL"/>
              </w:rPr>
              <w:t xml:space="preserve">II. </w:t>
            </w:r>
            <w:r w:rsidR="00C94431">
              <w:rPr>
                <w:rFonts w:ascii="Arial" w:hAnsi="Arial" w:cs="Arial"/>
                <w:szCs w:val="24"/>
                <w:lang w:val="es-CL"/>
              </w:rPr>
              <w:t>DESCRIPCIÓN DE LA EMPRESA</w:t>
            </w:r>
          </w:p>
        </w:tc>
        <w:tc>
          <w:tcPr>
            <w:tcW w:w="1102" w:type="dxa"/>
            <w:gridSpan w:val="2"/>
          </w:tcPr>
          <w:p w14:paraId="6DABC85A" w14:textId="483D3F99" w:rsidR="008A5F39" w:rsidRPr="00647964" w:rsidRDefault="008A5F39" w:rsidP="005F079C">
            <w:pPr>
              <w:rPr>
                <w:rFonts w:ascii="Arial" w:hAnsi="Arial" w:cs="Arial"/>
                <w:szCs w:val="24"/>
                <w:lang w:val="es-CL"/>
              </w:rPr>
            </w:pPr>
          </w:p>
        </w:tc>
      </w:tr>
      <w:tr w:rsidR="001F75BB" w:rsidRPr="00647964" w14:paraId="268CA042" w14:textId="77777777" w:rsidTr="00157F49">
        <w:tc>
          <w:tcPr>
            <w:tcW w:w="7735" w:type="dxa"/>
          </w:tcPr>
          <w:p w14:paraId="05E15E35" w14:textId="747E4404" w:rsidR="007D3615" w:rsidRPr="00C94431" w:rsidRDefault="009873F0" w:rsidP="005F079C">
            <w:pPr>
              <w:pStyle w:val="Prrafodelista"/>
              <w:numPr>
                <w:ilvl w:val="1"/>
                <w:numId w:val="33"/>
              </w:numPr>
              <w:rPr>
                <w:rFonts w:ascii="Arial" w:hAnsi="Arial" w:cs="Arial"/>
                <w:szCs w:val="24"/>
                <w:lang w:val="es-CL"/>
              </w:rPr>
            </w:pPr>
            <w:r>
              <w:rPr>
                <w:rFonts w:ascii="Arial" w:hAnsi="Arial" w:cs="Arial"/>
                <w:szCs w:val="24"/>
                <w:lang w:val="es-CL"/>
              </w:rPr>
              <w:t xml:space="preserve"> Contactos</w:t>
            </w:r>
          </w:p>
        </w:tc>
        <w:tc>
          <w:tcPr>
            <w:tcW w:w="1102" w:type="dxa"/>
            <w:gridSpan w:val="2"/>
          </w:tcPr>
          <w:p w14:paraId="31E7D96B" w14:textId="60FCD8FC" w:rsidR="001F75BB" w:rsidRPr="00647964" w:rsidRDefault="009873F0" w:rsidP="005F079C">
            <w:pPr>
              <w:rPr>
                <w:rFonts w:ascii="Arial" w:hAnsi="Arial" w:cs="Arial"/>
                <w:szCs w:val="24"/>
                <w:lang w:val="es-CL"/>
              </w:rPr>
            </w:pPr>
            <w:r>
              <w:rPr>
                <w:rFonts w:ascii="Arial" w:hAnsi="Arial" w:cs="Arial"/>
                <w:szCs w:val="24"/>
                <w:lang w:val="es-CL"/>
              </w:rPr>
              <w:t>4</w:t>
            </w:r>
          </w:p>
        </w:tc>
      </w:tr>
      <w:tr w:rsidR="001F75BB" w:rsidRPr="00647964" w14:paraId="7A9E4588" w14:textId="77777777" w:rsidTr="00157F49">
        <w:trPr>
          <w:trHeight w:val="125"/>
        </w:trPr>
        <w:tc>
          <w:tcPr>
            <w:tcW w:w="7735" w:type="dxa"/>
          </w:tcPr>
          <w:p w14:paraId="563DAD3A" w14:textId="18A6FA7D" w:rsidR="001F75BB" w:rsidRPr="00C94431" w:rsidRDefault="00C94431" w:rsidP="005F079C">
            <w:pPr>
              <w:pStyle w:val="Prrafodelista"/>
              <w:numPr>
                <w:ilvl w:val="1"/>
                <w:numId w:val="33"/>
              </w:numPr>
              <w:rPr>
                <w:rFonts w:ascii="Arial" w:hAnsi="Arial" w:cs="Arial"/>
                <w:szCs w:val="24"/>
                <w:lang w:val="es-CL"/>
              </w:rPr>
            </w:pPr>
            <w:r>
              <w:rPr>
                <w:rFonts w:ascii="Arial" w:hAnsi="Arial" w:cs="Arial"/>
                <w:szCs w:val="24"/>
                <w:lang w:val="es-CL"/>
              </w:rPr>
              <w:t xml:space="preserve"> </w:t>
            </w:r>
            <w:r w:rsidR="009873F0">
              <w:rPr>
                <w:rFonts w:ascii="Arial" w:hAnsi="Arial" w:cs="Arial"/>
                <w:szCs w:val="24"/>
                <w:lang w:val="es-CL"/>
              </w:rPr>
              <w:t>Historia</w:t>
            </w:r>
          </w:p>
        </w:tc>
        <w:tc>
          <w:tcPr>
            <w:tcW w:w="1102" w:type="dxa"/>
            <w:gridSpan w:val="2"/>
          </w:tcPr>
          <w:p w14:paraId="172B7E70" w14:textId="17CB9474" w:rsidR="001F75BB" w:rsidRPr="00647964" w:rsidRDefault="009873F0" w:rsidP="005F079C">
            <w:pPr>
              <w:rPr>
                <w:rFonts w:ascii="Arial" w:hAnsi="Arial" w:cs="Arial"/>
                <w:szCs w:val="24"/>
                <w:lang w:val="es-CL"/>
              </w:rPr>
            </w:pPr>
            <w:r>
              <w:rPr>
                <w:rFonts w:ascii="Arial" w:hAnsi="Arial" w:cs="Arial"/>
                <w:szCs w:val="24"/>
                <w:lang w:val="es-CL"/>
              </w:rPr>
              <w:t>4</w:t>
            </w:r>
          </w:p>
        </w:tc>
      </w:tr>
      <w:tr w:rsidR="007D3615" w:rsidRPr="00647964" w14:paraId="74004F6A" w14:textId="77777777" w:rsidTr="00157F49">
        <w:tc>
          <w:tcPr>
            <w:tcW w:w="7735" w:type="dxa"/>
          </w:tcPr>
          <w:p w14:paraId="24DE711D" w14:textId="6CAACDCD" w:rsidR="00C94431" w:rsidRPr="00647964" w:rsidRDefault="00C94431" w:rsidP="005F079C">
            <w:pPr>
              <w:rPr>
                <w:rFonts w:ascii="Arial" w:hAnsi="Arial" w:cs="Arial"/>
                <w:szCs w:val="24"/>
                <w:lang w:val="es-CL"/>
              </w:rPr>
            </w:pPr>
            <w:r>
              <w:rPr>
                <w:rFonts w:ascii="Arial" w:hAnsi="Arial" w:cs="Arial"/>
                <w:szCs w:val="24"/>
                <w:lang w:val="es-CL"/>
              </w:rPr>
              <w:t xml:space="preserve"> </w:t>
            </w:r>
            <w:r w:rsidR="00006608">
              <w:rPr>
                <w:rFonts w:ascii="Arial" w:hAnsi="Arial" w:cs="Arial"/>
                <w:szCs w:val="24"/>
                <w:lang w:val="es-CL"/>
              </w:rPr>
              <w:t>2.3 Misión</w:t>
            </w:r>
            <w:r w:rsidR="009873F0">
              <w:rPr>
                <w:rFonts w:ascii="Arial" w:hAnsi="Arial" w:cs="Arial"/>
                <w:szCs w:val="24"/>
                <w:lang w:val="es-CL"/>
              </w:rPr>
              <w:t xml:space="preserve"> y visión</w:t>
            </w:r>
          </w:p>
        </w:tc>
        <w:tc>
          <w:tcPr>
            <w:tcW w:w="1102" w:type="dxa"/>
            <w:gridSpan w:val="2"/>
          </w:tcPr>
          <w:p w14:paraId="04A61F02" w14:textId="4351323D" w:rsidR="007D3615" w:rsidRPr="00647964" w:rsidRDefault="009873F0" w:rsidP="005F079C">
            <w:pPr>
              <w:rPr>
                <w:rFonts w:ascii="Arial" w:hAnsi="Arial" w:cs="Arial"/>
                <w:szCs w:val="24"/>
                <w:lang w:val="es-CL"/>
              </w:rPr>
            </w:pPr>
            <w:r>
              <w:rPr>
                <w:rFonts w:ascii="Arial" w:hAnsi="Arial" w:cs="Arial"/>
                <w:szCs w:val="24"/>
                <w:lang w:val="es-CL"/>
              </w:rPr>
              <w:t>5</w:t>
            </w:r>
          </w:p>
        </w:tc>
      </w:tr>
      <w:tr w:rsidR="00C94431" w:rsidRPr="00647964" w14:paraId="19A89FA7" w14:textId="77777777" w:rsidTr="00157F49">
        <w:tc>
          <w:tcPr>
            <w:tcW w:w="7735" w:type="dxa"/>
          </w:tcPr>
          <w:p w14:paraId="64D142AC" w14:textId="6337AF66" w:rsidR="00C94431" w:rsidRDefault="009873F0" w:rsidP="005F079C">
            <w:pPr>
              <w:rPr>
                <w:rFonts w:ascii="Arial" w:hAnsi="Arial" w:cs="Arial"/>
                <w:szCs w:val="24"/>
                <w:lang w:val="es-CL"/>
              </w:rPr>
            </w:pPr>
            <w:r>
              <w:rPr>
                <w:rFonts w:ascii="Arial" w:hAnsi="Arial" w:cs="Arial"/>
                <w:szCs w:val="24"/>
                <w:lang w:val="es-CL"/>
              </w:rPr>
              <w:t xml:space="preserve"> 2.4 Organigrama</w:t>
            </w:r>
          </w:p>
        </w:tc>
        <w:tc>
          <w:tcPr>
            <w:tcW w:w="1102" w:type="dxa"/>
            <w:gridSpan w:val="2"/>
          </w:tcPr>
          <w:p w14:paraId="4AF7A603" w14:textId="0E58A6D4" w:rsidR="00C94431" w:rsidRPr="00647964" w:rsidRDefault="009873F0" w:rsidP="005F079C">
            <w:pPr>
              <w:rPr>
                <w:rFonts w:ascii="Arial" w:hAnsi="Arial" w:cs="Arial"/>
                <w:szCs w:val="24"/>
                <w:lang w:val="es-CL"/>
              </w:rPr>
            </w:pPr>
            <w:r>
              <w:rPr>
                <w:rFonts w:ascii="Arial" w:hAnsi="Arial" w:cs="Arial"/>
                <w:szCs w:val="24"/>
                <w:lang w:val="es-CL"/>
              </w:rPr>
              <w:t>6</w:t>
            </w:r>
          </w:p>
        </w:tc>
      </w:tr>
      <w:tr w:rsidR="00C94431" w:rsidRPr="00647964" w14:paraId="7D28A271" w14:textId="77777777" w:rsidTr="00157F49">
        <w:tc>
          <w:tcPr>
            <w:tcW w:w="7735" w:type="dxa"/>
          </w:tcPr>
          <w:p w14:paraId="3973EF06" w14:textId="06789F45" w:rsidR="00C94431" w:rsidRDefault="009873F0" w:rsidP="005F079C">
            <w:pPr>
              <w:rPr>
                <w:rFonts w:ascii="Arial" w:hAnsi="Arial" w:cs="Arial"/>
                <w:szCs w:val="24"/>
                <w:lang w:val="es-CL"/>
              </w:rPr>
            </w:pPr>
            <w:r>
              <w:rPr>
                <w:rFonts w:ascii="Arial" w:hAnsi="Arial" w:cs="Arial"/>
                <w:szCs w:val="24"/>
                <w:lang w:val="es-CL"/>
              </w:rPr>
              <w:t xml:space="preserve"> 2.5 Servicios prestados</w:t>
            </w:r>
          </w:p>
        </w:tc>
        <w:tc>
          <w:tcPr>
            <w:tcW w:w="1102" w:type="dxa"/>
            <w:gridSpan w:val="2"/>
          </w:tcPr>
          <w:p w14:paraId="2FA58D40" w14:textId="7A04C032" w:rsidR="00C94431" w:rsidRPr="00647964" w:rsidRDefault="009873F0" w:rsidP="005F079C">
            <w:pPr>
              <w:rPr>
                <w:rFonts w:ascii="Arial" w:hAnsi="Arial" w:cs="Arial"/>
                <w:szCs w:val="24"/>
                <w:lang w:val="es-CL"/>
              </w:rPr>
            </w:pPr>
            <w:r>
              <w:rPr>
                <w:rFonts w:ascii="Arial" w:hAnsi="Arial" w:cs="Arial"/>
                <w:szCs w:val="24"/>
                <w:lang w:val="es-CL"/>
              </w:rPr>
              <w:t>7</w:t>
            </w:r>
          </w:p>
        </w:tc>
      </w:tr>
      <w:tr w:rsidR="00C94431" w:rsidRPr="00647964" w14:paraId="32CDA7D8" w14:textId="77777777" w:rsidTr="00157F49">
        <w:trPr>
          <w:trHeight w:val="345"/>
        </w:trPr>
        <w:tc>
          <w:tcPr>
            <w:tcW w:w="7735" w:type="dxa"/>
          </w:tcPr>
          <w:p w14:paraId="0167915F" w14:textId="207A0CCF" w:rsidR="00C94431" w:rsidRDefault="009873F0" w:rsidP="005F079C">
            <w:pPr>
              <w:rPr>
                <w:rFonts w:ascii="Arial" w:hAnsi="Arial" w:cs="Arial"/>
                <w:szCs w:val="24"/>
                <w:lang w:val="es-CL"/>
              </w:rPr>
            </w:pPr>
            <w:r>
              <w:rPr>
                <w:rFonts w:ascii="Arial" w:hAnsi="Arial" w:cs="Arial"/>
                <w:szCs w:val="24"/>
                <w:lang w:val="es-CL"/>
              </w:rPr>
              <w:t xml:space="preserve"> 2.6 Funciones detectadas</w:t>
            </w:r>
          </w:p>
        </w:tc>
        <w:tc>
          <w:tcPr>
            <w:tcW w:w="1102" w:type="dxa"/>
            <w:gridSpan w:val="2"/>
          </w:tcPr>
          <w:p w14:paraId="7D409CD6" w14:textId="09428545" w:rsidR="00C94431" w:rsidRPr="00647964" w:rsidRDefault="009873F0" w:rsidP="005F079C">
            <w:pPr>
              <w:rPr>
                <w:rFonts w:ascii="Arial" w:hAnsi="Arial" w:cs="Arial"/>
                <w:szCs w:val="24"/>
                <w:lang w:val="es-CL"/>
              </w:rPr>
            </w:pPr>
            <w:r>
              <w:rPr>
                <w:rFonts w:ascii="Arial" w:hAnsi="Arial" w:cs="Arial"/>
                <w:szCs w:val="24"/>
                <w:lang w:val="es-CL"/>
              </w:rPr>
              <w:t>8</w:t>
            </w:r>
          </w:p>
        </w:tc>
      </w:tr>
      <w:tr w:rsidR="00C94431" w:rsidRPr="00647964" w14:paraId="18BBDB58" w14:textId="77777777" w:rsidTr="00157F49">
        <w:tc>
          <w:tcPr>
            <w:tcW w:w="7735" w:type="dxa"/>
          </w:tcPr>
          <w:p w14:paraId="007848AD" w14:textId="6B1688A8" w:rsidR="00C94431" w:rsidRDefault="009873F0" w:rsidP="005F079C">
            <w:pPr>
              <w:rPr>
                <w:rFonts w:ascii="Arial" w:hAnsi="Arial" w:cs="Arial"/>
                <w:szCs w:val="24"/>
                <w:lang w:val="es-CL"/>
              </w:rPr>
            </w:pPr>
            <w:r>
              <w:rPr>
                <w:rFonts w:ascii="Arial" w:hAnsi="Arial" w:cs="Arial"/>
                <w:szCs w:val="24"/>
                <w:lang w:val="es-CL"/>
              </w:rPr>
              <w:t xml:space="preserve"> 2.7 Equipamiento tecnológico</w:t>
            </w:r>
          </w:p>
        </w:tc>
        <w:tc>
          <w:tcPr>
            <w:tcW w:w="1102" w:type="dxa"/>
            <w:gridSpan w:val="2"/>
          </w:tcPr>
          <w:p w14:paraId="2188D0B8" w14:textId="043B34FF" w:rsidR="00C94431" w:rsidRPr="00647964" w:rsidRDefault="009873F0" w:rsidP="005F079C">
            <w:pPr>
              <w:rPr>
                <w:rFonts w:ascii="Arial" w:hAnsi="Arial" w:cs="Arial"/>
                <w:szCs w:val="24"/>
                <w:lang w:val="es-CL"/>
              </w:rPr>
            </w:pPr>
            <w:r>
              <w:rPr>
                <w:rFonts w:ascii="Arial" w:hAnsi="Arial" w:cs="Arial"/>
                <w:szCs w:val="24"/>
                <w:lang w:val="es-CL"/>
              </w:rPr>
              <w:t>9</w:t>
            </w:r>
          </w:p>
        </w:tc>
      </w:tr>
      <w:tr w:rsidR="00C94431" w:rsidRPr="00647964" w14:paraId="55B971BC" w14:textId="77777777" w:rsidTr="00157F49">
        <w:tc>
          <w:tcPr>
            <w:tcW w:w="7735" w:type="dxa"/>
          </w:tcPr>
          <w:p w14:paraId="0B0FF70B" w14:textId="77777777" w:rsidR="00C94431" w:rsidRDefault="00C94431" w:rsidP="005F079C">
            <w:pPr>
              <w:rPr>
                <w:rFonts w:ascii="Arial" w:hAnsi="Arial" w:cs="Arial"/>
                <w:szCs w:val="24"/>
                <w:lang w:val="es-CL"/>
              </w:rPr>
            </w:pPr>
          </w:p>
        </w:tc>
        <w:tc>
          <w:tcPr>
            <w:tcW w:w="1102" w:type="dxa"/>
            <w:gridSpan w:val="2"/>
          </w:tcPr>
          <w:p w14:paraId="7E852A6C" w14:textId="77777777" w:rsidR="00C94431" w:rsidRPr="00647964" w:rsidRDefault="00C94431" w:rsidP="005F079C">
            <w:pPr>
              <w:rPr>
                <w:rFonts w:ascii="Arial" w:hAnsi="Arial" w:cs="Arial"/>
                <w:szCs w:val="24"/>
                <w:lang w:val="es-CL"/>
              </w:rPr>
            </w:pPr>
          </w:p>
        </w:tc>
      </w:tr>
      <w:tr w:rsidR="007D3615" w:rsidRPr="00647964" w14:paraId="3C251C8A" w14:textId="77777777" w:rsidTr="00157F49">
        <w:tc>
          <w:tcPr>
            <w:tcW w:w="7735" w:type="dxa"/>
          </w:tcPr>
          <w:p w14:paraId="4AF37E7B" w14:textId="0406B617" w:rsidR="007D3615" w:rsidRPr="009873F0" w:rsidRDefault="007D3615" w:rsidP="005F079C">
            <w:pPr>
              <w:rPr>
                <w:rFonts w:ascii="Arial" w:hAnsi="Arial" w:cs="Arial"/>
                <w:szCs w:val="24"/>
                <w:lang w:val="es-CL"/>
              </w:rPr>
            </w:pPr>
            <w:r w:rsidRPr="009873F0">
              <w:rPr>
                <w:rFonts w:ascii="Arial" w:hAnsi="Arial" w:cs="Arial"/>
                <w:szCs w:val="24"/>
                <w:lang w:val="es-CL"/>
              </w:rPr>
              <w:t>I</w:t>
            </w:r>
            <w:r w:rsidR="00C6642F" w:rsidRPr="009873F0">
              <w:rPr>
                <w:rFonts w:ascii="Arial" w:hAnsi="Arial" w:cs="Arial"/>
                <w:szCs w:val="24"/>
                <w:lang w:val="es-CL"/>
              </w:rPr>
              <w:t>II</w:t>
            </w:r>
            <w:r w:rsidRPr="009873F0">
              <w:rPr>
                <w:rFonts w:ascii="Arial" w:hAnsi="Arial" w:cs="Arial"/>
                <w:szCs w:val="24"/>
                <w:lang w:val="es-CL"/>
              </w:rPr>
              <w:t xml:space="preserve">. </w:t>
            </w:r>
            <w:r w:rsidR="00D07F65">
              <w:rPr>
                <w:rFonts w:ascii="Arial" w:hAnsi="Arial" w:cs="Arial"/>
                <w:szCs w:val="24"/>
                <w:lang w:val="es-CL"/>
              </w:rPr>
              <w:t>Alcance y definición del problema</w:t>
            </w:r>
          </w:p>
        </w:tc>
        <w:tc>
          <w:tcPr>
            <w:tcW w:w="1102" w:type="dxa"/>
            <w:gridSpan w:val="2"/>
          </w:tcPr>
          <w:p w14:paraId="7A4820F4" w14:textId="637ED1AA" w:rsidR="007D3615" w:rsidRPr="00647964" w:rsidRDefault="009873F0" w:rsidP="005F079C">
            <w:pPr>
              <w:rPr>
                <w:rFonts w:ascii="Arial" w:hAnsi="Arial" w:cs="Arial"/>
                <w:szCs w:val="24"/>
                <w:lang w:val="es-CL"/>
              </w:rPr>
            </w:pPr>
            <w:r>
              <w:rPr>
                <w:rFonts w:ascii="Arial" w:hAnsi="Arial" w:cs="Arial"/>
                <w:szCs w:val="24"/>
                <w:lang w:val="es-CL"/>
              </w:rPr>
              <w:t>10</w:t>
            </w:r>
          </w:p>
        </w:tc>
      </w:tr>
      <w:tr w:rsidR="00C94431" w:rsidRPr="00647964" w14:paraId="47893FAC" w14:textId="77777777" w:rsidTr="00157F49">
        <w:tc>
          <w:tcPr>
            <w:tcW w:w="7735" w:type="dxa"/>
          </w:tcPr>
          <w:p w14:paraId="59747034" w14:textId="2E531852" w:rsidR="00C94431" w:rsidRPr="00647964" w:rsidRDefault="00F8268D" w:rsidP="005F079C">
            <w:pPr>
              <w:rPr>
                <w:rFonts w:ascii="Arial" w:hAnsi="Arial" w:cs="Arial"/>
                <w:szCs w:val="24"/>
                <w:lang w:val="en-CA"/>
              </w:rPr>
            </w:pPr>
            <w:r>
              <w:rPr>
                <w:rFonts w:ascii="Arial" w:hAnsi="Arial" w:cs="Arial"/>
                <w:szCs w:val="24"/>
                <w:lang w:val="en-CA"/>
              </w:rPr>
              <w:t xml:space="preserve">  3.1</w:t>
            </w:r>
            <w:r w:rsidR="00E95194">
              <w:rPr>
                <w:rFonts w:ascii="Arial" w:hAnsi="Arial" w:cs="Arial"/>
                <w:szCs w:val="24"/>
                <w:lang w:val="en-CA"/>
              </w:rPr>
              <w:t xml:space="preserve"> Definicion del problema </w:t>
            </w:r>
          </w:p>
        </w:tc>
        <w:tc>
          <w:tcPr>
            <w:tcW w:w="1102" w:type="dxa"/>
            <w:gridSpan w:val="2"/>
          </w:tcPr>
          <w:p w14:paraId="630164EA" w14:textId="77777777" w:rsidR="00C94431" w:rsidRPr="00647964" w:rsidRDefault="00C94431" w:rsidP="005F079C">
            <w:pPr>
              <w:rPr>
                <w:rFonts w:ascii="Arial" w:hAnsi="Arial" w:cs="Arial"/>
                <w:szCs w:val="24"/>
                <w:lang w:val="es-CL"/>
              </w:rPr>
            </w:pPr>
          </w:p>
        </w:tc>
      </w:tr>
      <w:tr w:rsidR="00FC0A72" w:rsidRPr="00515B19" w14:paraId="770FADE2" w14:textId="77777777" w:rsidTr="00157F49">
        <w:tc>
          <w:tcPr>
            <w:tcW w:w="7735" w:type="dxa"/>
          </w:tcPr>
          <w:p w14:paraId="1FD92BD2" w14:textId="189722C5" w:rsidR="00FC0A72" w:rsidRPr="000A2346" w:rsidRDefault="00EF1E52" w:rsidP="005F079C">
            <w:pPr>
              <w:rPr>
                <w:rFonts w:ascii="Arial" w:hAnsi="Arial" w:cs="Arial"/>
                <w:szCs w:val="24"/>
                <w:lang w:val="es-ES"/>
              </w:rPr>
            </w:pPr>
            <w:r w:rsidRPr="000A2346">
              <w:rPr>
                <w:rFonts w:ascii="Arial" w:hAnsi="Arial" w:cs="Arial"/>
                <w:szCs w:val="24"/>
                <w:lang w:val="es-ES"/>
              </w:rPr>
              <w:t xml:space="preserve">  3.2 </w:t>
            </w:r>
            <w:r w:rsidR="00096B79" w:rsidRPr="000A2346">
              <w:rPr>
                <w:rFonts w:ascii="Arial" w:hAnsi="Arial" w:cs="Arial"/>
                <w:szCs w:val="24"/>
                <w:lang w:val="es-ES"/>
              </w:rPr>
              <w:t xml:space="preserve">Alcance </w:t>
            </w:r>
            <w:r w:rsidR="000803C1" w:rsidRPr="000A2346">
              <w:rPr>
                <w:rFonts w:ascii="Arial" w:hAnsi="Arial" w:cs="Arial"/>
                <w:szCs w:val="24"/>
                <w:lang w:val="es-ES"/>
              </w:rPr>
              <w:t xml:space="preserve">del Sistema </w:t>
            </w:r>
            <w:r w:rsidR="000A2346" w:rsidRPr="000A2346">
              <w:rPr>
                <w:rFonts w:ascii="Arial" w:hAnsi="Arial" w:cs="Arial"/>
                <w:szCs w:val="24"/>
                <w:lang w:val="es-ES"/>
              </w:rPr>
              <w:t>a d</w:t>
            </w:r>
            <w:r w:rsidR="000A2346">
              <w:rPr>
                <w:rFonts w:ascii="Arial" w:hAnsi="Arial" w:cs="Arial"/>
                <w:szCs w:val="24"/>
                <w:lang w:val="es-ES"/>
              </w:rPr>
              <w:t>esarrollar</w:t>
            </w:r>
          </w:p>
        </w:tc>
        <w:tc>
          <w:tcPr>
            <w:tcW w:w="1102" w:type="dxa"/>
            <w:gridSpan w:val="2"/>
          </w:tcPr>
          <w:p w14:paraId="6972E031" w14:textId="77777777" w:rsidR="00FC0A72" w:rsidRPr="00647964" w:rsidRDefault="00FC0A72" w:rsidP="005F079C">
            <w:pPr>
              <w:rPr>
                <w:rFonts w:ascii="Arial" w:hAnsi="Arial" w:cs="Arial"/>
                <w:szCs w:val="24"/>
                <w:lang w:val="es-CL"/>
              </w:rPr>
            </w:pPr>
          </w:p>
        </w:tc>
      </w:tr>
      <w:tr w:rsidR="00FC0A72" w:rsidRPr="00515B19" w14:paraId="491711C3" w14:textId="77777777" w:rsidTr="00157F49">
        <w:tc>
          <w:tcPr>
            <w:tcW w:w="7735" w:type="dxa"/>
          </w:tcPr>
          <w:p w14:paraId="68D4301D" w14:textId="0BE2AA51" w:rsidR="00FC0A72" w:rsidRPr="000A2346" w:rsidRDefault="000A2346" w:rsidP="005F079C">
            <w:pPr>
              <w:rPr>
                <w:rFonts w:ascii="Arial" w:hAnsi="Arial" w:cs="Arial"/>
                <w:szCs w:val="24"/>
                <w:lang w:val="es-ES"/>
              </w:rPr>
            </w:pPr>
            <w:r>
              <w:rPr>
                <w:rFonts w:ascii="Arial" w:hAnsi="Arial" w:cs="Arial"/>
                <w:szCs w:val="24"/>
                <w:lang w:val="es-ES"/>
              </w:rPr>
              <w:t xml:space="preserve">  3.3</w:t>
            </w:r>
            <w:r w:rsidR="00F704BA">
              <w:rPr>
                <w:rFonts w:ascii="Arial" w:hAnsi="Arial" w:cs="Arial"/>
                <w:szCs w:val="24"/>
                <w:lang w:val="es-ES"/>
              </w:rPr>
              <w:t xml:space="preserve"> Funciones a </w:t>
            </w:r>
            <w:r w:rsidR="004E6009">
              <w:rPr>
                <w:rFonts w:ascii="Arial" w:hAnsi="Arial" w:cs="Arial"/>
                <w:szCs w:val="24"/>
                <w:lang w:val="es-ES"/>
              </w:rPr>
              <w:t>incluir</w:t>
            </w:r>
            <w:r w:rsidR="00F704BA">
              <w:rPr>
                <w:rFonts w:ascii="Arial" w:hAnsi="Arial" w:cs="Arial"/>
                <w:szCs w:val="24"/>
                <w:lang w:val="es-ES"/>
              </w:rPr>
              <w:t xml:space="preserve"> en la </w:t>
            </w:r>
            <w:r w:rsidR="004E6009">
              <w:rPr>
                <w:rFonts w:ascii="Arial" w:hAnsi="Arial" w:cs="Arial"/>
                <w:szCs w:val="24"/>
                <w:lang w:val="es-ES"/>
              </w:rPr>
              <w:t>solución</w:t>
            </w:r>
          </w:p>
        </w:tc>
        <w:tc>
          <w:tcPr>
            <w:tcW w:w="1102" w:type="dxa"/>
            <w:gridSpan w:val="2"/>
          </w:tcPr>
          <w:p w14:paraId="2F46C598" w14:textId="77777777" w:rsidR="00FC0A72" w:rsidRPr="004E6009" w:rsidRDefault="00FC0A72" w:rsidP="005F079C">
            <w:pPr>
              <w:rPr>
                <w:rFonts w:ascii="Arial" w:hAnsi="Arial" w:cs="Arial"/>
                <w:szCs w:val="24"/>
                <w:lang w:val="es-ES"/>
              </w:rPr>
            </w:pPr>
          </w:p>
        </w:tc>
      </w:tr>
      <w:tr w:rsidR="007A70AD" w:rsidRPr="00515B19" w14:paraId="47E05B46" w14:textId="77777777" w:rsidTr="00157F49">
        <w:tc>
          <w:tcPr>
            <w:tcW w:w="7735" w:type="dxa"/>
          </w:tcPr>
          <w:p w14:paraId="1CB681AF" w14:textId="77777777" w:rsidR="007A70AD" w:rsidRDefault="007A70AD" w:rsidP="005F079C">
            <w:pPr>
              <w:rPr>
                <w:rFonts w:ascii="Arial" w:hAnsi="Arial" w:cs="Arial"/>
                <w:szCs w:val="24"/>
                <w:lang w:val="es-ES"/>
              </w:rPr>
            </w:pPr>
          </w:p>
        </w:tc>
        <w:tc>
          <w:tcPr>
            <w:tcW w:w="1102" w:type="dxa"/>
            <w:gridSpan w:val="2"/>
          </w:tcPr>
          <w:p w14:paraId="2099D07F" w14:textId="77777777" w:rsidR="007A70AD" w:rsidRPr="00647964" w:rsidRDefault="007A70AD" w:rsidP="005F079C">
            <w:pPr>
              <w:rPr>
                <w:rFonts w:ascii="Arial" w:hAnsi="Arial" w:cs="Arial"/>
                <w:szCs w:val="24"/>
                <w:lang w:val="es-CL"/>
              </w:rPr>
            </w:pPr>
          </w:p>
        </w:tc>
      </w:tr>
      <w:tr w:rsidR="007D3615" w:rsidRPr="00515B19" w14:paraId="6D46CDB9" w14:textId="77777777" w:rsidTr="00157F49">
        <w:tc>
          <w:tcPr>
            <w:tcW w:w="7735" w:type="dxa"/>
          </w:tcPr>
          <w:p w14:paraId="7419D9DB" w14:textId="2051C254" w:rsidR="007D3615" w:rsidRPr="00647964" w:rsidRDefault="009873F0" w:rsidP="005F079C">
            <w:pPr>
              <w:rPr>
                <w:rFonts w:ascii="Arial" w:hAnsi="Arial" w:cs="Arial"/>
                <w:szCs w:val="24"/>
                <w:lang w:val="es-CL"/>
              </w:rPr>
            </w:pPr>
            <w:r>
              <w:rPr>
                <w:rFonts w:ascii="Arial" w:hAnsi="Arial" w:cs="Arial"/>
                <w:szCs w:val="24"/>
                <w:lang w:val="es-CL"/>
              </w:rPr>
              <w:t>IV</w:t>
            </w:r>
            <w:r w:rsidR="007D3615" w:rsidRPr="00647964">
              <w:rPr>
                <w:rFonts w:ascii="Arial" w:hAnsi="Arial" w:cs="Arial"/>
                <w:szCs w:val="24"/>
                <w:lang w:val="es-CL"/>
              </w:rPr>
              <w:t xml:space="preserve">. </w:t>
            </w:r>
            <w:r w:rsidR="008A6388">
              <w:rPr>
                <w:rFonts w:ascii="Arial" w:hAnsi="Arial" w:cs="Arial"/>
                <w:szCs w:val="24"/>
                <w:lang w:val="es-CL"/>
              </w:rPr>
              <w:t xml:space="preserve">Diagnostico </w:t>
            </w:r>
            <w:r w:rsidR="00A332B9">
              <w:rPr>
                <w:rFonts w:ascii="Arial" w:hAnsi="Arial" w:cs="Arial"/>
                <w:szCs w:val="24"/>
                <w:lang w:val="es-CL"/>
              </w:rPr>
              <w:t xml:space="preserve">de los sistemas actuales </w:t>
            </w:r>
            <w:r w:rsidR="002F6226">
              <w:rPr>
                <w:rFonts w:ascii="Arial" w:hAnsi="Arial" w:cs="Arial"/>
                <w:szCs w:val="24"/>
                <w:lang w:val="es-CL"/>
              </w:rPr>
              <w:t xml:space="preserve">de la empresa </w:t>
            </w:r>
          </w:p>
        </w:tc>
        <w:tc>
          <w:tcPr>
            <w:tcW w:w="1102" w:type="dxa"/>
            <w:gridSpan w:val="2"/>
          </w:tcPr>
          <w:p w14:paraId="1EC7AD0F" w14:textId="4AE1479C" w:rsidR="007D3615" w:rsidRPr="00647964" w:rsidRDefault="007D3615" w:rsidP="005F079C">
            <w:pPr>
              <w:rPr>
                <w:rFonts w:ascii="Arial" w:hAnsi="Arial" w:cs="Arial"/>
                <w:szCs w:val="24"/>
                <w:lang w:val="es-CL"/>
              </w:rPr>
            </w:pPr>
          </w:p>
        </w:tc>
      </w:tr>
      <w:tr w:rsidR="002F6226" w:rsidRPr="00647964" w14:paraId="717E5F51" w14:textId="77777777" w:rsidTr="00157F49">
        <w:tc>
          <w:tcPr>
            <w:tcW w:w="7735" w:type="dxa"/>
          </w:tcPr>
          <w:p w14:paraId="422F5BD5" w14:textId="43624D21" w:rsidR="002F6226" w:rsidRDefault="003D4E3B" w:rsidP="005F079C">
            <w:pPr>
              <w:rPr>
                <w:rFonts w:ascii="Arial" w:hAnsi="Arial" w:cs="Arial"/>
                <w:szCs w:val="24"/>
                <w:lang w:val="es-CL"/>
              </w:rPr>
            </w:pPr>
            <w:r>
              <w:rPr>
                <w:rFonts w:ascii="Arial" w:hAnsi="Arial" w:cs="Arial"/>
                <w:szCs w:val="24"/>
                <w:lang w:val="es-CL"/>
              </w:rPr>
              <w:t xml:space="preserve">  </w:t>
            </w:r>
            <w:r w:rsidR="00F90E00">
              <w:rPr>
                <w:rFonts w:ascii="Arial" w:hAnsi="Arial" w:cs="Arial"/>
                <w:szCs w:val="24"/>
                <w:lang w:val="es-CL"/>
              </w:rPr>
              <w:t xml:space="preserve">4.1 </w:t>
            </w:r>
            <w:r w:rsidR="009B0AAD">
              <w:rPr>
                <w:rFonts w:ascii="Arial" w:hAnsi="Arial" w:cs="Arial"/>
                <w:szCs w:val="24"/>
                <w:lang w:val="es-CL"/>
              </w:rPr>
              <w:t>Inventario de sistema</w:t>
            </w:r>
          </w:p>
        </w:tc>
        <w:tc>
          <w:tcPr>
            <w:tcW w:w="1102" w:type="dxa"/>
            <w:gridSpan w:val="2"/>
          </w:tcPr>
          <w:p w14:paraId="2DE2D126" w14:textId="77777777" w:rsidR="002F6226" w:rsidRDefault="002F6226" w:rsidP="005F079C">
            <w:pPr>
              <w:rPr>
                <w:rFonts w:ascii="Arial" w:hAnsi="Arial" w:cs="Arial"/>
                <w:szCs w:val="24"/>
                <w:lang w:val="es-CL"/>
              </w:rPr>
            </w:pPr>
          </w:p>
        </w:tc>
      </w:tr>
      <w:tr w:rsidR="002F6226" w:rsidRPr="00647964" w14:paraId="1E323B20" w14:textId="77777777" w:rsidTr="00157F49">
        <w:tc>
          <w:tcPr>
            <w:tcW w:w="7735" w:type="dxa"/>
          </w:tcPr>
          <w:p w14:paraId="2D239A4A" w14:textId="7E410083" w:rsidR="002F6226" w:rsidRDefault="009B0AAD" w:rsidP="005F079C">
            <w:pPr>
              <w:rPr>
                <w:rFonts w:ascii="Arial" w:hAnsi="Arial" w:cs="Arial"/>
                <w:szCs w:val="24"/>
                <w:lang w:val="es-CL"/>
              </w:rPr>
            </w:pPr>
            <w:r>
              <w:rPr>
                <w:rFonts w:ascii="Arial" w:hAnsi="Arial" w:cs="Arial"/>
                <w:szCs w:val="24"/>
                <w:lang w:val="es-CL"/>
              </w:rPr>
              <w:t xml:space="preserve">  4.2 </w:t>
            </w:r>
            <w:r w:rsidR="009E08CF">
              <w:rPr>
                <w:rFonts w:ascii="Arial" w:hAnsi="Arial" w:cs="Arial"/>
                <w:szCs w:val="24"/>
                <w:lang w:val="es-CL"/>
              </w:rPr>
              <w:t>Diagnostico del sistema actual</w:t>
            </w:r>
          </w:p>
        </w:tc>
        <w:tc>
          <w:tcPr>
            <w:tcW w:w="1102" w:type="dxa"/>
            <w:gridSpan w:val="2"/>
          </w:tcPr>
          <w:p w14:paraId="49E2D5D5" w14:textId="77777777" w:rsidR="002F6226" w:rsidRDefault="002F6226" w:rsidP="005F079C">
            <w:pPr>
              <w:rPr>
                <w:rFonts w:ascii="Arial" w:hAnsi="Arial" w:cs="Arial"/>
                <w:szCs w:val="24"/>
                <w:lang w:val="es-CL"/>
              </w:rPr>
            </w:pPr>
          </w:p>
        </w:tc>
      </w:tr>
      <w:tr w:rsidR="007D3615" w:rsidRPr="00515B19" w14:paraId="4764A3D6" w14:textId="77777777" w:rsidTr="00157F49">
        <w:tc>
          <w:tcPr>
            <w:tcW w:w="7735" w:type="dxa"/>
          </w:tcPr>
          <w:p w14:paraId="504F11AA" w14:textId="04B9FD0F" w:rsidR="007D3615" w:rsidRPr="00647964" w:rsidRDefault="001617BE" w:rsidP="005F079C">
            <w:pPr>
              <w:rPr>
                <w:rFonts w:ascii="Arial" w:hAnsi="Arial" w:cs="Arial"/>
                <w:szCs w:val="24"/>
                <w:lang w:val="es-CL"/>
              </w:rPr>
            </w:pPr>
            <w:r>
              <w:rPr>
                <w:rFonts w:ascii="Arial" w:hAnsi="Arial" w:cs="Arial"/>
                <w:szCs w:val="24"/>
                <w:lang w:val="es-CL"/>
              </w:rPr>
              <w:t xml:space="preserve">  4.3 </w:t>
            </w:r>
            <w:r w:rsidR="000A7C6B">
              <w:rPr>
                <w:rFonts w:ascii="Arial" w:hAnsi="Arial" w:cs="Arial"/>
                <w:szCs w:val="24"/>
                <w:lang w:val="es-CL"/>
              </w:rPr>
              <w:t>Modelo funcional del sistema actual</w:t>
            </w:r>
          </w:p>
        </w:tc>
        <w:tc>
          <w:tcPr>
            <w:tcW w:w="1102" w:type="dxa"/>
            <w:gridSpan w:val="2"/>
          </w:tcPr>
          <w:p w14:paraId="0465907C" w14:textId="77777777" w:rsidR="007D3615" w:rsidRPr="00647964" w:rsidRDefault="007D3615" w:rsidP="005F079C">
            <w:pPr>
              <w:rPr>
                <w:rFonts w:ascii="Arial" w:hAnsi="Arial" w:cs="Arial"/>
                <w:szCs w:val="24"/>
                <w:lang w:val="es-CL"/>
              </w:rPr>
            </w:pPr>
          </w:p>
        </w:tc>
      </w:tr>
      <w:tr w:rsidR="001617BE" w:rsidRPr="00515B19" w14:paraId="02F2EDA9" w14:textId="77777777" w:rsidTr="00157F49">
        <w:tc>
          <w:tcPr>
            <w:tcW w:w="7735" w:type="dxa"/>
          </w:tcPr>
          <w:p w14:paraId="478E0076" w14:textId="77777777" w:rsidR="001617BE" w:rsidRPr="00647964" w:rsidRDefault="001617BE" w:rsidP="005F079C">
            <w:pPr>
              <w:rPr>
                <w:rFonts w:ascii="Arial" w:hAnsi="Arial" w:cs="Arial"/>
                <w:szCs w:val="24"/>
                <w:lang w:val="es-CL"/>
              </w:rPr>
            </w:pPr>
          </w:p>
        </w:tc>
        <w:tc>
          <w:tcPr>
            <w:tcW w:w="1102" w:type="dxa"/>
            <w:gridSpan w:val="2"/>
          </w:tcPr>
          <w:p w14:paraId="2DB48F87" w14:textId="77777777" w:rsidR="001617BE" w:rsidRPr="00647964" w:rsidRDefault="001617BE" w:rsidP="005F079C">
            <w:pPr>
              <w:rPr>
                <w:rFonts w:ascii="Arial" w:hAnsi="Arial" w:cs="Arial"/>
                <w:szCs w:val="24"/>
                <w:lang w:val="es-CL"/>
              </w:rPr>
            </w:pPr>
          </w:p>
        </w:tc>
      </w:tr>
      <w:tr w:rsidR="007D3615" w:rsidRPr="00647964" w14:paraId="42C234D6" w14:textId="77777777" w:rsidTr="00157F49">
        <w:tc>
          <w:tcPr>
            <w:tcW w:w="7735" w:type="dxa"/>
          </w:tcPr>
          <w:p w14:paraId="7AEE2AD2" w14:textId="479F813A" w:rsidR="007D3615" w:rsidRPr="00647964" w:rsidRDefault="00FA1842" w:rsidP="005F079C">
            <w:pPr>
              <w:rPr>
                <w:rFonts w:ascii="Arial" w:hAnsi="Arial" w:cs="Arial"/>
                <w:szCs w:val="24"/>
                <w:lang w:val="es-CL"/>
              </w:rPr>
            </w:pPr>
            <w:r w:rsidRPr="00647964">
              <w:rPr>
                <w:rFonts w:ascii="Arial" w:hAnsi="Arial" w:cs="Arial"/>
                <w:szCs w:val="24"/>
                <w:lang w:val="es-CL"/>
              </w:rPr>
              <w:t>V.</w:t>
            </w:r>
            <w:r w:rsidR="00AE50EE">
              <w:rPr>
                <w:rFonts w:ascii="Arial" w:hAnsi="Arial" w:cs="Arial"/>
                <w:szCs w:val="24"/>
                <w:lang w:val="es-CL"/>
              </w:rPr>
              <w:t xml:space="preserve">  </w:t>
            </w:r>
            <w:r w:rsidR="007060B9">
              <w:rPr>
                <w:rFonts w:ascii="Arial" w:hAnsi="Arial" w:cs="Arial"/>
                <w:szCs w:val="24"/>
                <w:lang w:val="es-CL"/>
              </w:rPr>
              <w:t>Conclusiones del proyecto</w:t>
            </w:r>
            <w:r w:rsidR="00252846">
              <w:rPr>
                <w:rFonts w:ascii="Arial" w:hAnsi="Arial" w:cs="Arial"/>
                <w:szCs w:val="24"/>
                <w:lang w:val="es-CL"/>
              </w:rPr>
              <w:t xml:space="preserve"> </w:t>
            </w:r>
          </w:p>
        </w:tc>
        <w:tc>
          <w:tcPr>
            <w:tcW w:w="1102" w:type="dxa"/>
            <w:gridSpan w:val="2"/>
          </w:tcPr>
          <w:p w14:paraId="1DEDB194" w14:textId="0C2963C6" w:rsidR="007D3615" w:rsidRPr="00647964" w:rsidRDefault="007D3615" w:rsidP="00DD03D6">
            <w:pPr>
              <w:ind w:firstLine="0"/>
              <w:rPr>
                <w:rFonts w:ascii="Arial" w:hAnsi="Arial" w:cs="Arial"/>
                <w:szCs w:val="24"/>
                <w:lang w:val="es-CL"/>
              </w:rPr>
            </w:pPr>
          </w:p>
        </w:tc>
      </w:tr>
      <w:tr w:rsidR="007D3615" w:rsidRPr="00647964" w14:paraId="7F6E24A7" w14:textId="77777777" w:rsidTr="00F74F66">
        <w:tc>
          <w:tcPr>
            <w:tcW w:w="7797" w:type="dxa"/>
            <w:gridSpan w:val="2"/>
          </w:tcPr>
          <w:p w14:paraId="2F71C6D1" w14:textId="33D632F8" w:rsidR="00AE50EE" w:rsidRPr="00647964" w:rsidRDefault="00AE50EE" w:rsidP="005F079C">
            <w:pPr>
              <w:rPr>
                <w:rFonts w:ascii="Arial" w:hAnsi="Arial" w:cs="Arial"/>
                <w:szCs w:val="24"/>
                <w:lang w:val="es-CL"/>
              </w:rPr>
            </w:pPr>
            <w:r>
              <w:rPr>
                <w:rFonts w:ascii="Arial" w:hAnsi="Arial" w:cs="Arial"/>
                <w:szCs w:val="24"/>
                <w:lang w:val="es-CL"/>
              </w:rPr>
              <w:t xml:space="preserve">   5.1 </w:t>
            </w:r>
            <w:r w:rsidR="00F241EB">
              <w:rPr>
                <w:rFonts w:ascii="Arial" w:hAnsi="Arial" w:cs="Arial"/>
                <w:szCs w:val="24"/>
                <w:lang w:val="es-CL"/>
              </w:rPr>
              <w:t>Conclusiones sobre el proyecto</w:t>
            </w:r>
          </w:p>
        </w:tc>
        <w:tc>
          <w:tcPr>
            <w:tcW w:w="1040" w:type="dxa"/>
          </w:tcPr>
          <w:p w14:paraId="3AE507EF" w14:textId="67ED0D70" w:rsidR="007D3615" w:rsidRPr="00647964" w:rsidRDefault="007D3615" w:rsidP="005F079C">
            <w:pPr>
              <w:rPr>
                <w:rFonts w:ascii="Arial" w:hAnsi="Arial" w:cs="Arial"/>
                <w:szCs w:val="24"/>
                <w:lang w:val="es-CL"/>
              </w:rPr>
            </w:pPr>
          </w:p>
        </w:tc>
      </w:tr>
      <w:tr w:rsidR="007D3615" w:rsidRPr="00515B19" w14:paraId="33B6D9C4" w14:textId="77777777" w:rsidTr="00F74F66">
        <w:tc>
          <w:tcPr>
            <w:tcW w:w="7797" w:type="dxa"/>
            <w:gridSpan w:val="2"/>
          </w:tcPr>
          <w:p w14:paraId="3F8109C9" w14:textId="3B6E2F95" w:rsidR="007D3615" w:rsidRPr="00647964" w:rsidRDefault="00AE50EE" w:rsidP="005F079C">
            <w:pPr>
              <w:rPr>
                <w:rFonts w:ascii="Arial" w:hAnsi="Arial" w:cs="Arial"/>
                <w:szCs w:val="24"/>
                <w:lang w:val="es-CL"/>
              </w:rPr>
            </w:pPr>
            <w:r>
              <w:rPr>
                <w:rFonts w:ascii="Arial" w:hAnsi="Arial" w:cs="Arial"/>
                <w:szCs w:val="24"/>
                <w:lang w:val="es-CL"/>
              </w:rPr>
              <w:t xml:space="preserve">   5.2 </w:t>
            </w:r>
            <w:r w:rsidR="00491437">
              <w:rPr>
                <w:rFonts w:ascii="Arial" w:hAnsi="Arial" w:cs="Arial"/>
                <w:szCs w:val="24"/>
                <w:lang w:val="es-CL"/>
              </w:rPr>
              <w:t>Con</w:t>
            </w:r>
            <w:r w:rsidR="00227FD9">
              <w:rPr>
                <w:rFonts w:ascii="Arial" w:hAnsi="Arial" w:cs="Arial"/>
                <w:szCs w:val="24"/>
                <w:lang w:val="es-CL"/>
              </w:rPr>
              <w:t xml:space="preserve">clusiones sobre la metodología </w:t>
            </w:r>
            <w:r w:rsidR="001913A7">
              <w:rPr>
                <w:rFonts w:ascii="Arial" w:hAnsi="Arial" w:cs="Arial"/>
                <w:szCs w:val="24"/>
                <w:lang w:val="es-CL"/>
              </w:rPr>
              <w:t>utilizada</w:t>
            </w:r>
            <w:r>
              <w:rPr>
                <w:rFonts w:ascii="Arial" w:hAnsi="Arial" w:cs="Arial"/>
                <w:szCs w:val="24"/>
                <w:lang w:val="es-CL"/>
              </w:rPr>
              <w:t xml:space="preserve"> </w:t>
            </w:r>
          </w:p>
        </w:tc>
        <w:tc>
          <w:tcPr>
            <w:tcW w:w="1040" w:type="dxa"/>
          </w:tcPr>
          <w:p w14:paraId="54614C3E" w14:textId="61C6F374" w:rsidR="007D3615" w:rsidRPr="00647964" w:rsidRDefault="007D3615" w:rsidP="005F079C">
            <w:pPr>
              <w:rPr>
                <w:rFonts w:ascii="Arial" w:hAnsi="Arial" w:cs="Arial"/>
                <w:szCs w:val="24"/>
                <w:lang w:val="es-CL"/>
              </w:rPr>
            </w:pPr>
          </w:p>
        </w:tc>
      </w:tr>
      <w:tr w:rsidR="001913A7" w:rsidRPr="00515B19" w14:paraId="3E5F86E2" w14:textId="77777777" w:rsidTr="00F74F66">
        <w:tc>
          <w:tcPr>
            <w:tcW w:w="7797" w:type="dxa"/>
            <w:gridSpan w:val="2"/>
          </w:tcPr>
          <w:p w14:paraId="496C4D52" w14:textId="1D0917BC" w:rsidR="001913A7" w:rsidRDefault="001913A7" w:rsidP="005F079C">
            <w:pPr>
              <w:rPr>
                <w:rFonts w:ascii="Arial" w:hAnsi="Arial" w:cs="Arial"/>
                <w:szCs w:val="24"/>
                <w:lang w:val="es-CL"/>
              </w:rPr>
            </w:pPr>
            <w:r>
              <w:rPr>
                <w:rFonts w:ascii="Arial" w:hAnsi="Arial" w:cs="Arial"/>
                <w:szCs w:val="24"/>
                <w:lang w:val="es-CL"/>
              </w:rPr>
              <w:t xml:space="preserve">   </w:t>
            </w:r>
            <w:r w:rsidR="001C0FB1">
              <w:rPr>
                <w:rFonts w:ascii="Arial" w:hAnsi="Arial" w:cs="Arial"/>
                <w:szCs w:val="24"/>
                <w:lang w:val="es-CL"/>
              </w:rPr>
              <w:t>5.3</w:t>
            </w:r>
            <w:r w:rsidR="00CC7349">
              <w:rPr>
                <w:rFonts w:ascii="Arial" w:hAnsi="Arial" w:cs="Arial"/>
                <w:szCs w:val="24"/>
                <w:lang w:val="es-CL"/>
              </w:rPr>
              <w:t xml:space="preserve"> Coclusiones sobre </w:t>
            </w:r>
            <w:r w:rsidR="001F6240">
              <w:rPr>
                <w:rFonts w:ascii="Arial" w:hAnsi="Arial" w:cs="Arial"/>
                <w:szCs w:val="24"/>
                <w:lang w:val="es-CL"/>
              </w:rPr>
              <w:t>los resultados obtenidos</w:t>
            </w:r>
          </w:p>
        </w:tc>
        <w:tc>
          <w:tcPr>
            <w:tcW w:w="1040" w:type="dxa"/>
          </w:tcPr>
          <w:p w14:paraId="5ADF2A1D" w14:textId="77777777" w:rsidR="001913A7" w:rsidRDefault="001913A7" w:rsidP="005F079C">
            <w:pPr>
              <w:rPr>
                <w:rFonts w:ascii="Arial" w:hAnsi="Arial" w:cs="Arial"/>
                <w:szCs w:val="24"/>
                <w:lang w:val="es-CL"/>
              </w:rPr>
            </w:pPr>
          </w:p>
        </w:tc>
      </w:tr>
      <w:tr w:rsidR="007D3615" w:rsidRPr="00515B19" w14:paraId="65BCDA27" w14:textId="77777777" w:rsidTr="00F74F66">
        <w:tc>
          <w:tcPr>
            <w:tcW w:w="7797" w:type="dxa"/>
            <w:gridSpan w:val="2"/>
          </w:tcPr>
          <w:p w14:paraId="08CCF59F" w14:textId="77777777" w:rsidR="007D3615" w:rsidRPr="00647964" w:rsidRDefault="007D3615" w:rsidP="005F079C">
            <w:pPr>
              <w:rPr>
                <w:rFonts w:ascii="Arial" w:hAnsi="Arial" w:cs="Arial"/>
                <w:szCs w:val="24"/>
                <w:lang w:val="es-CL"/>
              </w:rPr>
            </w:pPr>
          </w:p>
        </w:tc>
        <w:tc>
          <w:tcPr>
            <w:tcW w:w="1040" w:type="dxa"/>
          </w:tcPr>
          <w:p w14:paraId="39F777D4" w14:textId="77777777" w:rsidR="007D3615" w:rsidRPr="00647964" w:rsidRDefault="007D3615" w:rsidP="005F079C">
            <w:pPr>
              <w:rPr>
                <w:rFonts w:ascii="Arial" w:hAnsi="Arial" w:cs="Arial"/>
                <w:szCs w:val="24"/>
                <w:lang w:val="es-CL"/>
              </w:rPr>
            </w:pPr>
          </w:p>
        </w:tc>
      </w:tr>
      <w:tr w:rsidR="00AE50EE" w:rsidRPr="00647964" w14:paraId="18950BCC" w14:textId="77777777" w:rsidTr="00F74F66">
        <w:tc>
          <w:tcPr>
            <w:tcW w:w="7797" w:type="dxa"/>
            <w:gridSpan w:val="2"/>
          </w:tcPr>
          <w:p w14:paraId="6D4CFF25" w14:textId="27D1D803" w:rsidR="00AE50EE" w:rsidRPr="00647964" w:rsidRDefault="00AE50EE" w:rsidP="005F079C">
            <w:pPr>
              <w:rPr>
                <w:rFonts w:ascii="Arial" w:hAnsi="Arial" w:cs="Arial"/>
                <w:szCs w:val="24"/>
                <w:lang w:val="es-CL"/>
              </w:rPr>
            </w:pPr>
            <w:r>
              <w:rPr>
                <w:rFonts w:ascii="Arial" w:hAnsi="Arial" w:cs="Arial"/>
                <w:szCs w:val="24"/>
                <w:lang w:val="es-CL"/>
              </w:rPr>
              <w:t xml:space="preserve">VI. </w:t>
            </w:r>
            <w:r w:rsidR="00F74F66">
              <w:rPr>
                <w:rFonts w:ascii="Arial" w:hAnsi="Arial" w:cs="Arial"/>
                <w:szCs w:val="24"/>
                <w:lang w:val="es-CL"/>
              </w:rPr>
              <w:t>Anexos</w:t>
            </w:r>
          </w:p>
        </w:tc>
        <w:tc>
          <w:tcPr>
            <w:tcW w:w="1040" w:type="dxa"/>
          </w:tcPr>
          <w:p w14:paraId="3DE5164B" w14:textId="59CB27E9" w:rsidR="00AE50EE" w:rsidRPr="00647964" w:rsidRDefault="00AE50EE" w:rsidP="005F079C">
            <w:pPr>
              <w:rPr>
                <w:rFonts w:ascii="Arial" w:hAnsi="Arial" w:cs="Arial"/>
                <w:szCs w:val="24"/>
                <w:lang w:val="es-CL"/>
              </w:rPr>
            </w:pPr>
          </w:p>
        </w:tc>
      </w:tr>
      <w:tr w:rsidR="00AE50EE" w:rsidRPr="00647964" w14:paraId="744839F8" w14:textId="77777777" w:rsidTr="00F74F66">
        <w:tc>
          <w:tcPr>
            <w:tcW w:w="7797" w:type="dxa"/>
            <w:gridSpan w:val="2"/>
          </w:tcPr>
          <w:p w14:paraId="19BAFBE4" w14:textId="74343FCF" w:rsidR="00AE50EE" w:rsidRPr="00647964" w:rsidRDefault="00F74F66" w:rsidP="005F079C">
            <w:pPr>
              <w:rPr>
                <w:rFonts w:ascii="Arial" w:hAnsi="Arial" w:cs="Arial"/>
                <w:szCs w:val="24"/>
                <w:lang w:val="es-CL"/>
              </w:rPr>
            </w:pPr>
            <w:r>
              <w:rPr>
                <w:rFonts w:ascii="Arial" w:hAnsi="Arial" w:cs="Arial"/>
                <w:szCs w:val="24"/>
                <w:lang w:val="es-CL"/>
              </w:rPr>
              <w:t xml:space="preserve">  </w:t>
            </w:r>
            <w:r w:rsidR="00375EC2">
              <w:rPr>
                <w:rFonts w:ascii="Arial" w:hAnsi="Arial" w:cs="Arial"/>
                <w:szCs w:val="24"/>
                <w:lang w:val="es-CL"/>
              </w:rPr>
              <w:t xml:space="preserve">6.1 </w:t>
            </w:r>
            <w:r w:rsidR="00F01E6A">
              <w:rPr>
                <w:rFonts w:ascii="Arial" w:hAnsi="Arial" w:cs="Arial"/>
                <w:szCs w:val="24"/>
                <w:lang w:val="es-CL"/>
              </w:rPr>
              <w:t xml:space="preserve">Conclusiones </w:t>
            </w:r>
            <w:r w:rsidR="00B90776">
              <w:rPr>
                <w:rFonts w:ascii="Arial" w:hAnsi="Arial" w:cs="Arial"/>
                <w:szCs w:val="24"/>
                <w:lang w:val="es-CL"/>
              </w:rPr>
              <w:t>sobre el proyecto</w:t>
            </w:r>
          </w:p>
        </w:tc>
        <w:tc>
          <w:tcPr>
            <w:tcW w:w="1040" w:type="dxa"/>
          </w:tcPr>
          <w:p w14:paraId="355E0DE7" w14:textId="77777777" w:rsidR="00AE50EE" w:rsidRPr="00647964" w:rsidRDefault="00AE50EE" w:rsidP="005F079C">
            <w:pPr>
              <w:rPr>
                <w:rFonts w:ascii="Arial" w:hAnsi="Arial" w:cs="Arial"/>
                <w:szCs w:val="24"/>
                <w:lang w:val="es-CL"/>
              </w:rPr>
            </w:pPr>
          </w:p>
        </w:tc>
      </w:tr>
      <w:tr w:rsidR="00B90776" w:rsidRPr="00647964" w14:paraId="2FA7D765" w14:textId="77777777" w:rsidTr="00F74F66">
        <w:tc>
          <w:tcPr>
            <w:tcW w:w="7797" w:type="dxa"/>
            <w:gridSpan w:val="2"/>
          </w:tcPr>
          <w:p w14:paraId="4F052EB9" w14:textId="204B20EA" w:rsidR="00B90776" w:rsidRDefault="00B90776" w:rsidP="005F079C">
            <w:pPr>
              <w:rPr>
                <w:rFonts w:ascii="Arial" w:hAnsi="Arial" w:cs="Arial"/>
                <w:szCs w:val="24"/>
                <w:lang w:val="es-CL"/>
              </w:rPr>
            </w:pPr>
            <w:r>
              <w:rPr>
                <w:rFonts w:ascii="Arial" w:hAnsi="Arial" w:cs="Arial"/>
                <w:szCs w:val="24"/>
                <w:lang w:val="es-CL"/>
              </w:rPr>
              <w:t xml:space="preserve">  </w:t>
            </w:r>
            <w:r w:rsidR="00966C30">
              <w:rPr>
                <w:rFonts w:ascii="Arial" w:hAnsi="Arial" w:cs="Arial"/>
                <w:szCs w:val="24"/>
                <w:lang w:val="es-CL"/>
              </w:rPr>
              <w:t xml:space="preserve">6.2 </w:t>
            </w:r>
            <w:r w:rsidR="003851CB">
              <w:rPr>
                <w:rFonts w:ascii="Arial" w:hAnsi="Arial" w:cs="Arial"/>
                <w:szCs w:val="24"/>
                <w:lang w:val="es-CL"/>
              </w:rPr>
              <w:t xml:space="preserve">Actas de reunión </w:t>
            </w:r>
          </w:p>
        </w:tc>
        <w:tc>
          <w:tcPr>
            <w:tcW w:w="1040" w:type="dxa"/>
          </w:tcPr>
          <w:p w14:paraId="14DE4FCB" w14:textId="77777777" w:rsidR="00B90776" w:rsidRPr="00647964" w:rsidRDefault="00B90776" w:rsidP="005F079C">
            <w:pPr>
              <w:rPr>
                <w:rFonts w:ascii="Arial" w:hAnsi="Arial" w:cs="Arial"/>
                <w:szCs w:val="24"/>
                <w:lang w:val="es-CL"/>
              </w:rPr>
            </w:pPr>
          </w:p>
        </w:tc>
      </w:tr>
      <w:tr w:rsidR="00B90776" w:rsidRPr="00647964" w14:paraId="19697852" w14:textId="77777777" w:rsidTr="00F74F66">
        <w:tc>
          <w:tcPr>
            <w:tcW w:w="7797" w:type="dxa"/>
            <w:gridSpan w:val="2"/>
          </w:tcPr>
          <w:p w14:paraId="353D7CB5" w14:textId="1A070625" w:rsidR="00B90776" w:rsidRDefault="003851CB" w:rsidP="005F079C">
            <w:pPr>
              <w:rPr>
                <w:rFonts w:ascii="Arial" w:hAnsi="Arial" w:cs="Arial"/>
                <w:szCs w:val="24"/>
                <w:lang w:val="es-CL"/>
              </w:rPr>
            </w:pPr>
            <w:r>
              <w:rPr>
                <w:rFonts w:ascii="Arial" w:hAnsi="Arial" w:cs="Arial"/>
                <w:szCs w:val="24"/>
                <w:lang w:val="es-CL"/>
              </w:rPr>
              <w:t xml:space="preserve">  6.3 </w:t>
            </w:r>
            <w:r w:rsidR="00C37389">
              <w:rPr>
                <w:rFonts w:ascii="Arial" w:hAnsi="Arial" w:cs="Arial"/>
                <w:szCs w:val="24"/>
                <w:lang w:val="es-CL"/>
              </w:rPr>
              <w:t>Encuestas</w:t>
            </w:r>
          </w:p>
        </w:tc>
        <w:tc>
          <w:tcPr>
            <w:tcW w:w="1040" w:type="dxa"/>
          </w:tcPr>
          <w:p w14:paraId="12E5EAB2" w14:textId="77777777" w:rsidR="00B90776" w:rsidRPr="00647964" w:rsidRDefault="00B90776" w:rsidP="005F079C">
            <w:pPr>
              <w:rPr>
                <w:rFonts w:ascii="Arial" w:hAnsi="Arial" w:cs="Arial"/>
                <w:szCs w:val="24"/>
                <w:lang w:val="es-CL"/>
              </w:rPr>
            </w:pPr>
          </w:p>
        </w:tc>
      </w:tr>
      <w:tr w:rsidR="00C37389" w:rsidRPr="00647964" w14:paraId="7F7B2943" w14:textId="77777777" w:rsidTr="00F74F66">
        <w:tc>
          <w:tcPr>
            <w:tcW w:w="7797" w:type="dxa"/>
            <w:gridSpan w:val="2"/>
          </w:tcPr>
          <w:p w14:paraId="35F76B23" w14:textId="3E2E029F" w:rsidR="00C37389" w:rsidRDefault="00C37389" w:rsidP="005F079C">
            <w:pPr>
              <w:rPr>
                <w:rFonts w:ascii="Arial" w:hAnsi="Arial" w:cs="Arial"/>
                <w:lang w:val="es-CL"/>
              </w:rPr>
            </w:pPr>
            <w:r w:rsidRPr="6F57DBC5">
              <w:rPr>
                <w:rFonts w:ascii="Arial" w:hAnsi="Arial" w:cs="Arial"/>
                <w:lang w:val="es-CL"/>
              </w:rPr>
              <w:t xml:space="preserve">  </w:t>
            </w:r>
            <w:r w:rsidR="00945F26" w:rsidRPr="6F57DBC5">
              <w:rPr>
                <w:rFonts w:ascii="Arial" w:hAnsi="Arial" w:cs="Arial"/>
                <w:lang w:val="es-CL"/>
              </w:rPr>
              <w:t xml:space="preserve">6.4 </w:t>
            </w:r>
            <w:r w:rsidR="005D7CE9" w:rsidRPr="6F57DBC5">
              <w:rPr>
                <w:rFonts w:ascii="Arial" w:hAnsi="Arial" w:cs="Arial"/>
                <w:lang w:val="es-CL"/>
              </w:rPr>
              <w:t xml:space="preserve">Documentos del </w:t>
            </w:r>
            <w:r w:rsidR="6F57DBC5" w:rsidRPr="6F57DBC5">
              <w:rPr>
                <w:rFonts w:ascii="Arial" w:hAnsi="Arial" w:cs="Arial"/>
                <w:lang w:val="es-CL"/>
              </w:rPr>
              <w:t>proceso</w:t>
            </w:r>
            <w:r w:rsidR="005D7CE9" w:rsidRPr="6F57DBC5">
              <w:rPr>
                <w:rFonts w:ascii="Arial" w:hAnsi="Arial" w:cs="Arial"/>
                <w:lang w:val="es-CL"/>
              </w:rPr>
              <w:t xml:space="preserve"> </w:t>
            </w:r>
          </w:p>
        </w:tc>
        <w:tc>
          <w:tcPr>
            <w:tcW w:w="1040" w:type="dxa"/>
          </w:tcPr>
          <w:p w14:paraId="6FD5FDEC" w14:textId="77777777" w:rsidR="00C37389" w:rsidRPr="00647964" w:rsidRDefault="00C37389" w:rsidP="005F079C">
            <w:pPr>
              <w:rPr>
                <w:rFonts w:ascii="Arial" w:hAnsi="Arial" w:cs="Arial"/>
                <w:szCs w:val="24"/>
                <w:lang w:val="es-CL"/>
              </w:rPr>
            </w:pPr>
          </w:p>
        </w:tc>
      </w:tr>
      <w:tr w:rsidR="00C37389" w:rsidRPr="00515B19" w14:paraId="1D78498F" w14:textId="77777777" w:rsidTr="00F74F66">
        <w:tc>
          <w:tcPr>
            <w:tcW w:w="7797" w:type="dxa"/>
            <w:gridSpan w:val="2"/>
          </w:tcPr>
          <w:p w14:paraId="2F0E57C1" w14:textId="6E39B062" w:rsidR="00C37389" w:rsidRDefault="00CE584E" w:rsidP="005F079C">
            <w:pPr>
              <w:rPr>
                <w:rFonts w:ascii="Arial" w:hAnsi="Arial" w:cs="Arial"/>
                <w:szCs w:val="24"/>
                <w:lang w:val="es-CL"/>
              </w:rPr>
            </w:pPr>
            <w:r>
              <w:rPr>
                <w:rFonts w:ascii="Arial" w:hAnsi="Arial" w:cs="Arial"/>
                <w:szCs w:val="24"/>
                <w:lang w:val="es-CL"/>
              </w:rPr>
              <w:t xml:space="preserve">  </w:t>
            </w:r>
            <w:r w:rsidR="0082148A">
              <w:rPr>
                <w:rFonts w:ascii="Arial" w:hAnsi="Arial" w:cs="Arial"/>
                <w:szCs w:val="24"/>
                <w:lang w:val="es-CL"/>
              </w:rPr>
              <w:t xml:space="preserve">6.5 </w:t>
            </w:r>
            <w:r w:rsidR="00095C5C">
              <w:rPr>
                <w:rFonts w:ascii="Arial" w:hAnsi="Arial" w:cs="Arial"/>
                <w:szCs w:val="24"/>
                <w:lang w:val="es-CL"/>
              </w:rPr>
              <w:t>Carta de apoyo</w:t>
            </w:r>
            <w:r w:rsidR="002F0052">
              <w:rPr>
                <w:rFonts w:ascii="Arial" w:hAnsi="Arial" w:cs="Arial"/>
                <w:szCs w:val="24"/>
                <w:lang w:val="es-CL"/>
              </w:rPr>
              <w:t xml:space="preserve"> por parte de la empresa</w:t>
            </w:r>
          </w:p>
        </w:tc>
        <w:tc>
          <w:tcPr>
            <w:tcW w:w="1040" w:type="dxa"/>
          </w:tcPr>
          <w:p w14:paraId="54495CC1" w14:textId="77777777" w:rsidR="00C37389" w:rsidRPr="00647964" w:rsidRDefault="00C37389" w:rsidP="005F079C">
            <w:pPr>
              <w:rPr>
                <w:rFonts w:ascii="Arial" w:hAnsi="Arial" w:cs="Arial"/>
                <w:szCs w:val="24"/>
                <w:lang w:val="es-CL"/>
              </w:rPr>
            </w:pPr>
          </w:p>
        </w:tc>
      </w:tr>
      <w:tr w:rsidR="00C37389" w:rsidRPr="00515B19" w14:paraId="6800975E" w14:textId="77777777" w:rsidTr="00F74F66">
        <w:tc>
          <w:tcPr>
            <w:tcW w:w="7797" w:type="dxa"/>
            <w:gridSpan w:val="2"/>
          </w:tcPr>
          <w:p w14:paraId="7B8F853C" w14:textId="77777777" w:rsidR="00C37389" w:rsidRDefault="00C37389" w:rsidP="005F079C">
            <w:pPr>
              <w:rPr>
                <w:rFonts w:ascii="Arial" w:hAnsi="Arial" w:cs="Arial"/>
                <w:szCs w:val="24"/>
                <w:lang w:val="es-CL"/>
              </w:rPr>
            </w:pPr>
          </w:p>
        </w:tc>
        <w:tc>
          <w:tcPr>
            <w:tcW w:w="1040" w:type="dxa"/>
          </w:tcPr>
          <w:p w14:paraId="4BF74436" w14:textId="77777777" w:rsidR="00C37389" w:rsidRPr="00647964" w:rsidRDefault="00C37389" w:rsidP="005F079C">
            <w:pPr>
              <w:rPr>
                <w:rFonts w:ascii="Arial" w:hAnsi="Arial" w:cs="Arial"/>
                <w:szCs w:val="24"/>
                <w:lang w:val="es-CL"/>
              </w:rPr>
            </w:pPr>
          </w:p>
        </w:tc>
      </w:tr>
      <w:tr w:rsidR="00C37389" w:rsidRPr="00515B19" w14:paraId="0D2A55CE" w14:textId="77777777" w:rsidTr="00F74F66">
        <w:tc>
          <w:tcPr>
            <w:tcW w:w="7797" w:type="dxa"/>
            <w:gridSpan w:val="2"/>
          </w:tcPr>
          <w:p w14:paraId="4ED7F8D7" w14:textId="77777777" w:rsidR="00C37389" w:rsidRDefault="00C37389" w:rsidP="005F079C">
            <w:pPr>
              <w:rPr>
                <w:rFonts w:ascii="Arial" w:hAnsi="Arial" w:cs="Arial"/>
                <w:szCs w:val="24"/>
                <w:lang w:val="es-CL"/>
              </w:rPr>
            </w:pPr>
          </w:p>
        </w:tc>
        <w:tc>
          <w:tcPr>
            <w:tcW w:w="1040" w:type="dxa"/>
          </w:tcPr>
          <w:p w14:paraId="4E722CB7" w14:textId="77777777" w:rsidR="00C37389" w:rsidRPr="00647964" w:rsidRDefault="00C37389" w:rsidP="005F079C">
            <w:pPr>
              <w:rPr>
                <w:rFonts w:ascii="Arial" w:hAnsi="Arial" w:cs="Arial"/>
                <w:szCs w:val="24"/>
                <w:lang w:val="es-CL"/>
              </w:rPr>
            </w:pPr>
          </w:p>
        </w:tc>
      </w:tr>
    </w:tbl>
    <w:p w14:paraId="1909F7B7" w14:textId="2DA63552" w:rsidR="008A5F39" w:rsidRPr="00647964" w:rsidRDefault="008A5F39" w:rsidP="007060D9">
      <w:pPr>
        <w:ind w:left="720"/>
        <w:jc w:val="both"/>
        <w:rPr>
          <w:rFonts w:ascii="Arial" w:hAnsi="Arial" w:cs="Arial"/>
          <w:szCs w:val="24"/>
          <w:lang w:val="es-CL"/>
        </w:rPr>
      </w:pPr>
    </w:p>
    <w:p w14:paraId="5C5849BA" w14:textId="42115497" w:rsidR="007D3615" w:rsidRPr="00647964" w:rsidRDefault="007D3615" w:rsidP="007060D9">
      <w:pPr>
        <w:ind w:left="720"/>
        <w:jc w:val="both"/>
        <w:rPr>
          <w:rFonts w:ascii="Arial" w:hAnsi="Arial" w:cs="Arial"/>
          <w:szCs w:val="24"/>
          <w:lang w:val="es-CL"/>
        </w:rPr>
      </w:pPr>
    </w:p>
    <w:p w14:paraId="2DE6ED8A" w14:textId="0F3381F4" w:rsidR="007D3615" w:rsidRPr="00647964" w:rsidRDefault="007D3615" w:rsidP="007060D9">
      <w:pPr>
        <w:ind w:left="720"/>
        <w:jc w:val="both"/>
        <w:rPr>
          <w:rFonts w:ascii="Arial" w:hAnsi="Arial" w:cs="Arial"/>
          <w:szCs w:val="24"/>
          <w:lang w:val="es-CL"/>
        </w:rPr>
      </w:pPr>
    </w:p>
    <w:p w14:paraId="460D37AB" w14:textId="041D86A6" w:rsidR="007D3615" w:rsidRPr="00647964" w:rsidRDefault="007D3615" w:rsidP="007060D9">
      <w:pPr>
        <w:ind w:left="720"/>
        <w:jc w:val="both"/>
        <w:rPr>
          <w:rFonts w:ascii="Arial" w:hAnsi="Arial" w:cs="Arial"/>
          <w:szCs w:val="24"/>
          <w:lang w:val="es-CL"/>
        </w:rPr>
      </w:pPr>
    </w:p>
    <w:p w14:paraId="7BC33484" w14:textId="77777777" w:rsidR="007D3615" w:rsidRPr="00647964" w:rsidRDefault="007D3615" w:rsidP="007060D9">
      <w:pPr>
        <w:ind w:left="720"/>
        <w:jc w:val="both"/>
        <w:rPr>
          <w:rFonts w:ascii="Arial" w:hAnsi="Arial" w:cs="Arial"/>
          <w:szCs w:val="24"/>
          <w:lang w:val="es-CL"/>
        </w:rPr>
      </w:pPr>
    </w:p>
    <w:p w14:paraId="2E70F063" w14:textId="77777777" w:rsidR="008A5F39" w:rsidRPr="00647964" w:rsidRDefault="008A5F39" w:rsidP="007060D9">
      <w:pPr>
        <w:ind w:left="720"/>
        <w:jc w:val="both"/>
        <w:rPr>
          <w:rFonts w:ascii="Arial" w:hAnsi="Arial" w:cs="Arial"/>
          <w:szCs w:val="24"/>
          <w:lang w:val="es-CL"/>
        </w:rPr>
      </w:pPr>
    </w:p>
    <w:p w14:paraId="488C5EF6" w14:textId="77777777" w:rsidR="00C6642F" w:rsidRDefault="00C6642F" w:rsidP="00DD03D6">
      <w:pPr>
        <w:ind w:firstLine="0"/>
        <w:jc w:val="both"/>
        <w:rPr>
          <w:rFonts w:ascii="Arial" w:hAnsi="Arial" w:cs="Arial"/>
          <w:b/>
          <w:szCs w:val="24"/>
          <w:lang w:val="es-CL"/>
        </w:rPr>
      </w:pPr>
    </w:p>
    <w:p w14:paraId="2D39138E" w14:textId="77777777" w:rsidR="00F74F66" w:rsidRPr="00647964" w:rsidRDefault="00F74F66" w:rsidP="007060D9">
      <w:pPr>
        <w:ind w:left="720"/>
        <w:jc w:val="both"/>
        <w:rPr>
          <w:rFonts w:ascii="Arial" w:hAnsi="Arial" w:cs="Arial"/>
          <w:b/>
          <w:szCs w:val="24"/>
          <w:lang w:val="es-CL"/>
        </w:rPr>
      </w:pPr>
    </w:p>
    <w:p w14:paraId="6EC2988A" w14:textId="670F86CF" w:rsidR="00695DE9" w:rsidRPr="00B8744A" w:rsidRDefault="7393272E" w:rsidP="000470BD">
      <w:pPr>
        <w:spacing w:line="480" w:lineRule="auto"/>
        <w:ind w:left="720"/>
        <w:jc w:val="both"/>
        <w:rPr>
          <w:rFonts w:cs="Times New Roman"/>
          <w:b/>
          <w:szCs w:val="24"/>
          <w:lang w:val="es-CL"/>
        </w:rPr>
      </w:pPr>
      <w:r w:rsidRPr="00B8744A">
        <w:rPr>
          <w:rFonts w:cs="Times New Roman"/>
          <w:b/>
          <w:bCs/>
          <w:szCs w:val="24"/>
          <w:lang w:val="es-CL"/>
        </w:rPr>
        <w:t>I.</w:t>
      </w:r>
      <w:r w:rsidR="00647964" w:rsidRPr="00B8744A">
        <w:rPr>
          <w:rFonts w:cs="Times New Roman"/>
          <w:b/>
          <w:bCs/>
          <w:szCs w:val="24"/>
          <w:lang w:val="es-CL"/>
        </w:rPr>
        <w:t>Introducción</w:t>
      </w:r>
    </w:p>
    <w:p w14:paraId="65B5AF69" w14:textId="63D3F815" w:rsidR="00763C66" w:rsidRPr="00B8744A" w:rsidRDefault="008A3938" w:rsidP="000470BD">
      <w:pPr>
        <w:spacing w:line="480" w:lineRule="auto"/>
        <w:ind w:left="720"/>
        <w:jc w:val="both"/>
        <w:rPr>
          <w:rFonts w:cs="Times New Roman"/>
          <w:szCs w:val="24"/>
          <w:lang w:val="es-CL"/>
        </w:rPr>
      </w:pPr>
      <w:r w:rsidRPr="00B8744A">
        <w:rPr>
          <w:rFonts w:eastAsia="Times New Roman" w:cs="Times New Roman"/>
          <w:szCs w:val="24"/>
          <w:lang w:val="es-CL"/>
        </w:rPr>
        <w:t>Este proyecto tiene como objetivo principal mejorar la eficiencia y eficacia de los procesos administrativos y académicos de la Escuela Básica Estrella del Sur, brindando una herramienta tecnológica que permita un mejor registro y seguimiento de la asistencia, notas y anotaciones de los estudiantes. A continuación, se presentarán los detalles correspondientes a cada uno de los puntos mencionados en el informe.</w:t>
      </w:r>
    </w:p>
    <w:p w14:paraId="4471BBDA" w14:textId="25157DC9"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En este informe, presentaremos una descripción detallada de la empresa, incluyendo su historia, misión y visión, así como los servicios prestados y el equipamiento tecnológico utilizado. Además, abordaremos la problemática actual en la gestión de la información, identificaremos los requerimientos de los usuarios y</w:t>
      </w:r>
      <w:r w:rsidR="001D38A8" w:rsidRPr="00B8744A">
        <w:rPr>
          <w:rFonts w:eastAsia="Times New Roman" w:cs="Times New Roman"/>
          <w:szCs w:val="24"/>
          <w:lang w:val="es-CL"/>
        </w:rPr>
        <w:t xml:space="preserve"> con esto</w:t>
      </w:r>
      <w:r w:rsidRPr="00B8744A">
        <w:rPr>
          <w:rFonts w:eastAsia="Times New Roman" w:cs="Times New Roman"/>
          <w:szCs w:val="24"/>
          <w:lang w:val="es-CL"/>
        </w:rPr>
        <w:t xml:space="preserve"> desarrollaremos un modelo conceptual, lógico y físico para la base de datos</w:t>
      </w:r>
      <w:r w:rsidR="00A16608" w:rsidRPr="00B8744A">
        <w:rPr>
          <w:rFonts w:eastAsia="Times New Roman" w:cs="Times New Roman"/>
          <w:szCs w:val="24"/>
          <w:lang w:val="es-CL"/>
        </w:rPr>
        <w:t>,</w:t>
      </w:r>
      <w:r w:rsidR="002B2BDE" w:rsidRPr="00B8744A">
        <w:rPr>
          <w:rFonts w:eastAsia="Times New Roman" w:cs="Times New Roman"/>
          <w:szCs w:val="24"/>
          <w:lang w:val="es-CL"/>
        </w:rPr>
        <w:t xml:space="preserve"> </w:t>
      </w:r>
      <w:r w:rsidR="00A16608" w:rsidRPr="00B8744A">
        <w:rPr>
          <w:rFonts w:eastAsia="Times New Roman" w:cs="Times New Roman"/>
          <w:szCs w:val="24"/>
          <w:lang w:val="es-CL"/>
        </w:rPr>
        <w:t xml:space="preserve">que buscara resolver la </w:t>
      </w:r>
      <w:r w:rsidR="00A7355B" w:rsidRPr="00B8744A">
        <w:rPr>
          <w:rFonts w:eastAsia="Times New Roman" w:cs="Times New Roman"/>
          <w:szCs w:val="24"/>
          <w:lang w:val="es-CL"/>
        </w:rPr>
        <w:t>problemática</w:t>
      </w:r>
      <w:r w:rsidRPr="00B8744A">
        <w:rPr>
          <w:rFonts w:eastAsia="Times New Roman" w:cs="Times New Roman"/>
          <w:szCs w:val="24"/>
          <w:lang w:val="es-CL"/>
        </w:rPr>
        <w:t>.</w:t>
      </w:r>
    </w:p>
    <w:p w14:paraId="7742BCD5" w14:textId="0745E4C2"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En el apartado de diseño, presentaremos el modelo relacional, incluyendo las restricciones necesarias, y proporcionaremos un diagrama visual del mismo utilizando una herramienta CASE. Asimismo, presentaremos el modelo físico con un diagrama en la herramienta y un script DDL que permitirá la creación de la base de datos.</w:t>
      </w:r>
    </w:p>
    <w:p w14:paraId="513D643D" w14:textId="3CF81000"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Finalmente, se incluirá un diccionario de datos en la herramienta CASE, que proporcionará una descripción completa de las entidades y atributos utilizados en la base de datos. Además, se diseñarán interfaces de formularios utilizando HTML, PHP, y CSS para brindar una experiencia amigable y fácil de usar a los usuarios.</w:t>
      </w:r>
    </w:p>
    <w:p w14:paraId="4CA063F9" w14:textId="77B85058" w:rsidR="7393272E" w:rsidRDefault="7393272E" w:rsidP="000470BD">
      <w:pPr>
        <w:spacing w:line="480" w:lineRule="auto"/>
        <w:ind w:left="720"/>
        <w:jc w:val="both"/>
        <w:rPr>
          <w:rFonts w:ascii="Arial" w:hAnsi="Arial" w:cs="Arial"/>
          <w:szCs w:val="24"/>
          <w:lang w:val="es-CL"/>
        </w:rPr>
      </w:pPr>
    </w:p>
    <w:p w14:paraId="596CE28E" w14:textId="77777777" w:rsidR="008A3938" w:rsidRDefault="008A3938" w:rsidP="000470BD">
      <w:pPr>
        <w:spacing w:line="480" w:lineRule="auto"/>
        <w:ind w:left="720"/>
        <w:jc w:val="both"/>
        <w:rPr>
          <w:rFonts w:ascii="Arial" w:hAnsi="Arial" w:cs="Arial"/>
          <w:szCs w:val="24"/>
          <w:lang w:val="es-CL"/>
        </w:rPr>
      </w:pPr>
    </w:p>
    <w:p w14:paraId="32FF0AF5" w14:textId="77777777" w:rsidR="001B4606" w:rsidRPr="00647964" w:rsidRDefault="001B4606" w:rsidP="00CB52EF">
      <w:pPr>
        <w:spacing w:line="480" w:lineRule="auto"/>
        <w:ind w:firstLine="0"/>
        <w:jc w:val="both"/>
        <w:rPr>
          <w:rFonts w:ascii="Arial" w:hAnsi="Arial" w:cs="Arial"/>
          <w:szCs w:val="24"/>
          <w:lang w:val="es-CL"/>
        </w:rPr>
      </w:pPr>
    </w:p>
    <w:p w14:paraId="5BB4C926" w14:textId="73F9A9D0" w:rsidR="007731CB" w:rsidRPr="00B8744A" w:rsidRDefault="00C136D4" w:rsidP="005F5955">
      <w:pPr>
        <w:spacing w:line="480" w:lineRule="auto"/>
        <w:ind w:left="720"/>
        <w:jc w:val="both"/>
        <w:rPr>
          <w:rFonts w:cs="Times New Roman"/>
          <w:b/>
          <w:szCs w:val="24"/>
          <w:lang w:val="es-CL"/>
        </w:rPr>
      </w:pPr>
      <w:r w:rsidRPr="00B8744A">
        <w:rPr>
          <w:rFonts w:cs="Times New Roman"/>
          <w:b/>
          <w:szCs w:val="24"/>
          <w:lang w:val="es-CL"/>
        </w:rPr>
        <w:t>II</w:t>
      </w:r>
      <w:r w:rsidR="008A5F39" w:rsidRPr="00B8744A">
        <w:rPr>
          <w:rFonts w:cs="Times New Roman"/>
          <w:b/>
          <w:szCs w:val="24"/>
          <w:lang w:val="es-CL"/>
        </w:rPr>
        <w:t xml:space="preserve">. </w:t>
      </w:r>
      <w:r w:rsidR="00647964" w:rsidRPr="00B8744A">
        <w:rPr>
          <w:rFonts w:cs="Times New Roman"/>
          <w:b/>
          <w:szCs w:val="24"/>
          <w:lang w:val="es-CL"/>
        </w:rPr>
        <w:t>Descripción de la empresa</w:t>
      </w:r>
    </w:p>
    <w:p w14:paraId="1A6BD8DA" w14:textId="2BA5B8D0" w:rsidR="0020018B" w:rsidRDefault="00F61DBC" w:rsidP="005F5955">
      <w:pPr>
        <w:spacing w:line="480" w:lineRule="auto"/>
        <w:ind w:left="720"/>
        <w:jc w:val="both"/>
        <w:rPr>
          <w:rFonts w:cs="Times New Roman"/>
          <w:b/>
          <w:szCs w:val="24"/>
          <w:lang w:val="es-CL"/>
        </w:rPr>
      </w:pPr>
      <w:r w:rsidRPr="00B8744A">
        <w:rPr>
          <w:rFonts w:cs="Times New Roman"/>
          <w:b/>
          <w:szCs w:val="24"/>
          <w:lang w:val="es-CL"/>
        </w:rPr>
        <w:t>2.1</w:t>
      </w:r>
      <w:r w:rsidR="00647964" w:rsidRPr="00B8744A">
        <w:rPr>
          <w:rFonts w:cs="Times New Roman"/>
          <w:b/>
          <w:szCs w:val="24"/>
          <w:lang w:val="es-CL"/>
        </w:rPr>
        <w:t xml:space="preserve"> Contactos</w:t>
      </w:r>
    </w:p>
    <w:p w14:paraId="658BEF98" w14:textId="20FA7FE8" w:rsidR="00F308CE" w:rsidRPr="00500636" w:rsidRDefault="00F308CE" w:rsidP="00F308CE">
      <w:pPr>
        <w:spacing w:line="480" w:lineRule="auto"/>
        <w:ind w:left="720"/>
        <w:rPr>
          <w:rFonts w:cs="Times New Roman"/>
          <w:lang w:val="es-ES"/>
        </w:rPr>
      </w:pPr>
      <w:r w:rsidRPr="6F57DBC5">
        <w:rPr>
          <w:rFonts w:cs="Times New Roman"/>
          <w:lang w:val="es-ES"/>
        </w:rPr>
        <w:t>Ciudad:</w:t>
      </w:r>
      <w:r w:rsidR="6F57DBC5" w:rsidRPr="6F57DBC5">
        <w:rPr>
          <w:rFonts w:cs="Times New Roman"/>
          <w:lang w:val="es-ES"/>
        </w:rPr>
        <w:t xml:space="preserve"> </w:t>
      </w:r>
      <w:r w:rsidRPr="6F57DBC5">
        <w:rPr>
          <w:rFonts w:cs="Times New Roman"/>
          <w:lang w:val="es-ES"/>
        </w:rPr>
        <w:t>Alto Hospicio, Chile</w:t>
      </w:r>
    </w:p>
    <w:p w14:paraId="1355CCB6" w14:textId="6AD62109" w:rsidR="00100856" w:rsidRPr="00100856" w:rsidRDefault="00100856" w:rsidP="00100856">
      <w:pPr>
        <w:spacing w:line="480" w:lineRule="auto"/>
        <w:ind w:left="720"/>
        <w:rPr>
          <w:rFonts w:cs="Times New Roman"/>
          <w:szCs w:val="24"/>
          <w:lang w:val="es-ES"/>
        </w:rPr>
      </w:pPr>
      <w:r w:rsidRPr="00100856">
        <w:rPr>
          <w:rFonts w:cs="Times New Roman"/>
          <w:szCs w:val="24"/>
          <w:lang w:val="es-ES"/>
        </w:rPr>
        <w:t>Casa Matriz</w:t>
      </w:r>
      <w:r>
        <w:rPr>
          <w:rFonts w:cs="Times New Roman"/>
          <w:szCs w:val="24"/>
          <w:lang w:val="es-ES"/>
        </w:rPr>
        <w:t xml:space="preserve">: </w:t>
      </w:r>
      <w:r w:rsidRPr="00100856">
        <w:rPr>
          <w:rFonts w:cs="Times New Roman"/>
          <w:szCs w:val="24"/>
          <w:lang w:val="es-ES"/>
        </w:rPr>
        <w:t>Avda. Teniente Hernán Merino Correa N°4222</w:t>
      </w:r>
    </w:p>
    <w:p w14:paraId="22A0ADFF" w14:textId="2321F61A" w:rsidR="00100856" w:rsidRPr="00100856" w:rsidRDefault="00100856" w:rsidP="00100856">
      <w:pPr>
        <w:spacing w:line="480" w:lineRule="auto"/>
        <w:ind w:left="720"/>
        <w:rPr>
          <w:rFonts w:cs="Times New Roman"/>
          <w:szCs w:val="24"/>
        </w:rPr>
      </w:pPr>
      <w:r w:rsidRPr="00100856">
        <w:rPr>
          <w:rFonts w:cs="Times New Roman"/>
          <w:szCs w:val="24"/>
        </w:rPr>
        <w:t>Email</w:t>
      </w:r>
      <w:r w:rsidR="00F308CE">
        <w:rPr>
          <w:rFonts w:cs="Times New Roman"/>
          <w:szCs w:val="24"/>
        </w:rPr>
        <w:t xml:space="preserve">: </w:t>
      </w:r>
      <w:r w:rsidRPr="00100856">
        <w:rPr>
          <w:rFonts w:cs="Times New Roman"/>
          <w:szCs w:val="24"/>
        </w:rPr>
        <w:t>ventas@svps.cl</w:t>
      </w:r>
    </w:p>
    <w:p w14:paraId="093FC72A" w14:textId="6416073F" w:rsidR="00100856" w:rsidRPr="00100856" w:rsidRDefault="00F308CE" w:rsidP="00100856">
      <w:pPr>
        <w:spacing w:line="480" w:lineRule="auto"/>
        <w:ind w:left="720"/>
        <w:rPr>
          <w:rFonts w:cs="Times New Roman"/>
          <w:szCs w:val="24"/>
        </w:rPr>
      </w:pPr>
      <w:r>
        <w:rPr>
          <w:rFonts w:cs="Times New Roman"/>
          <w:szCs w:val="24"/>
        </w:rPr>
        <w:t>Sitio web:</w:t>
      </w:r>
      <w:r w:rsidR="00100856" w:rsidRPr="00100856">
        <w:rPr>
          <w:rFonts w:cs="Times New Roman"/>
          <w:szCs w:val="24"/>
        </w:rPr>
        <w:t xml:space="preserve"> </w:t>
      </w:r>
      <w:hyperlink r:id="rId13" w:history="1">
        <w:r w:rsidR="00100856" w:rsidRPr="00100856">
          <w:rPr>
            <w:rStyle w:val="Hipervnculo"/>
            <w:rFonts w:cs="Times New Roman"/>
            <w:szCs w:val="24"/>
          </w:rPr>
          <w:t>www.svps.cl</w:t>
        </w:r>
      </w:hyperlink>
    </w:p>
    <w:p w14:paraId="6EC83A39" w14:textId="57C477EA" w:rsidR="00100856" w:rsidRPr="00B80580" w:rsidRDefault="00100856" w:rsidP="00100856">
      <w:pPr>
        <w:spacing w:line="480" w:lineRule="auto"/>
        <w:ind w:left="720"/>
        <w:rPr>
          <w:rFonts w:cs="Times New Roman"/>
          <w:szCs w:val="24"/>
          <w:lang w:val="es-ES"/>
        </w:rPr>
      </w:pPr>
      <w:r w:rsidRPr="00B80580">
        <w:rPr>
          <w:rFonts w:cs="Times New Roman"/>
          <w:szCs w:val="24"/>
          <w:lang w:val="es-ES"/>
        </w:rPr>
        <w:t>Teléfono</w:t>
      </w:r>
      <w:r w:rsidR="00F308CE" w:rsidRPr="00B80580">
        <w:rPr>
          <w:rFonts w:cs="Times New Roman"/>
          <w:szCs w:val="24"/>
          <w:lang w:val="es-ES"/>
        </w:rPr>
        <w:t xml:space="preserve">: </w:t>
      </w:r>
      <w:r w:rsidRPr="00B80580">
        <w:rPr>
          <w:rFonts w:cs="Times New Roman"/>
          <w:szCs w:val="24"/>
          <w:lang w:val="es-ES"/>
        </w:rPr>
        <w:t xml:space="preserve"> (+56) 57 2760 645</w:t>
      </w:r>
    </w:p>
    <w:p w14:paraId="126E7DBE" w14:textId="77777777" w:rsidR="00100856" w:rsidRPr="00100856" w:rsidRDefault="00100856" w:rsidP="00100856">
      <w:pPr>
        <w:spacing w:line="480" w:lineRule="auto"/>
        <w:ind w:left="1004" w:firstLine="0"/>
        <w:rPr>
          <w:rFonts w:cs="Times New Roman"/>
          <w:szCs w:val="24"/>
          <w:lang w:val="es-ES"/>
        </w:rPr>
      </w:pPr>
      <w:r w:rsidRPr="00100856">
        <w:rPr>
          <w:rFonts w:cs="Times New Roman"/>
          <w:szCs w:val="24"/>
          <w:lang w:val="es-ES"/>
        </w:rPr>
        <w:t>(+56) 9 9997 0945</w:t>
      </w:r>
    </w:p>
    <w:p w14:paraId="33DA9E31" w14:textId="77777777" w:rsidR="00100856" w:rsidRPr="00100856" w:rsidRDefault="00100856" w:rsidP="00100856">
      <w:pPr>
        <w:spacing w:line="480" w:lineRule="auto"/>
        <w:ind w:left="720"/>
        <w:rPr>
          <w:rFonts w:cs="Times New Roman"/>
          <w:szCs w:val="24"/>
          <w:lang w:val="es-ES"/>
        </w:rPr>
      </w:pPr>
      <w:r w:rsidRPr="00100856">
        <w:rPr>
          <w:rFonts w:cs="Times New Roman"/>
          <w:szCs w:val="24"/>
          <w:lang w:val="es-ES"/>
        </w:rPr>
        <w:t>(+56) 9 6509 3519</w:t>
      </w:r>
    </w:p>
    <w:p w14:paraId="5E59B0E3" w14:textId="616E2371" w:rsidR="00D5020A" w:rsidRPr="00100856" w:rsidRDefault="00D5020A" w:rsidP="005F5955">
      <w:pPr>
        <w:spacing w:line="480" w:lineRule="auto"/>
        <w:ind w:left="720"/>
        <w:jc w:val="both"/>
        <w:rPr>
          <w:rFonts w:cs="Times New Roman"/>
          <w:color w:val="333333"/>
          <w:szCs w:val="24"/>
          <w:shd w:val="clear" w:color="auto" w:fill="FFFFFF"/>
          <w:lang w:val="es-ES"/>
        </w:rPr>
      </w:pPr>
    </w:p>
    <w:p w14:paraId="5F1E34CC" w14:textId="368CDA2E" w:rsidR="00FC3562" w:rsidRPr="00B8744A" w:rsidRDefault="2F3F86D6" w:rsidP="005F5955">
      <w:pPr>
        <w:spacing w:line="480" w:lineRule="auto"/>
        <w:ind w:left="720"/>
        <w:jc w:val="both"/>
        <w:rPr>
          <w:rFonts w:cs="Times New Roman"/>
          <w:b/>
          <w:bCs/>
          <w:szCs w:val="24"/>
          <w:lang w:val="es-CL"/>
        </w:rPr>
      </w:pPr>
      <w:r w:rsidRPr="100D4074">
        <w:rPr>
          <w:rFonts w:cs="Times New Roman"/>
          <w:b/>
          <w:lang w:val="es-CL"/>
        </w:rPr>
        <w:t xml:space="preserve">2.2 </w:t>
      </w:r>
      <w:r w:rsidR="00647964" w:rsidRPr="100D4074">
        <w:rPr>
          <w:rFonts w:cs="Times New Roman"/>
          <w:b/>
          <w:lang w:val="es-CL"/>
        </w:rPr>
        <w:t>Historia de la empresa</w:t>
      </w:r>
    </w:p>
    <w:p w14:paraId="709B7FDB" w14:textId="6D360DA3" w:rsidR="100D4074" w:rsidRDefault="100D4074" w:rsidP="100D4074">
      <w:pPr>
        <w:spacing w:line="480" w:lineRule="auto"/>
        <w:ind w:left="720"/>
        <w:jc w:val="both"/>
        <w:rPr>
          <w:rFonts w:cs="Times New Roman"/>
          <w:lang w:val="es-CL"/>
        </w:rPr>
      </w:pPr>
      <w:r w:rsidRPr="31D8EED6">
        <w:rPr>
          <w:rFonts w:cs="Times New Roman"/>
          <w:lang w:val="es-CL"/>
        </w:rPr>
        <w:t>Mantenimiento de correas transportadoras, ventas de accesorios para transportadores de minerales junto con servicios de revestimientos para la gran minería entre otros servicios, es el principal rubro en el que se desenvuelve actualmente nuestra empresa. La misma, que comenzó en julio de 2007 con el sólo objetivo de la venta de productos y que a raíz de los buenos resultados vio aumentados sus servicios en atención a las exigencias de sus clientes, con lo cual redefinió su propósito para desarrollar una firma de “Ingeniería y Mantenimiento Integral”, participando en las faenas de destacadas compañías mineras en la zona norte de nuestro país.</w:t>
      </w:r>
    </w:p>
    <w:p w14:paraId="2AB780DE" w14:textId="71DD252B" w:rsidR="31D8EED6" w:rsidRDefault="31D8EED6" w:rsidP="31D8EED6">
      <w:pPr>
        <w:spacing w:line="480" w:lineRule="auto"/>
        <w:ind w:left="720" w:firstLine="0"/>
        <w:jc w:val="both"/>
        <w:rPr>
          <w:rFonts w:cs="Times New Roman"/>
          <w:lang w:val="es-CL"/>
        </w:rPr>
      </w:pPr>
      <w:r w:rsidRPr="31D8EED6">
        <w:rPr>
          <w:rFonts w:cs="Times New Roman"/>
          <w:lang w:val="es-CL"/>
        </w:rPr>
        <w:t xml:space="preserve">En función de sus políticas estratégicas, la empresa fue desarrollado la infraestructura necesaria para responder en forma eficiente a los servicios y requerimientos solicitados, </w:t>
      </w:r>
      <w:r w:rsidRPr="31D8EED6">
        <w:rPr>
          <w:rFonts w:cs="Times New Roman"/>
          <w:lang w:val="es-CL"/>
        </w:rPr>
        <w:lastRenderedPageBreak/>
        <w:t>estableciendo al principio su casa matriz en Francisco Bilbao 3762 de Iquique y su dirección web en www.solucionesvps.cl. De acuerdo a su visión y desde 2009, VPS expandió sus actividades hacia Antofagasta, donde el lazo comercial se sigue manteniendo a través de una ruta de negocios totalmente segura y definida. En ese mismo año VPS se hace socio de la Asociación de Industriales de Iquique (AII).</w:t>
      </w:r>
    </w:p>
    <w:p w14:paraId="43D4F2ED" w14:textId="204CB0CF" w:rsidR="31D8EED6" w:rsidRDefault="31D8EED6" w:rsidP="31D8EED6">
      <w:pPr>
        <w:spacing w:line="480" w:lineRule="auto"/>
        <w:ind w:left="720" w:firstLine="0"/>
        <w:jc w:val="both"/>
        <w:rPr>
          <w:rFonts w:cs="Times New Roman"/>
          <w:lang w:val="es-CL"/>
        </w:rPr>
      </w:pPr>
      <w:r w:rsidRPr="31D8EED6">
        <w:rPr>
          <w:rFonts w:cs="Times New Roman"/>
          <w:lang w:val="es-CL"/>
        </w:rPr>
        <w:t>En el 2010 VPS con motivo las distintas necesidades de la empresa en si y ayudado por un explosivo crecimiento de casi 300%, logra materializar uno de los grandes desafíos que había en carpeta: el traslado de sus oficinas hacia un amplio terreno en la Comuna de Alto Hospicio. Ante autoridades de la región y con la presencia de destacados clientes, es inaugurado a mediados del 2012 el nuevo edificio ubicado en Avda. Teniente Hernán Merino Correa 4222, Alto Hospicio, el cual dispone de oficinas para las tres gerencias, sala de capacitación, oficinas para administrativos, amplias bodegas y talleres de trabajo, lo cual fue una contundente prueba más de la confianza de los clientes al trabajo de VPS, cumpliendo además, con la Responsabilidad Social Empresarial (RSE) que buscan para con la comunidad.</w:t>
      </w:r>
    </w:p>
    <w:p w14:paraId="7DA6B18D" w14:textId="427B6B9F" w:rsidR="31D8EED6" w:rsidRDefault="31D8EED6" w:rsidP="31D8EED6">
      <w:pPr>
        <w:spacing w:line="480" w:lineRule="auto"/>
        <w:ind w:left="720" w:firstLine="0"/>
        <w:jc w:val="both"/>
        <w:rPr>
          <w:rFonts w:cs="Times New Roman"/>
          <w:lang w:val="es-CL"/>
        </w:rPr>
      </w:pPr>
      <w:r w:rsidRPr="31D8EED6">
        <w:rPr>
          <w:rFonts w:cs="Times New Roman"/>
          <w:lang w:val="es-CL"/>
        </w:rPr>
        <w:t>De igual forma, a finales de 2011 VPS logra otro de los objetivos de toda empresa que desea trabajar con la gran minería, alcanzando su triple certificación en Normas ISO 9001, ISO 14001 y OHSAS 18001, cumpliendo así permanentemente con estándares nacionales e internacionales reconocidos, que certifican nuestro desempeño y son hoy por hoy el pilar fundamental para mantener y ampliar la confianza con nuestros clientes y mandantes. Por otro lado, y en términos de eficacia, ya en ese entonces VPS se encuentra en categoría “A” SICEP y mantiene un reconocimiento a la “Calidad y Excelencia” en categoría “ORO” del programa Chile Calidad.</w:t>
      </w:r>
    </w:p>
    <w:p w14:paraId="685E3D53" w14:textId="0899324E" w:rsidR="31D8EED6" w:rsidRDefault="31D8EED6" w:rsidP="31D8EED6">
      <w:pPr>
        <w:spacing w:line="480" w:lineRule="auto"/>
        <w:ind w:left="720" w:firstLine="0"/>
        <w:jc w:val="both"/>
        <w:rPr>
          <w:rFonts w:cs="Times New Roman"/>
          <w:lang w:val="es-CL"/>
        </w:rPr>
      </w:pPr>
      <w:r w:rsidRPr="31D8EED6">
        <w:rPr>
          <w:rFonts w:cs="Times New Roman"/>
          <w:lang w:val="es-CL"/>
        </w:rPr>
        <w:t xml:space="preserve">Hoy por hoy VPS mantiene un contrato de mantención spot de correas transportadoras con Minera Meridian El </w:t>
      </w:r>
      <w:r w:rsidR="6F57DBC5" w:rsidRPr="6F57DBC5">
        <w:rPr>
          <w:rFonts w:cs="Times New Roman"/>
          <w:lang w:val="es-CL"/>
        </w:rPr>
        <w:t>peñón</w:t>
      </w:r>
      <w:r w:rsidRPr="31D8EED6">
        <w:rPr>
          <w:rFonts w:cs="Times New Roman"/>
          <w:lang w:val="es-CL"/>
        </w:rPr>
        <w:t xml:space="preserve"> , Sierra Gorda y SQM Coya Sur, </w:t>
      </w:r>
      <w:r w:rsidR="6F57DBC5" w:rsidRPr="6F57DBC5">
        <w:rPr>
          <w:rFonts w:cs="Times New Roman"/>
          <w:lang w:val="es-CL"/>
        </w:rPr>
        <w:t>además</w:t>
      </w:r>
      <w:r w:rsidRPr="31D8EED6">
        <w:rPr>
          <w:rFonts w:cs="Times New Roman"/>
          <w:lang w:val="es-CL"/>
        </w:rPr>
        <w:t xml:space="preserve"> de atender a </w:t>
      </w:r>
      <w:r w:rsidRPr="31D8EED6">
        <w:rPr>
          <w:rFonts w:cs="Times New Roman"/>
          <w:lang w:val="es-CL"/>
        </w:rPr>
        <w:lastRenderedPageBreak/>
        <w:t>otros servicios spot de distintos clientes</w:t>
      </w:r>
      <w:r w:rsidR="6F57DBC5" w:rsidRPr="6F57DBC5">
        <w:rPr>
          <w:rFonts w:cs="Times New Roman"/>
          <w:lang w:val="es-CL"/>
        </w:rPr>
        <w:t>.  También</w:t>
      </w:r>
      <w:r w:rsidRPr="31D8EED6">
        <w:rPr>
          <w:rFonts w:cs="Times New Roman"/>
          <w:lang w:val="es-CL"/>
        </w:rPr>
        <w:t xml:space="preserve"> cuenta con la distribución de productos Flexco.  Lo anterior más su capital humano hacen de VPS una gran empresa líder en su rubro, que se desempeña con excelencia y brinda conﬁanza a sus clientes.</w:t>
      </w:r>
    </w:p>
    <w:p w14:paraId="2B4DED9A" w14:textId="592D8E9E" w:rsidR="6E437233" w:rsidRPr="00B8744A" w:rsidRDefault="6E437233" w:rsidP="002E1EBB">
      <w:pPr>
        <w:spacing w:line="480" w:lineRule="auto"/>
        <w:ind w:firstLine="0"/>
        <w:jc w:val="both"/>
        <w:rPr>
          <w:rFonts w:cs="Times New Roman"/>
          <w:b/>
          <w:bCs/>
          <w:szCs w:val="24"/>
          <w:lang w:val="es-CL"/>
        </w:rPr>
      </w:pPr>
      <w:r w:rsidRPr="00B8744A">
        <w:rPr>
          <w:rFonts w:cs="Times New Roman"/>
          <w:szCs w:val="24"/>
          <w:lang w:val="es-CL"/>
        </w:rPr>
        <w:br/>
      </w:r>
      <w:r w:rsidR="002E1EBB">
        <w:rPr>
          <w:rFonts w:cs="Times New Roman"/>
          <w:b/>
          <w:bCs/>
          <w:szCs w:val="24"/>
          <w:lang w:val="es-CL"/>
        </w:rPr>
        <w:t xml:space="preserve">              </w:t>
      </w:r>
      <w:r w:rsidR="2F3F86D6" w:rsidRPr="00B8744A">
        <w:rPr>
          <w:rFonts w:cs="Times New Roman"/>
          <w:b/>
          <w:bCs/>
          <w:szCs w:val="24"/>
          <w:lang w:val="es-CL"/>
        </w:rPr>
        <w:t xml:space="preserve">2.3 </w:t>
      </w:r>
      <w:r w:rsidR="3382B127" w:rsidRPr="00B8744A">
        <w:rPr>
          <w:rFonts w:cs="Times New Roman"/>
          <w:b/>
          <w:bCs/>
          <w:szCs w:val="24"/>
          <w:lang w:val="es-CL"/>
        </w:rPr>
        <w:t>M</w:t>
      </w:r>
      <w:r w:rsidR="00647964" w:rsidRPr="00B8744A">
        <w:rPr>
          <w:rFonts w:cs="Times New Roman"/>
          <w:b/>
          <w:bCs/>
          <w:szCs w:val="24"/>
          <w:lang w:val="es-CL"/>
        </w:rPr>
        <w:t>isión y visión</w:t>
      </w:r>
    </w:p>
    <w:p w14:paraId="344EFD2B" w14:textId="2BF1056C" w:rsidR="002B381B"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Misión</w:t>
      </w:r>
    </w:p>
    <w:p w14:paraId="0E4863F6" w14:textId="77777777" w:rsidR="00633A2B" w:rsidRPr="00633A2B" w:rsidRDefault="00633A2B" w:rsidP="00633A2B">
      <w:pPr>
        <w:spacing w:line="480" w:lineRule="auto"/>
        <w:ind w:left="720"/>
        <w:jc w:val="both"/>
        <w:rPr>
          <w:rFonts w:cs="Times New Roman"/>
          <w:szCs w:val="24"/>
          <w:lang w:val="es-ES"/>
        </w:rPr>
      </w:pPr>
      <w:r w:rsidRPr="00633A2B">
        <w:rPr>
          <w:rFonts w:cs="Times New Roman"/>
          <w:szCs w:val="24"/>
          <w:lang w:val="es-ES"/>
        </w:rPr>
        <w:t>VPS SpA es una filial de VPS Holding, cuya misión es entregar eficientemente, servicios relacionados con el mantenimiento integral de transportadores de material industrial, además de la comercialización de componentes y productos de mantenimiento y seguridad industrial. Los servicios y productos entregados son innovadores y de calidad certificada, y se desarrollan respetando las políticas relacionadas con la seguridad, la salud ocupacional y el medio ambiente; para asegurar la plena satisfacción de nuestros clientes, junta directiva y personal. Mantenemos un firme compromiso de liderar, mediante el fortalecimiento de nuestras habilidades, el trabajo en equipo, la capacitación y la mejora continua de nuestra gestión, junto con nuestros proveedores.</w:t>
      </w:r>
    </w:p>
    <w:p w14:paraId="54CC2EE7" w14:textId="2BF1056C" w:rsidR="6E437233"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Visión</w:t>
      </w:r>
    </w:p>
    <w:p w14:paraId="29FBCEA1" w14:textId="77777777" w:rsidR="001143FE" w:rsidRPr="001143FE" w:rsidRDefault="001143FE" w:rsidP="004C47FE">
      <w:pPr>
        <w:spacing w:after="200" w:line="480" w:lineRule="auto"/>
        <w:ind w:left="720" w:firstLine="0"/>
        <w:jc w:val="both"/>
        <w:rPr>
          <w:rFonts w:eastAsia="Times New Roman" w:cs="Times New Roman"/>
          <w:lang w:val="es-ES"/>
        </w:rPr>
      </w:pPr>
      <w:r w:rsidRPr="5A292B17">
        <w:rPr>
          <w:rFonts w:eastAsia="Times New Roman" w:cs="Times New Roman"/>
          <w:lang w:val="es-ES"/>
        </w:rPr>
        <w:t xml:space="preserve">Vps SpA tiene la visión de consolidarse en el mercado sudamericano como una empresa de excelencia en la provisión de servicios relacionados con el mantenimiento integral de transportadores de material industrial, y la venta de productos con calidad certificada de mantenimiento y seguridad industrial; ofreciendo soluciones innovadoras a las necesidades de los clientes con altos estándares de demanda, con el apoyo de un equipo completo de profesionales altamente capacitados y la optimización constante de </w:t>
      </w:r>
      <w:r w:rsidRPr="5A292B17">
        <w:rPr>
          <w:rFonts w:eastAsia="Times New Roman" w:cs="Times New Roman"/>
          <w:lang w:val="es-ES"/>
        </w:rPr>
        <w:lastRenderedPageBreak/>
        <w:t>nuestros recursos y gestión, con el fin de superar las expectativas de nuestros clientes y distinguirnos de nuestros competidores .</w:t>
      </w:r>
    </w:p>
    <w:p w14:paraId="10BFAE85" w14:textId="42C5EE9D" w:rsidR="00192808" w:rsidRPr="001143FE" w:rsidRDefault="00192808" w:rsidP="00AC68EB">
      <w:pPr>
        <w:ind w:firstLine="0"/>
        <w:rPr>
          <w:rFonts w:ascii="Arial" w:hAnsi="Arial" w:cs="Arial"/>
          <w:szCs w:val="24"/>
          <w:lang w:val="es-ES"/>
        </w:rPr>
        <w:sectPr w:rsidR="00192808" w:rsidRPr="001143FE" w:rsidSect="00181023">
          <w:headerReference w:type="default" r:id="rId14"/>
          <w:footerReference w:type="default" r:id="rId15"/>
          <w:pgSz w:w="11907" w:h="16840" w:code="9"/>
          <w:pgMar w:top="1418" w:right="1418" w:bottom="1418" w:left="1418" w:header="709" w:footer="709" w:gutter="0"/>
          <w:cols w:space="708"/>
          <w:titlePg/>
          <w:docGrid w:linePitch="360"/>
        </w:sectPr>
      </w:pPr>
    </w:p>
    <w:p w14:paraId="094A0ED1" w14:textId="56C872E9" w:rsidR="7393272E" w:rsidRPr="00647964" w:rsidRDefault="7393272E" w:rsidP="007060D9">
      <w:pPr>
        <w:ind w:left="720"/>
        <w:jc w:val="both"/>
        <w:rPr>
          <w:rFonts w:ascii="Arial" w:hAnsi="Arial" w:cs="Arial"/>
          <w:b/>
          <w:bCs/>
          <w:color w:val="000000" w:themeColor="text1"/>
          <w:szCs w:val="24"/>
          <w:lang w:val="es-CL"/>
        </w:rPr>
      </w:pPr>
    </w:p>
    <w:p w14:paraId="51E61ACD" w14:textId="44743B6F" w:rsidR="00647964" w:rsidRPr="00895CB5" w:rsidRDefault="7393272E" w:rsidP="00AC68EB">
      <w:pPr>
        <w:ind w:left="720"/>
        <w:jc w:val="both"/>
        <w:rPr>
          <w:lang w:val="es-ES"/>
        </w:rPr>
        <w:sectPr w:rsidR="00647964" w:rsidRPr="00895CB5" w:rsidSect="0079394F">
          <w:pgSz w:w="16840" w:h="11907" w:code="9"/>
          <w:pgMar w:top="1418" w:right="2472" w:bottom="1134" w:left="2472" w:header="709" w:footer="709" w:gutter="0"/>
          <w:cols w:space="708"/>
          <w:titlePg/>
          <w:docGrid w:linePitch="360"/>
        </w:sectPr>
      </w:pPr>
      <w:r w:rsidRPr="4530AA7C">
        <w:rPr>
          <w:rFonts w:ascii="Arial" w:hAnsi="Arial" w:cs="Arial"/>
          <w:b/>
          <w:lang w:val="es-CL"/>
        </w:rPr>
        <w:t>2.4 ORGANIGRAMA</w:t>
      </w:r>
      <w:r>
        <w:rPr>
          <w:noProof/>
        </w:rPr>
        <w:drawing>
          <wp:inline distT="0" distB="0" distL="0" distR="0" wp14:anchorId="19813D25" wp14:editId="1EB68067">
            <wp:extent cx="6619875" cy="4813200"/>
            <wp:effectExtent l="0" t="0" r="0" b="0"/>
            <wp:docPr id="463044677" name="Imagen 46304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044677"/>
                    <pic:cNvPicPr/>
                  </pic:nvPicPr>
                  <pic:blipFill>
                    <a:blip r:embed="rId16">
                      <a:extLst>
                        <a:ext uri="{28A0092B-C50C-407E-A947-70E740481C1C}">
                          <a14:useLocalDpi xmlns:a14="http://schemas.microsoft.com/office/drawing/2010/main" val="0"/>
                        </a:ext>
                      </a:extLst>
                    </a:blip>
                    <a:stretch>
                      <a:fillRect/>
                    </a:stretch>
                  </pic:blipFill>
                  <pic:spPr>
                    <a:xfrm>
                      <a:off x="0" y="0"/>
                      <a:ext cx="6619875" cy="4813200"/>
                    </a:xfrm>
                    <a:prstGeom prst="rect">
                      <a:avLst/>
                    </a:prstGeom>
                  </pic:spPr>
                </pic:pic>
              </a:graphicData>
            </a:graphic>
          </wp:inline>
        </w:drawing>
      </w:r>
    </w:p>
    <w:p w14:paraId="60EAE401" w14:textId="26CFE877" w:rsidR="6E437233" w:rsidRPr="00180918" w:rsidRDefault="7393272E" w:rsidP="00815863">
      <w:pPr>
        <w:spacing w:line="480" w:lineRule="auto"/>
        <w:ind w:left="720"/>
        <w:jc w:val="both"/>
        <w:rPr>
          <w:rFonts w:cs="Times New Roman"/>
          <w:b/>
          <w:bCs/>
          <w:szCs w:val="24"/>
          <w:lang w:val="es-CL"/>
        </w:rPr>
      </w:pPr>
      <w:r w:rsidRPr="00180918">
        <w:rPr>
          <w:rFonts w:cs="Times New Roman"/>
          <w:b/>
          <w:bCs/>
          <w:szCs w:val="24"/>
          <w:lang w:val="es-CL"/>
        </w:rPr>
        <w:lastRenderedPageBreak/>
        <w:t>2.5 SERVICIOS PRESTADOS</w:t>
      </w:r>
    </w:p>
    <w:p w14:paraId="1C81FF0D" w14:textId="247A59C7" w:rsidR="005E2393" w:rsidRDefault="005E2393" w:rsidP="007060D9">
      <w:pPr>
        <w:ind w:left="720"/>
        <w:jc w:val="both"/>
        <w:rPr>
          <w:rFonts w:cs="Times New Roman"/>
          <w:szCs w:val="24"/>
          <w:lang w:val="es-CL"/>
        </w:rPr>
      </w:pPr>
    </w:p>
    <w:p w14:paraId="04ABF88B" w14:textId="7FFC0897"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Venta de Cintas Transportadoras</w:t>
      </w:r>
      <w:r w:rsidRPr="37B4722D">
        <w:rPr>
          <w:rFonts w:eastAsia="Times New Roman" w:cs="Times New Roman"/>
          <w:lang w:val="es-CL"/>
        </w:rPr>
        <w:t xml:space="preserve">: </w:t>
      </w:r>
      <w:r w:rsidR="6F57DBC5" w:rsidRPr="6F57DBC5">
        <w:rPr>
          <w:rFonts w:eastAsia="Times New Roman" w:cs="Times New Roman"/>
          <w:lang w:val="es-CL"/>
        </w:rPr>
        <w:t>Este</w:t>
      </w:r>
      <w:r w:rsidRPr="37B4722D">
        <w:rPr>
          <w:rFonts w:eastAsia="Times New Roman" w:cs="Times New Roman"/>
          <w:lang w:val="es-CL"/>
        </w:rPr>
        <w:t xml:space="preserve"> servicio implica la comercialización de cintas transportadoras, que son sistemas utilizados para mover materiales de un punto a otro de manera eficiente en diversas industrias.</w:t>
      </w:r>
    </w:p>
    <w:p w14:paraId="188810A4" w14:textId="19C2463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Cambio de Cinta Transportadora</w:t>
      </w:r>
      <w:r w:rsidRPr="37B4722D">
        <w:rPr>
          <w:rFonts w:eastAsia="Times New Roman" w:cs="Times New Roman"/>
          <w:lang w:val="es-CL"/>
        </w:rPr>
        <w:t>: Se refiere al proceso de reemplazar una cinta transportadora existente por una nueva. Esto puede ser necesario debido al desgaste, daño u obsolescencia de la cinta actual.</w:t>
      </w:r>
    </w:p>
    <w:p w14:paraId="29F0016B" w14:textId="4F47256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Empalmes y Vulcanizado en Frío y Caliente</w:t>
      </w:r>
      <w:r w:rsidRPr="37B4722D">
        <w:rPr>
          <w:rFonts w:eastAsia="Times New Roman" w:cs="Times New Roman"/>
          <w:lang w:val="es-CL"/>
        </w:rPr>
        <w:t>: Implica la unión de secciones de cinta transportadora mediante técnicas de empalme. El vulcanizado en frío y caliente son métodos para unir las partes de la cinta, proporcionando una unión fuerte y duradera.</w:t>
      </w:r>
    </w:p>
    <w:p w14:paraId="1A3DA7DB" w14:textId="5EAE634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Reparaciones Químicas</w:t>
      </w:r>
      <w:r w:rsidRPr="37B4722D">
        <w:rPr>
          <w:rFonts w:eastAsia="Times New Roman" w:cs="Times New Roman"/>
          <w:lang w:val="es-CL"/>
        </w:rPr>
        <w:t>: Se trata de arreglar daños en las cintas transportadoras utilizando técnicas químicas especializadas que pueden ayudar a restaurar la integridad de la cinta y prolongar su vida útil.</w:t>
      </w:r>
    </w:p>
    <w:p w14:paraId="4A5D29E4"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Retiro de Cintas Transportadoras</w:t>
      </w:r>
      <w:r w:rsidRPr="37B4722D">
        <w:rPr>
          <w:rFonts w:eastAsia="Times New Roman" w:cs="Times New Roman"/>
          <w:lang w:val="es-CL"/>
        </w:rPr>
        <w:t>: Involucra la extracción segura y eficiente de cintas transportadoras que ya no son útiles o necesarias en una instalación industrial. Esto puede ser parte de una renovación o reestructuración de las operaciones.</w:t>
      </w:r>
    </w:p>
    <w:p w14:paraId="731CE58B" w14:textId="77777777" w:rsidR="00BD55D9" w:rsidRPr="00BD55D9" w:rsidRDefault="00BD55D9" w:rsidP="009C5400">
      <w:pPr>
        <w:spacing w:line="480" w:lineRule="auto"/>
        <w:ind w:left="1440"/>
        <w:jc w:val="both"/>
        <w:rPr>
          <w:rFonts w:eastAsia="Times New Roman" w:cs="Times New Roman"/>
          <w:lang w:val="es-CL"/>
        </w:rPr>
      </w:pPr>
    </w:p>
    <w:p w14:paraId="369EFDE8"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Inspecciones de Cinta Transportadora</w:t>
      </w:r>
      <w:r w:rsidRPr="37B4722D">
        <w:rPr>
          <w:rFonts w:eastAsia="Times New Roman" w:cs="Times New Roman"/>
          <w:lang w:val="es-CL"/>
        </w:rPr>
        <w:t>: Implica la evaluación regular de las cintas transportadoras para detectar desgaste, daños o problemas de funcionamiento. Estas inspecciones ayudan a mantener el rendimiento óptimo y la seguridad de las operaciones.</w:t>
      </w:r>
    </w:p>
    <w:p w14:paraId="12DA08A9" w14:textId="74A4F57E"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SolidWorks</w:t>
      </w:r>
      <w:r w:rsidRPr="37B4722D">
        <w:rPr>
          <w:rFonts w:eastAsia="Times New Roman" w:cs="Times New Roman"/>
          <w:lang w:val="es-CL"/>
        </w:rPr>
        <w:t>: SolidWorks es un software de diseño asistido por computadora (CAD) utilizado para modelar y crear diseños en 3D. Se emplea en la creación y modificación de modelos para una variedad de aplicaciones, desde piezas y ensamblajes hasta planos de fabricación.</w:t>
      </w:r>
    </w:p>
    <w:p w14:paraId="5D47CCA9" w14:textId="55B7D24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Aerofotogrametría:</w:t>
      </w:r>
      <w:r w:rsidRPr="37B4722D">
        <w:rPr>
          <w:rFonts w:eastAsia="Times New Roman" w:cs="Times New Roman"/>
          <w:lang w:val="es-CL"/>
        </w:rPr>
        <w:t xml:space="preserve"> La aerofotogrametría es una técnica que utiliza fotografías aéreas para generar mapas precisos y modelos tridimensionales de la superficie terrestre. Estos servicios se utilizan para mapeo topográfico, planificación urbana, cartografía y más.</w:t>
      </w:r>
    </w:p>
    <w:p w14:paraId="17F33992" w14:textId="1BCC6162"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 de Revestimientos</w:t>
      </w:r>
      <w:r w:rsidRPr="37B4722D">
        <w:rPr>
          <w:rFonts w:eastAsia="Times New Roman" w:cs="Times New Roman"/>
          <w:lang w:val="es-CL"/>
        </w:rPr>
        <w:t>: Esta categoría engloba una serie de servicios relacionados con la aplicación de revestimientos protectores en diversas partes de maquinaria y equipos industriales para prolongar su vida útil y mejorar su rendimiento.</w:t>
      </w:r>
    </w:p>
    <w:p w14:paraId="0269B3F4" w14:textId="4D0E5D2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Mantenimiento y Reparación de Cintas Transportadoras</w:t>
      </w:r>
      <w:r w:rsidRPr="37B4722D">
        <w:rPr>
          <w:rFonts w:eastAsia="Times New Roman" w:cs="Times New Roman"/>
          <w:lang w:val="es-CL"/>
        </w:rPr>
        <w:t>: Estos servicios incluyen una gama de actividades para mantener y reparar cintas transportadoras en funcionamiento. Esto abarca desde reparaciones y cambio de cintas hasta empalmes y enrollado/desenrollado.</w:t>
      </w:r>
    </w:p>
    <w:p w14:paraId="407DABA1" w14:textId="63A318DB"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Especiales con Caucho:</w:t>
      </w:r>
      <w:r w:rsidRPr="37B4722D">
        <w:rPr>
          <w:rFonts w:eastAsia="Times New Roman" w:cs="Times New Roman"/>
          <w:lang w:val="es-CL"/>
        </w:rPr>
        <w:t xml:space="preserve"> Estos revestimientos están diseñados con caucho para proporcionar protección y resistencia a la abrasión en equipos industriales y componentes como chutes, poleas, bombas y más.</w:t>
      </w:r>
    </w:p>
    <w:p w14:paraId="7565E7FA" w14:textId="4FFBD7EA"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Protección para Tolvas, Ramplas y Camas Bajas</w:t>
      </w:r>
      <w:r w:rsidRPr="37B4722D">
        <w:rPr>
          <w:rFonts w:eastAsia="Times New Roman" w:cs="Times New Roman"/>
          <w:lang w:val="es-CL"/>
        </w:rPr>
        <w:t>: Se refiere a la aplicación de revestimientos o protecciones en equipos como tolvas, rampas y camas bajas para evitar daños y desgaste debido a la fricción y el impacto.</w:t>
      </w:r>
    </w:p>
    <w:p w14:paraId="37FCBB92" w14:textId="07969AA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Alimentadores por Vibración</w:t>
      </w:r>
      <w:r w:rsidRPr="37B4722D">
        <w:rPr>
          <w:rFonts w:eastAsia="Times New Roman" w:cs="Times New Roman"/>
          <w:lang w:val="es-CL"/>
        </w:rPr>
        <w:t>: Son equipos que utilizan vibraciones para transportar y dosificar materiales en procesos industriales, garantizando un flujo constante y controlado de los mismos.</w:t>
      </w:r>
    </w:p>
    <w:p w14:paraId="2D845E52" w14:textId="0CCF2B7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Soportes para Bomba</w:t>
      </w:r>
      <w:r w:rsidRPr="37B4722D">
        <w:rPr>
          <w:rFonts w:eastAsia="Times New Roman" w:cs="Times New Roman"/>
          <w:lang w:val="es-CL"/>
        </w:rPr>
        <w:t>: Estos soportes son estructuras diseñadas para sostener y estabilizar bombas en sistemas industriales, asegurando su correcto funcionamiento y alineación.</w:t>
      </w:r>
    </w:p>
    <w:p w14:paraId="4237ABED" w14:textId="6E147B1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Reparación de Hidrociclones:</w:t>
      </w:r>
      <w:r w:rsidRPr="37B4722D">
        <w:rPr>
          <w:rFonts w:eastAsia="Times New Roman" w:cs="Times New Roman"/>
          <w:lang w:val="es-CL"/>
        </w:rPr>
        <w:t xml:space="preserve"> Los hidrociclones son dispositivos utilizados en la separación de partículas sólidas y líquidas. El servicio de reparación implica restaurar su funcionalidad y eficiencia.</w:t>
      </w:r>
    </w:p>
    <w:p w14:paraId="5476A104" w14:textId="1AEB7D18"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con Caucho Líquido</w:t>
      </w:r>
      <w:r w:rsidRPr="37B4722D">
        <w:rPr>
          <w:rFonts w:eastAsia="Times New Roman" w:cs="Times New Roman"/>
          <w:lang w:val="es-CL"/>
        </w:rPr>
        <w:t>: Implica la aplicación de un revestimiento de caucho líquido en superficies industriales para crear una capa protectora y resistente a la abrasión.</w:t>
      </w:r>
    </w:p>
    <w:p w14:paraId="660BF396"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Reparación de Componentes</w:t>
      </w:r>
      <w:r w:rsidRPr="37B4722D">
        <w:rPr>
          <w:rFonts w:eastAsia="Times New Roman" w:cs="Times New Roman"/>
          <w:lang w:val="es-CL"/>
        </w:rPr>
        <w:t>: Servicio que se enfoca en la restauración y reparación de diversos componentes industriales, incluyendo los revestimientos, para prolongar su vida útil.</w:t>
      </w:r>
    </w:p>
    <w:p w14:paraId="51CBDF4F" w14:textId="04E89E91" w:rsidR="00BD55D9" w:rsidRPr="00647964"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Prueba de Fallas de Empalmes:</w:t>
      </w:r>
      <w:r w:rsidRPr="37B4722D">
        <w:rPr>
          <w:rFonts w:eastAsia="Times New Roman" w:cs="Times New Roman"/>
          <w:lang w:val="es-CL"/>
        </w:rPr>
        <w:t xml:space="preserve"> Este servicio implica la realización de pruebas exhaustivas en los empalmes de las cintas transportadoras para detectar cualquier posible defecto, debilidad o falla. Se utilizan técnicas de inspección, como pruebas no destructivas, para evaluar la integridad de los empalmes y asegurarse de que cumplan con los estándares de seguridad y funcionamiento.</w:t>
      </w:r>
    </w:p>
    <w:p w14:paraId="31D1AE19" w14:textId="1366EE72" w:rsidR="005E2393" w:rsidRPr="00647964" w:rsidRDefault="005E2393" w:rsidP="00BD55D9">
      <w:pPr>
        <w:ind w:left="720"/>
        <w:jc w:val="both"/>
        <w:rPr>
          <w:rFonts w:ascii="Arial" w:hAnsi="Arial" w:cs="Arial"/>
          <w:szCs w:val="24"/>
          <w:lang w:val="es-CL"/>
        </w:rPr>
      </w:pPr>
    </w:p>
    <w:p w14:paraId="26824260" w14:textId="66AACC52" w:rsidR="003E1A63" w:rsidRDefault="003E1A63" w:rsidP="00BD55D9">
      <w:pPr>
        <w:tabs>
          <w:tab w:val="left" w:pos="1884"/>
        </w:tabs>
        <w:ind w:left="720"/>
        <w:jc w:val="both"/>
        <w:rPr>
          <w:rFonts w:ascii="Arial" w:hAnsi="Arial" w:cs="Arial"/>
          <w:szCs w:val="24"/>
          <w:lang w:val="es-CL"/>
        </w:rPr>
      </w:pPr>
    </w:p>
    <w:p w14:paraId="35319659" w14:textId="6E3921BB" w:rsidR="003E1A63" w:rsidRPr="003E1A63" w:rsidRDefault="003E1A63" w:rsidP="00BD55D9">
      <w:pPr>
        <w:tabs>
          <w:tab w:val="left" w:pos="1884"/>
        </w:tabs>
        <w:ind w:left="720"/>
        <w:jc w:val="both"/>
        <w:rPr>
          <w:rFonts w:ascii="Arial" w:hAnsi="Arial" w:cs="Arial"/>
          <w:szCs w:val="24"/>
          <w:lang w:val="es-CL"/>
        </w:rPr>
        <w:sectPr w:rsidR="003E1A63" w:rsidRPr="003E1A63" w:rsidSect="00181023">
          <w:pgSz w:w="11907" w:h="16840" w:code="9"/>
          <w:pgMar w:top="1418" w:right="1418" w:bottom="1418" w:left="1418" w:header="709" w:footer="709" w:gutter="0"/>
          <w:cols w:space="708"/>
          <w:titlePg/>
          <w:docGrid w:linePitch="360"/>
        </w:sectPr>
      </w:pPr>
      <w:r>
        <w:rPr>
          <w:rFonts w:ascii="Arial" w:hAnsi="Arial" w:cs="Arial"/>
          <w:szCs w:val="24"/>
          <w:lang w:val="es-CL"/>
        </w:rPr>
        <w:tab/>
      </w:r>
    </w:p>
    <w:p w14:paraId="3A10AE63" w14:textId="09E2B875" w:rsidR="00C7332F" w:rsidRPr="008D3FB1" w:rsidRDefault="00DD03D6" w:rsidP="00DD03D6">
      <w:pPr>
        <w:ind w:left="720"/>
        <w:jc w:val="both"/>
        <w:rPr>
          <w:rFonts w:ascii="Arial" w:hAnsi="Arial" w:cs="Arial"/>
          <w:noProof/>
          <w:szCs w:val="24"/>
          <w:lang w:val="es-CL"/>
        </w:rPr>
      </w:pPr>
      <w:r>
        <w:rPr>
          <w:rFonts w:ascii="Arial" w:hAnsi="Arial" w:cs="Arial"/>
          <w:noProof/>
          <w:szCs w:val="24"/>
          <w:lang w:val="es-CL"/>
        </w:rPr>
        <w:lastRenderedPageBreak/>
        <w:drawing>
          <wp:anchor distT="0" distB="0" distL="114300" distR="114300" simplePos="0" relativeHeight="251658242" behindDoc="0" locked="0" layoutInCell="1" allowOverlap="1" wp14:anchorId="41EBFD98" wp14:editId="30EE78F5">
            <wp:simplePos x="0" y="0"/>
            <wp:positionH relativeFrom="margin">
              <wp:posOffset>-359798</wp:posOffset>
            </wp:positionH>
            <wp:positionV relativeFrom="margin">
              <wp:posOffset>433070</wp:posOffset>
            </wp:positionV>
            <wp:extent cx="7757238" cy="2819400"/>
            <wp:effectExtent l="0" t="0" r="0" b="0"/>
            <wp:wrapSquare wrapText="bothSides"/>
            <wp:docPr id="175238559" name="Imagen 17523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57238" cy="2819400"/>
                    </a:xfrm>
                    <a:prstGeom prst="rect">
                      <a:avLst/>
                    </a:prstGeom>
                    <a:noFill/>
                  </pic:spPr>
                </pic:pic>
              </a:graphicData>
            </a:graphic>
            <wp14:sizeRelH relativeFrom="margin">
              <wp14:pctWidth>0</wp14:pctWidth>
            </wp14:sizeRelH>
            <wp14:sizeRelV relativeFrom="margin">
              <wp14:pctHeight>0</wp14:pctHeight>
            </wp14:sizeRelV>
          </wp:anchor>
        </w:drawing>
      </w:r>
      <w:r w:rsidR="7393272E" w:rsidRPr="00647964">
        <w:rPr>
          <w:rFonts w:ascii="Arial" w:hAnsi="Arial" w:cs="Arial"/>
          <w:b/>
          <w:bCs/>
          <w:szCs w:val="24"/>
          <w:lang w:val="es-CL"/>
        </w:rPr>
        <w:t>2.6 FUNCIONES DETECTADAS (CADENA DEL VALOR)</w:t>
      </w:r>
      <w:r w:rsidR="00006608" w:rsidRPr="00006608">
        <w:rPr>
          <w:rFonts w:ascii="Arial" w:hAnsi="Arial" w:cs="Arial"/>
          <w:noProof/>
          <w:szCs w:val="24"/>
          <w:lang w:val="es-CL"/>
        </w:rPr>
        <w:t xml:space="preserve"> </w:t>
      </w:r>
    </w:p>
    <w:p w14:paraId="1BB83E90" w14:textId="45488352" w:rsidR="00DC0F55" w:rsidRDefault="00DC0F55" w:rsidP="007060D9">
      <w:pPr>
        <w:tabs>
          <w:tab w:val="left" w:pos="1512"/>
        </w:tabs>
        <w:ind w:left="720"/>
        <w:jc w:val="both"/>
        <w:rPr>
          <w:rFonts w:ascii="Arial" w:hAnsi="Arial" w:cs="Arial"/>
          <w:szCs w:val="24"/>
          <w:lang w:val="es-CL"/>
        </w:rPr>
      </w:pPr>
    </w:p>
    <w:p w14:paraId="4A61997E" w14:textId="7836546A" w:rsidR="00DC0F55" w:rsidRPr="00006608" w:rsidRDefault="00DC0F55" w:rsidP="007060D9">
      <w:pPr>
        <w:tabs>
          <w:tab w:val="left" w:pos="1512"/>
        </w:tabs>
        <w:ind w:left="720"/>
        <w:jc w:val="both"/>
        <w:rPr>
          <w:rFonts w:ascii="Arial" w:hAnsi="Arial" w:cs="Arial"/>
          <w:szCs w:val="24"/>
          <w:lang w:val="es-CL"/>
        </w:rPr>
        <w:sectPr w:rsidR="00DC0F55" w:rsidRPr="00006608" w:rsidSect="00474501">
          <w:pgSz w:w="16840" w:h="11907" w:code="9"/>
          <w:pgMar w:top="1418" w:right="2472" w:bottom="1134" w:left="2472" w:header="709" w:footer="709" w:gutter="0"/>
          <w:cols w:space="708"/>
          <w:titlePg/>
          <w:docGrid w:linePitch="360"/>
        </w:sectPr>
      </w:pPr>
    </w:p>
    <w:p w14:paraId="19C2F065" w14:textId="79685DBB" w:rsidR="005E2393" w:rsidRPr="00952700" w:rsidRDefault="7393272E" w:rsidP="002F758D">
      <w:pPr>
        <w:tabs>
          <w:tab w:val="left" w:pos="1512"/>
        </w:tabs>
        <w:spacing w:after="120" w:line="480" w:lineRule="auto"/>
        <w:ind w:left="720"/>
        <w:jc w:val="both"/>
        <w:rPr>
          <w:rFonts w:cs="Times New Roman"/>
          <w:szCs w:val="24"/>
          <w:lang w:val="es-CL"/>
        </w:rPr>
      </w:pPr>
      <w:r w:rsidRPr="00952700">
        <w:rPr>
          <w:rFonts w:cs="Times New Roman"/>
          <w:b/>
          <w:bCs/>
          <w:szCs w:val="24"/>
          <w:lang w:val="es-CL"/>
        </w:rPr>
        <w:lastRenderedPageBreak/>
        <w:t>2.7 EQUIPAMIENTO TECNOLÓGICO (SOFTWARE, HARDWARE, REDES)</w:t>
      </w:r>
    </w:p>
    <w:p w14:paraId="1C899095" w14:textId="77777777" w:rsidR="002967CD" w:rsidRDefault="002967CD" w:rsidP="002F758D">
      <w:pPr>
        <w:spacing w:after="120" w:line="480" w:lineRule="auto"/>
        <w:ind w:left="720"/>
        <w:jc w:val="both"/>
        <w:rPr>
          <w:rFonts w:cs="Times New Roman"/>
          <w:b/>
          <w:bCs/>
          <w:szCs w:val="24"/>
          <w:lang w:val="es-CL"/>
        </w:rPr>
      </w:pPr>
    </w:p>
    <w:p w14:paraId="479481DB" w14:textId="77777777" w:rsidR="00DD03D6" w:rsidRDefault="00DD03D6" w:rsidP="002F758D">
      <w:pPr>
        <w:spacing w:after="120" w:line="480" w:lineRule="auto"/>
        <w:ind w:left="720"/>
        <w:jc w:val="both"/>
        <w:rPr>
          <w:rFonts w:cs="Times New Roman"/>
          <w:b/>
          <w:bCs/>
          <w:szCs w:val="24"/>
          <w:lang w:val="es-CL"/>
        </w:rPr>
      </w:pPr>
    </w:p>
    <w:p w14:paraId="594FF2B0" w14:textId="77777777" w:rsidR="00DD03D6" w:rsidRDefault="00DD03D6" w:rsidP="002F758D">
      <w:pPr>
        <w:spacing w:after="120" w:line="480" w:lineRule="auto"/>
        <w:ind w:left="720"/>
        <w:jc w:val="both"/>
        <w:rPr>
          <w:rFonts w:cs="Times New Roman"/>
          <w:b/>
          <w:bCs/>
          <w:szCs w:val="24"/>
          <w:lang w:val="es-CL"/>
        </w:rPr>
      </w:pPr>
    </w:p>
    <w:p w14:paraId="02266EBD" w14:textId="77777777" w:rsidR="00DD03D6" w:rsidRDefault="00DD03D6" w:rsidP="002F758D">
      <w:pPr>
        <w:spacing w:after="120" w:line="480" w:lineRule="auto"/>
        <w:ind w:left="720"/>
        <w:jc w:val="both"/>
        <w:rPr>
          <w:rFonts w:cs="Times New Roman"/>
          <w:b/>
          <w:bCs/>
          <w:szCs w:val="24"/>
          <w:lang w:val="es-CL"/>
        </w:rPr>
      </w:pPr>
    </w:p>
    <w:p w14:paraId="32AF8BD6" w14:textId="77777777" w:rsidR="00DD03D6" w:rsidRDefault="00DD03D6" w:rsidP="002F758D">
      <w:pPr>
        <w:spacing w:after="120" w:line="480" w:lineRule="auto"/>
        <w:ind w:left="720"/>
        <w:jc w:val="both"/>
        <w:rPr>
          <w:rFonts w:cs="Times New Roman"/>
          <w:b/>
          <w:bCs/>
          <w:szCs w:val="24"/>
          <w:lang w:val="es-CL"/>
        </w:rPr>
      </w:pPr>
    </w:p>
    <w:p w14:paraId="3EDB1289" w14:textId="77777777" w:rsidR="00DD03D6" w:rsidRDefault="00DD03D6" w:rsidP="002F758D">
      <w:pPr>
        <w:spacing w:after="120" w:line="480" w:lineRule="auto"/>
        <w:ind w:left="720"/>
        <w:jc w:val="both"/>
        <w:rPr>
          <w:rFonts w:cs="Times New Roman"/>
          <w:b/>
          <w:bCs/>
          <w:szCs w:val="24"/>
          <w:lang w:val="es-CL"/>
        </w:rPr>
      </w:pPr>
    </w:p>
    <w:p w14:paraId="6E68B7AE" w14:textId="77777777" w:rsidR="00DD03D6" w:rsidRDefault="00DD03D6" w:rsidP="002F758D">
      <w:pPr>
        <w:spacing w:after="120" w:line="480" w:lineRule="auto"/>
        <w:ind w:left="720"/>
        <w:jc w:val="both"/>
        <w:rPr>
          <w:rFonts w:cs="Times New Roman"/>
          <w:b/>
          <w:bCs/>
          <w:szCs w:val="24"/>
          <w:lang w:val="es-CL"/>
        </w:rPr>
      </w:pPr>
    </w:p>
    <w:p w14:paraId="49293BA8" w14:textId="77777777" w:rsidR="00DD03D6" w:rsidRDefault="00DD03D6" w:rsidP="002F758D">
      <w:pPr>
        <w:spacing w:after="120" w:line="480" w:lineRule="auto"/>
        <w:ind w:left="720"/>
        <w:jc w:val="both"/>
        <w:rPr>
          <w:rFonts w:cs="Times New Roman"/>
          <w:b/>
          <w:bCs/>
          <w:szCs w:val="24"/>
          <w:lang w:val="es-CL"/>
        </w:rPr>
      </w:pPr>
    </w:p>
    <w:p w14:paraId="04FE901C" w14:textId="77777777" w:rsidR="00DD03D6" w:rsidRDefault="00DD03D6" w:rsidP="002F758D">
      <w:pPr>
        <w:spacing w:after="120" w:line="480" w:lineRule="auto"/>
        <w:ind w:left="720"/>
        <w:jc w:val="both"/>
        <w:rPr>
          <w:rFonts w:cs="Times New Roman"/>
          <w:b/>
          <w:bCs/>
          <w:szCs w:val="24"/>
          <w:lang w:val="es-CL"/>
        </w:rPr>
      </w:pPr>
    </w:p>
    <w:p w14:paraId="3CC9A63F" w14:textId="77777777" w:rsidR="00DD03D6" w:rsidRDefault="00DD03D6" w:rsidP="002F758D">
      <w:pPr>
        <w:spacing w:after="120" w:line="480" w:lineRule="auto"/>
        <w:ind w:left="720"/>
        <w:jc w:val="both"/>
        <w:rPr>
          <w:rFonts w:cs="Times New Roman"/>
          <w:b/>
          <w:bCs/>
          <w:szCs w:val="24"/>
          <w:lang w:val="es-CL"/>
        </w:rPr>
      </w:pPr>
    </w:p>
    <w:p w14:paraId="351649A2" w14:textId="77777777" w:rsidR="00DD03D6" w:rsidRDefault="00DD03D6" w:rsidP="002F758D">
      <w:pPr>
        <w:spacing w:after="120" w:line="480" w:lineRule="auto"/>
        <w:ind w:left="720"/>
        <w:jc w:val="both"/>
        <w:rPr>
          <w:rFonts w:cs="Times New Roman"/>
          <w:b/>
          <w:bCs/>
          <w:szCs w:val="24"/>
          <w:lang w:val="es-CL"/>
        </w:rPr>
      </w:pPr>
    </w:p>
    <w:p w14:paraId="0FD196A1" w14:textId="77777777" w:rsidR="00DD03D6" w:rsidRDefault="00DD03D6" w:rsidP="002F758D">
      <w:pPr>
        <w:spacing w:after="120" w:line="480" w:lineRule="auto"/>
        <w:ind w:left="720"/>
        <w:jc w:val="both"/>
        <w:rPr>
          <w:rFonts w:cs="Times New Roman"/>
          <w:b/>
          <w:bCs/>
          <w:szCs w:val="24"/>
          <w:lang w:val="es-CL"/>
        </w:rPr>
      </w:pPr>
    </w:p>
    <w:p w14:paraId="7FAA287A" w14:textId="77777777" w:rsidR="00DD03D6" w:rsidRPr="00952700" w:rsidRDefault="00DD03D6" w:rsidP="002F758D">
      <w:pPr>
        <w:spacing w:after="120" w:line="480" w:lineRule="auto"/>
        <w:ind w:left="720"/>
        <w:jc w:val="both"/>
        <w:rPr>
          <w:rFonts w:cs="Times New Roman"/>
          <w:b/>
          <w:bCs/>
          <w:szCs w:val="24"/>
          <w:lang w:val="es-CL"/>
        </w:rPr>
      </w:pPr>
    </w:p>
    <w:p w14:paraId="554A93C5" w14:textId="4C8F5A7F" w:rsidR="0028460F" w:rsidRDefault="00DD03D6" w:rsidP="007636FA">
      <w:pPr>
        <w:spacing w:after="120" w:line="480" w:lineRule="auto"/>
        <w:rPr>
          <w:rFonts w:cs="Times New Roman"/>
          <w:b/>
          <w:szCs w:val="24"/>
          <w:lang w:val="es-CL"/>
        </w:rPr>
      </w:pPr>
      <w:r w:rsidRPr="00DD03D6">
        <w:rPr>
          <w:rFonts w:cs="Times New Roman"/>
          <w:b/>
          <w:bCs/>
          <w:szCs w:val="24"/>
          <w:lang w:val="es-CL"/>
        </w:rPr>
        <w:lastRenderedPageBreak/>
        <w:t xml:space="preserve"> </w:t>
      </w:r>
      <w:r w:rsidR="00D76EA8" w:rsidRPr="49FF0486">
        <w:rPr>
          <w:rFonts w:cs="Times New Roman"/>
          <w:b/>
          <w:lang w:val="es-CL"/>
        </w:rPr>
        <w:t xml:space="preserve">   </w:t>
      </w:r>
      <w:r w:rsidR="00C136D4" w:rsidRPr="49FF0486">
        <w:rPr>
          <w:rFonts w:cs="Times New Roman"/>
          <w:b/>
          <w:lang w:val="es-CL"/>
        </w:rPr>
        <w:t>III</w:t>
      </w:r>
      <w:r w:rsidR="00C6642F" w:rsidRPr="49FF0486">
        <w:rPr>
          <w:rFonts w:cs="Times New Roman"/>
          <w:b/>
          <w:lang w:val="es-CL"/>
        </w:rPr>
        <w:t xml:space="preserve">. </w:t>
      </w:r>
      <w:r w:rsidR="001F6662" w:rsidRPr="49FF0486">
        <w:rPr>
          <w:rFonts w:cs="Times New Roman"/>
          <w:b/>
          <w:lang w:val="es-CL"/>
        </w:rPr>
        <w:t>Alcance y descripción del problema</w:t>
      </w:r>
    </w:p>
    <w:p w14:paraId="3BA92F2F" w14:textId="6DDE5FFD" w:rsidR="007636FA" w:rsidRDefault="007636FA" w:rsidP="007636FA">
      <w:pPr>
        <w:spacing w:after="120" w:line="480" w:lineRule="auto"/>
        <w:rPr>
          <w:rFonts w:cs="Times New Roman"/>
          <w:b/>
          <w:szCs w:val="24"/>
          <w:lang w:val="es-CL"/>
        </w:rPr>
      </w:pPr>
      <w:r>
        <w:rPr>
          <w:rFonts w:cs="Times New Roman"/>
          <w:b/>
          <w:szCs w:val="24"/>
          <w:lang w:val="es-CL"/>
        </w:rPr>
        <w:t>3.1</w:t>
      </w:r>
      <w:r w:rsidR="0023234A">
        <w:rPr>
          <w:rFonts w:cs="Times New Roman"/>
          <w:b/>
          <w:szCs w:val="24"/>
          <w:lang w:val="es-CL"/>
        </w:rPr>
        <w:t xml:space="preserve"> Definición del problema</w:t>
      </w:r>
    </w:p>
    <w:p w14:paraId="3B9A0F8E" w14:textId="50DCA1A5" w:rsidR="00895CB5" w:rsidRPr="00895CB5" w:rsidRDefault="00895CB5" w:rsidP="0FDC014E">
      <w:pPr>
        <w:spacing w:before="100" w:beforeAutospacing="1" w:after="100" w:afterAutospacing="1" w:line="240" w:lineRule="auto"/>
        <w:ind w:left="284" w:firstLine="0"/>
        <w:jc w:val="both"/>
        <w:rPr>
          <w:rFonts w:eastAsia="Times New Roman" w:cs="Times New Roman"/>
          <w:color w:val="000000"/>
          <w:lang w:val="es-ES" w:eastAsia="es-ES"/>
        </w:rPr>
      </w:pPr>
      <w:r w:rsidRPr="3E9F8DE6">
        <w:rPr>
          <w:rFonts w:eastAsia="Times New Roman" w:cs="Times New Roman"/>
          <w:color w:val="000000" w:themeColor="text1"/>
          <w:lang w:val="es-ES" w:eastAsia="es-ES"/>
        </w:rPr>
        <w:t xml:space="preserve">VPS SpA, una renombrada empresa en el ámbito del mantenimiento integral de transportadores de material industrial, ha consolidado su reputación en la gran minería del norte de Chile gracias a su compromiso con la calidad y la innovación. Con una trayectoria de 15 años respaldada por la dedicación y experiencia de un equipo altamente capacitado, la empresa se ha posicionado como un referente en el sector. No obstante, a pesar de los avances tecnológicos y la certificación de sus procesos, VPS SpA aún enfrenta desafíos operativos y de gestión que amenazan su eficiencia y capacidad de respuesta. Aunque cuenta con reconocimientos y certificaciones como ISO9001, ISO 14001 y OHSAS 18001, la empresa todavía se apoya en sistemas manuales y </w:t>
      </w:r>
      <w:r w:rsidR="6F57DBC5" w:rsidRPr="6F57DBC5">
        <w:rPr>
          <w:rFonts w:eastAsia="Times New Roman" w:cs="Times New Roman"/>
          <w:color w:val="000000" w:themeColor="text1"/>
          <w:lang w:val="es-ES" w:eastAsia="es-ES"/>
        </w:rPr>
        <w:t>semiautomatizados</w:t>
      </w:r>
      <w:r w:rsidRPr="3E9F8DE6">
        <w:rPr>
          <w:rFonts w:eastAsia="Times New Roman" w:cs="Times New Roman"/>
          <w:color w:val="000000" w:themeColor="text1"/>
          <w:lang w:val="es-ES" w:eastAsia="es-ES"/>
        </w:rPr>
        <w:t xml:space="preserve"> para la administración y monitoreo de sus operaciones</w:t>
      </w:r>
      <w:r w:rsidR="009A1908" w:rsidRPr="3E9F8DE6">
        <w:rPr>
          <w:rFonts w:eastAsia="Times New Roman" w:cs="Times New Roman"/>
          <w:color w:val="000000" w:themeColor="text1"/>
          <w:lang w:val="es-ES" w:eastAsia="es-ES"/>
        </w:rPr>
        <w:t>.</w:t>
      </w:r>
    </w:p>
    <w:p w14:paraId="6F187B69" w14:textId="7819C7CC" w:rsidR="3E9F8DE6" w:rsidRDefault="3E9F8DE6" w:rsidP="3E9F8DE6">
      <w:pPr>
        <w:spacing w:beforeAutospacing="1" w:afterAutospacing="1" w:line="240" w:lineRule="auto"/>
        <w:ind w:left="284" w:firstLine="0"/>
        <w:jc w:val="both"/>
        <w:rPr>
          <w:rFonts w:eastAsia="Times New Roman" w:cs="Times New Roman"/>
          <w:color w:val="000000" w:themeColor="text1"/>
          <w:lang w:val="es-ES" w:eastAsia="es-ES"/>
        </w:rPr>
      </w:pPr>
    </w:p>
    <w:p w14:paraId="785FCA68" w14:textId="10951874" w:rsidR="00AD0A09" w:rsidRDefault="00F37BFE" w:rsidP="0FDC014E">
      <w:pPr>
        <w:spacing w:before="100" w:beforeAutospacing="1" w:after="100" w:afterAutospacing="1" w:line="240" w:lineRule="auto"/>
        <w:ind w:left="284" w:firstLine="0"/>
        <w:jc w:val="both"/>
        <w:rPr>
          <w:rFonts w:eastAsia="Times New Roman" w:cs="Times New Roman"/>
          <w:color w:val="000000" w:themeColor="text1"/>
          <w:lang w:val="es-ES" w:eastAsia="es-ES"/>
        </w:rPr>
      </w:pPr>
      <w:r w:rsidRPr="6F57DBC5">
        <w:rPr>
          <w:rFonts w:eastAsia="Times New Roman" w:cs="Times New Roman"/>
          <w:color w:val="000000" w:themeColor="text1"/>
          <w:lang w:val="es-ES" w:eastAsia="es-ES"/>
        </w:rPr>
        <w:t>Además</w:t>
      </w:r>
      <w:r w:rsidR="00895CB5" w:rsidRPr="6F57DBC5">
        <w:rPr>
          <w:rFonts w:eastAsia="Times New Roman" w:cs="Times New Roman"/>
          <w:color w:val="000000" w:themeColor="text1"/>
          <w:lang w:val="es-ES" w:eastAsia="es-ES"/>
        </w:rPr>
        <w:t xml:space="preserve">, la empresa ha experimentado dificultades adicionales en la gestión y coordinación entre sus distintas áreas: Recursos Humanos, Comercial, Operaciones y Compra. La dinámica inicia cuando un cliente se pone en contacto con el área Comercial para solicitar una cotización. Una vez se confirma la compra de un servicio o producto, Comercial debe notificar a Recursos Humanos para que éste </w:t>
      </w:r>
      <w:r w:rsidR="6F57DBC5" w:rsidRPr="6F57DBC5">
        <w:rPr>
          <w:rFonts w:eastAsia="Times New Roman" w:cs="Times New Roman"/>
          <w:color w:val="000000" w:themeColor="text1"/>
          <w:lang w:val="es-ES" w:eastAsia="es-ES"/>
        </w:rPr>
        <w:t>asigne</w:t>
      </w:r>
      <w:r w:rsidR="00895CB5" w:rsidRPr="6F57DBC5">
        <w:rPr>
          <w:rFonts w:eastAsia="Times New Roman" w:cs="Times New Roman"/>
          <w:color w:val="000000" w:themeColor="text1"/>
          <w:lang w:val="es-ES" w:eastAsia="es-ES"/>
        </w:rPr>
        <w:t xml:space="preserve"> el personal adecuado, y a Operaciones para que preparen y ejecuten el servicio en cuestión. No obstante, aquí se presentan varios desafíos: Recursos Humanos, al asignar personal, debe hacerlo basándose en una cotización que puede no contemplar todos los aspectos necesarios para una operación óptima, lo que lleva a incongruencias entre lo cotizado y lo realmente requerido en términos de mano de obra. Por otro lado, Operaciones, además de llevar a cabo el servicio, tiene la responsabilidad de gestionar los materiales y herramientas necesarios, basándose también en la cotización inicial. Si durante el proceso se identifica la necesidad de más recursos o materiales no previstos en la cotización, Operaciones debe contactar al área de Compra para adquirirlos. Esto puede ocasionar retrasos y descoordinaciones. Además, si el costo de los recursos adicionales supera el límite establecido en la cotización original, Compra necesita la autorización del área Comercial, añadiendo un paso más en el proceso y posiblemente incrementando el tiempo de ejecución. Estas dificultades de comunicación y coordinación entre las áreas, sumado a las expectativas no alineadas con las cotizaciones, pueden resultar en demoras, costos adicionales y una disminución en la satisfacción del cliente.</w:t>
      </w:r>
    </w:p>
    <w:p w14:paraId="205393D4" w14:textId="0D5AE698" w:rsidR="00895CB5" w:rsidRPr="00895CB5" w:rsidRDefault="00895CB5" w:rsidP="0FDC014E">
      <w:pPr>
        <w:spacing w:before="100" w:beforeAutospacing="1" w:after="100" w:afterAutospacing="1" w:line="240" w:lineRule="auto"/>
        <w:ind w:left="284" w:firstLine="0"/>
        <w:jc w:val="both"/>
        <w:rPr>
          <w:rFonts w:eastAsia="Times New Roman" w:cs="Times New Roman"/>
          <w:color w:val="000000"/>
          <w:szCs w:val="24"/>
          <w:lang w:val="es-ES" w:eastAsia="es-ES"/>
        </w:rPr>
      </w:pPr>
      <w:r w:rsidRPr="53F7BD45">
        <w:rPr>
          <w:rFonts w:eastAsia="Times New Roman" w:cs="Times New Roman"/>
          <w:color w:val="000000" w:themeColor="text1"/>
          <w:szCs w:val="24"/>
          <w:lang w:val="es-ES" w:eastAsia="es-ES"/>
        </w:rPr>
        <w:lastRenderedPageBreak/>
        <w:t>Por ello,</w:t>
      </w:r>
      <w:r w:rsidR="009B4095" w:rsidRPr="53F7BD45">
        <w:rPr>
          <w:rFonts w:eastAsia="Times New Roman" w:cs="Times New Roman"/>
          <w:color w:val="000000" w:themeColor="text1"/>
          <w:szCs w:val="24"/>
          <w:lang w:val="es-ES" w:eastAsia="es-ES"/>
        </w:rPr>
        <w:t xml:space="preserve"> Don Ricardo</w:t>
      </w:r>
      <w:r w:rsidR="00F11D12" w:rsidRPr="53F7BD45">
        <w:rPr>
          <w:rFonts w:eastAsia="Times New Roman" w:cs="Times New Roman"/>
          <w:color w:val="000000" w:themeColor="text1"/>
          <w:szCs w:val="24"/>
          <w:lang w:val="es-ES" w:eastAsia="es-ES"/>
        </w:rPr>
        <w:t xml:space="preserve"> Castro</w:t>
      </w:r>
      <w:r w:rsidR="006105C3" w:rsidRPr="53F7BD45">
        <w:rPr>
          <w:rFonts w:eastAsia="Times New Roman" w:cs="Times New Roman"/>
          <w:color w:val="000000" w:themeColor="text1"/>
          <w:szCs w:val="24"/>
          <w:lang w:val="es-ES" w:eastAsia="es-ES"/>
        </w:rPr>
        <w:t xml:space="preserve"> (Informático de la empresa)</w:t>
      </w:r>
      <w:r w:rsidR="006E54F4" w:rsidRPr="53F7BD45">
        <w:rPr>
          <w:rFonts w:eastAsia="Times New Roman" w:cs="Times New Roman"/>
          <w:color w:val="000000" w:themeColor="text1"/>
          <w:szCs w:val="24"/>
          <w:lang w:val="es-ES" w:eastAsia="es-ES"/>
        </w:rPr>
        <w:t xml:space="preserve"> nos contactó para</w:t>
      </w:r>
      <w:r w:rsidRPr="53F7BD45">
        <w:rPr>
          <w:rFonts w:eastAsia="Times New Roman" w:cs="Times New Roman"/>
          <w:color w:val="000000" w:themeColor="text1"/>
          <w:szCs w:val="24"/>
          <w:lang w:val="es-ES" w:eastAsia="es-ES"/>
        </w:rPr>
        <w:t xml:space="preserve"> buscar soluciones que optimicen la comunicación y gestión entre las áreas, para así mejorar la eficiencia y precisión en la prestación de los servicios ofrecidos por VPS SpA</w:t>
      </w:r>
      <w:r w:rsidR="008329CF" w:rsidRPr="53F7BD45">
        <w:rPr>
          <w:rFonts w:eastAsia="Times New Roman" w:cs="Times New Roman"/>
          <w:color w:val="000000" w:themeColor="text1"/>
          <w:szCs w:val="24"/>
          <w:lang w:val="es-ES" w:eastAsia="es-ES"/>
        </w:rPr>
        <w:t>.</w:t>
      </w:r>
    </w:p>
    <w:p w14:paraId="5B6336BC" w14:textId="77777777" w:rsidR="00895CB5" w:rsidRPr="00895CB5" w:rsidRDefault="00895CB5" w:rsidP="007636FA">
      <w:pPr>
        <w:spacing w:after="120" w:line="480" w:lineRule="auto"/>
        <w:rPr>
          <w:rFonts w:ascii="Verdana" w:eastAsia="Verdana" w:hAnsi="Verdana" w:cs="Verdana"/>
          <w:sz w:val="22"/>
          <w:lang w:val="es-ES"/>
        </w:rPr>
      </w:pPr>
    </w:p>
    <w:sectPr w:rsidR="00895CB5" w:rsidRPr="00895CB5" w:rsidSect="00B85D10">
      <w:pgSz w:w="16840" w:h="11907" w:code="9"/>
      <w:pgMar w:top="1418" w:right="2472" w:bottom="1134" w:left="247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E1915" w14:textId="77777777" w:rsidR="00C708DA" w:rsidRDefault="00C708DA" w:rsidP="008A5F39">
      <w:pPr>
        <w:spacing w:after="0" w:line="240" w:lineRule="auto"/>
      </w:pPr>
      <w:r>
        <w:separator/>
      </w:r>
    </w:p>
  </w:endnote>
  <w:endnote w:type="continuationSeparator" w:id="0">
    <w:p w14:paraId="0F33FD9D" w14:textId="77777777" w:rsidR="00C708DA" w:rsidRDefault="00C708DA" w:rsidP="008A5F39">
      <w:pPr>
        <w:spacing w:after="0" w:line="240" w:lineRule="auto"/>
      </w:pPr>
      <w:r>
        <w:continuationSeparator/>
      </w:r>
    </w:p>
  </w:endnote>
  <w:endnote w:type="continuationNotice" w:id="1">
    <w:p w14:paraId="6A8C00C3" w14:textId="77777777" w:rsidR="00C708DA" w:rsidRDefault="00C708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06742"/>
      <w:docPartObj>
        <w:docPartGallery w:val="Page Numbers (Bottom of Page)"/>
        <w:docPartUnique/>
      </w:docPartObj>
    </w:sdtPr>
    <w:sdtContent>
      <w:sdt>
        <w:sdtPr>
          <w:id w:val="-1769616900"/>
          <w:docPartObj>
            <w:docPartGallery w:val="Page Numbers (Top of Page)"/>
            <w:docPartUnique/>
          </w:docPartObj>
        </w:sdtPr>
        <w:sdtContent>
          <w:p w14:paraId="56AF16E2" w14:textId="77777777" w:rsidR="001960FB" w:rsidRDefault="001960FB" w:rsidP="00F55D75">
            <w:pPr>
              <w:pStyle w:val="Piedepgina"/>
              <w:jc w:val="center"/>
            </w:pPr>
            <w:r>
              <w:rPr>
                <w:lang w:val="es-ES"/>
              </w:rPr>
              <w:t xml:space="preserve">Página </w:t>
            </w:r>
            <w:r>
              <w:rPr>
                <w:b/>
                <w:bCs/>
                <w:szCs w:val="24"/>
              </w:rPr>
              <w:fldChar w:fldCharType="begin"/>
            </w:r>
            <w:r>
              <w:rPr>
                <w:b/>
                <w:bCs/>
              </w:rPr>
              <w:instrText>PAGE</w:instrText>
            </w:r>
            <w:r>
              <w:rPr>
                <w:b/>
                <w:bCs/>
                <w:szCs w:val="24"/>
              </w:rPr>
              <w:fldChar w:fldCharType="separate"/>
            </w:r>
            <w:r w:rsidR="00974B2B">
              <w:rPr>
                <w:b/>
                <w:bCs/>
                <w:noProof/>
              </w:rPr>
              <w:t>7</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974B2B">
              <w:rPr>
                <w:b/>
                <w:bCs/>
                <w:noProof/>
              </w:rPr>
              <w:t>7</w:t>
            </w:r>
            <w:r>
              <w:rPr>
                <w:b/>
                <w:bCs/>
                <w:szCs w:val="24"/>
              </w:rPr>
              <w:fldChar w:fldCharType="end"/>
            </w:r>
          </w:p>
        </w:sdtContent>
      </w:sdt>
    </w:sdtContent>
  </w:sdt>
  <w:p w14:paraId="160DB857" w14:textId="77777777" w:rsidR="001960FB" w:rsidRDefault="001960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A0CDA" w14:textId="77777777" w:rsidR="00C708DA" w:rsidRDefault="00C708DA" w:rsidP="008A5F39">
      <w:pPr>
        <w:spacing w:after="0" w:line="240" w:lineRule="auto"/>
      </w:pPr>
      <w:r>
        <w:separator/>
      </w:r>
    </w:p>
  </w:footnote>
  <w:footnote w:type="continuationSeparator" w:id="0">
    <w:p w14:paraId="14996DB3" w14:textId="77777777" w:rsidR="00C708DA" w:rsidRDefault="00C708DA" w:rsidP="008A5F39">
      <w:pPr>
        <w:spacing w:after="0" w:line="240" w:lineRule="auto"/>
      </w:pPr>
      <w:r>
        <w:continuationSeparator/>
      </w:r>
    </w:p>
  </w:footnote>
  <w:footnote w:type="continuationNotice" w:id="1">
    <w:p w14:paraId="1E68C5D8" w14:textId="77777777" w:rsidR="00C708DA" w:rsidRDefault="00C708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15B" w14:textId="77777777" w:rsidR="00993059" w:rsidRDefault="00993059" w:rsidP="00993059">
    <w:pPr>
      <w:pStyle w:val="Encabezado"/>
      <w:jc w:val="center"/>
      <w:rPr>
        <w:lang w:val="es-CL"/>
      </w:rPr>
    </w:pPr>
    <w:r>
      <w:rPr>
        <w:lang w:val="es-CL"/>
      </w:rPr>
      <w:t>Universidad Arturo Prat</w:t>
    </w:r>
  </w:p>
  <w:p w14:paraId="30666011" w14:textId="26FCA51B" w:rsidR="009E392C" w:rsidRPr="00772261" w:rsidRDefault="009E392C" w:rsidP="009E392C">
    <w:pPr>
      <w:pStyle w:val="Encabezado"/>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7D1"/>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755E"/>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D26C3E"/>
    <w:multiLevelType w:val="hybridMultilevel"/>
    <w:tmpl w:val="0A583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28D"/>
    <w:multiLevelType w:val="multilevel"/>
    <w:tmpl w:val="FC2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9745F"/>
    <w:multiLevelType w:val="multilevel"/>
    <w:tmpl w:val="EB8E3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A553F"/>
    <w:multiLevelType w:val="multilevel"/>
    <w:tmpl w:val="3154D5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9E4B1D"/>
    <w:multiLevelType w:val="multilevel"/>
    <w:tmpl w:val="CBAC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273C"/>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D0E"/>
    <w:multiLevelType w:val="hybridMultilevel"/>
    <w:tmpl w:val="405A3422"/>
    <w:lvl w:ilvl="0" w:tplc="E236E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A046D"/>
    <w:multiLevelType w:val="hybridMultilevel"/>
    <w:tmpl w:val="A5CAEA1A"/>
    <w:lvl w:ilvl="0" w:tplc="AF9CAA24">
      <w:start w:val="1"/>
      <w:numFmt w:val="bullet"/>
      <w:lvlText w:val="·"/>
      <w:lvlJc w:val="left"/>
      <w:pPr>
        <w:ind w:left="720" w:hanging="360"/>
      </w:pPr>
      <w:rPr>
        <w:rFonts w:ascii="Symbol" w:hAnsi="Symbol" w:hint="default"/>
      </w:rPr>
    </w:lvl>
    <w:lvl w:ilvl="1" w:tplc="BE60DFFA">
      <w:start w:val="1"/>
      <w:numFmt w:val="bullet"/>
      <w:lvlText w:val="o"/>
      <w:lvlJc w:val="left"/>
      <w:pPr>
        <w:ind w:left="1440" w:hanging="360"/>
      </w:pPr>
      <w:rPr>
        <w:rFonts w:ascii="Courier New" w:hAnsi="Courier New" w:hint="default"/>
      </w:rPr>
    </w:lvl>
    <w:lvl w:ilvl="2" w:tplc="F654B0B4">
      <w:start w:val="1"/>
      <w:numFmt w:val="bullet"/>
      <w:lvlText w:val=""/>
      <w:lvlJc w:val="left"/>
      <w:pPr>
        <w:ind w:left="2160" w:hanging="360"/>
      </w:pPr>
      <w:rPr>
        <w:rFonts w:ascii="Wingdings" w:hAnsi="Wingdings" w:hint="default"/>
      </w:rPr>
    </w:lvl>
    <w:lvl w:ilvl="3" w:tplc="9692EF6A">
      <w:start w:val="1"/>
      <w:numFmt w:val="bullet"/>
      <w:lvlText w:val=""/>
      <w:lvlJc w:val="left"/>
      <w:pPr>
        <w:ind w:left="2880" w:hanging="360"/>
      </w:pPr>
      <w:rPr>
        <w:rFonts w:ascii="Symbol" w:hAnsi="Symbol" w:hint="default"/>
      </w:rPr>
    </w:lvl>
    <w:lvl w:ilvl="4" w:tplc="355EC328">
      <w:start w:val="1"/>
      <w:numFmt w:val="bullet"/>
      <w:lvlText w:val="o"/>
      <w:lvlJc w:val="left"/>
      <w:pPr>
        <w:ind w:left="3600" w:hanging="360"/>
      </w:pPr>
      <w:rPr>
        <w:rFonts w:ascii="Courier New" w:hAnsi="Courier New" w:hint="default"/>
      </w:rPr>
    </w:lvl>
    <w:lvl w:ilvl="5" w:tplc="5A8C1A30">
      <w:start w:val="1"/>
      <w:numFmt w:val="bullet"/>
      <w:lvlText w:val=""/>
      <w:lvlJc w:val="left"/>
      <w:pPr>
        <w:ind w:left="4320" w:hanging="360"/>
      </w:pPr>
      <w:rPr>
        <w:rFonts w:ascii="Wingdings" w:hAnsi="Wingdings" w:hint="default"/>
      </w:rPr>
    </w:lvl>
    <w:lvl w:ilvl="6" w:tplc="23B42A46">
      <w:start w:val="1"/>
      <w:numFmt w:val="bullet"/>
      <w:lvlText w:val=""/>
      <w:lvlJc w:val="left"/>
      <w:pPr>
        <w:ind w:left="5040" w:hanging="360"/>
      </w:pPr>
      <w:rPr>
        <w:rFonts w:ascii="Symbol" w:hAnsi="Symbol" w:hint="default"/>
      </w:rPr>
    </w:lvl>
    <w:lvl w:ilvl="7" w:tplc="35EE7BFE">
      <w:start w:val="1"/>
      <w:numFmt w:val="bullet"/>
      <w:lvlText w:val="o"/>
      <w:lvlJc w:val="left"/>
      <w:pPr>
        <w:ind w:left="5760" w:hanging="360"/>
      </w:pPr>
      <w:rPr>
        <w:rFonts w:ascii="Courier New" w:hAnsi="Courier New" w:hint="default"/>
      </w:rPr>
    </w:lvl>
    <w:lvl w:ilvl="8" w:tplc="216C9A0A">
      <w:start w:val="1"/>
      <w:numFmt w:val="bullet"/>
      <w:lvlText w:val=""/>
      <w:lvlJc w:val="left"/>
      <w:pPr>
        <w:ind w:left="6480" w:hanging="360"/>
      </w:pPr>
      <w:rPr>
        <w:rFonts w:ascii="Wingdings" w:hAnsi="Wingdings" w:hint="default"/>
      </w:rPr>
    </w:lvl>
  </w:abstractNum>
  <w:abstractNum w:abstractNumId="10" w15:restartNumberingAfterBreak="0">
    <w:nsid w:val="27E41EAE"/>
    <w:multiLevelType w:val="hybridMultilevel"/>
    <w:tmpl w:val="8666693A"/>
    <w:lvl w:ilvl="0" w:tplc="340A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hint="default"/>
      </w:rPr>
    </w:lvl>
    <w:lvl w:ilvl="8" w:tplc="FFFFFFFF">
      <w:start w:val="1"/>
      <w:numFmt w:val="bullet"/>
      <w:lvlText w:val=""/>
      <w:lvlJc w:val="left"/>
      <w:pPr>
        <w:ind w:left="6404" w:hanging="360"/>
      </w:pPr>
      <w:rPr>
        <w:rFonts w:ascii="Wingdings" w:hAnsi="Wingdings" w:hint="default"/>
      </w:rPr>
    </w:lvl>
  </w:abstractNum>
  <w:abstractNum w:abstractNumId="11" w15:restartNumberingAfterBreak="0">
    <w:nsid w:val="2D321EE9"/>
    <w:multiLevelType w:val="hybridMultilevel"/>
    <w:tmpl w:val="8D3A96AA"/>
    <w:lvl w:ilvl="0" w:tplc="41E209E2">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11A5F6F"/>
    <w:multiLevelType w:val="hybridMultilevel"/>
    <w:tmpl w:val="D5A0FE66"/>
    <w:lvl w:ilvl="0" w:tplc="9CCA9252">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C4175"/>
    <w:multiLevelType w:val="hybridMultilevel"/>
    <w:tmpl w:val="1BB678AA"/>
    <w:lvl w:ilvl="0" w:tplc="A23A1E66">
      <w:start w:val="1"/>
      <w:numFmt w:val="bullet"/>
      <w:lvlText w:val="·"/>
      <w:lvlJc w:val="left"/>
      <w:pPr>
        <w:ind w:left="720" w:hanging="360"/>
      </w:pPr>
      <w:rPr>
        <w:rFonts w:ascii="Symbol" w:hAnsi="Symbol" w:hint="default"/>
      </w:rPr>
    </w:lvl>
    <w:lvl w:ilvl="1" w:tplc="7C625486">
      <w:start w:val="1"/>
      <w:numFmt w:val="bullet"/>
      <w:lvlText w:val="o"/>
      <w:lvlJc w:val="left"/>
      <w:pPr>
        <w:ind w:left="1440" w:hanging="360"/>
      </w:pPr>
      <w:rPr>
        <w:rFonts w:ascii="Courier New" w:hAnsi="Courier New" w:hint="default"/>
      </w:rPr>
    </w:lvl>
    <w:lvl w:ilvl="2" w:tplc="2586F8E6">
      <w:start w:val="1"/>
      <w:numFmt w:val="bullet"/>
      <w:lvlText w:val=""/>
      <w:lvlJc w:val="left"/>
      <w:pPr>
        <w:ind w:left="2160" w:hanging="360"/>
      </w:pPr>
      <w:rPr>
        <w:rFonts w:ascii="Wingdings" w:hAnsi="Wingdings" w:hint="default"/>
      </w:rPr>
    </w:lvl>
    <w:lvl w:ilvl="3" w:tplc="300EF954">
      <w:start w:val="1"/>
      <w:numFmt w:val="bullet"/>
      <w:lvlText w:val=""/>
      <w:lvlJc w:val="left"/>
      <w:pPr>
        <w:ind w:left="2880" w:hanging="360"/>
      </w:pPr>
      <w:rPr>
        <w:rFonts w:ascii="Symbol" w:hAnsi="Symbol" w:hint="default"/>
      </w:rPr>
    </w:lvl>
    <w:lvl w:ilvl="4" w:tplc="BC60579A">
      <w:start w:val="1"/>
      <w:numFmt w:val="bullet"/>
      <w:lvlText w:val="o"/>
      <w:lvlJc w:val="left"/>
      <w:pPr>
        <w:ind w:left="3600" w:hanging="360"/>
      </w:pPr>
      <w:rPr>
        <w:rFonts w:ascii="Courier New" w:hAnsi="Courier New" w:hint="default"/>
      </w:rPr>
    </w:lvl>
    <w:lvl w:ilvl="5" w:tplc="12BADBA8">
      <w:start w:val="1"/>
      <w:numFmt w:val="bullet"/>
      <w:lvlText w:val=""/>
      <w:lvlJc w:val="left"/>
      <w:pPr>
        <w:ind w:left="4320" w:hanging="360"/>
      </w:pPr>
      <w:rPr>
        <w:rFonts w:ascii="Wingdings" w:hAnsi="Wingdings" w:hint="default"/>
      </w:rPr>
    </w:lvl>
    <w:lvl w:ilvl="6" w:tplc="3E6041EE">
      <w:start w:val="1"/>
      <w:numFmt w:val="bullet"/>
      <w:lvlText w:val=""/>
      <w:lvlJc w:val="left"/>
      <w:pPr>
        <w:ind w:left="5040" w:hanging="360"/>
      </w:pPr>
      <w:rPr>
        <w:rFonts w:ascii="Symbol" w:hAnsi="Symbol" w:hint="default"/>
      </w:rPr>
    </w:lvl>
    <w:lvl w:ilvl="7" w:tplc="DAA2F53A">
      <w:start w:val="1"/>
      <w:numFmt w:val="bullet"/>
      <w:lvlText w:val="o"/>
      <w:lvlJc w:val="left"/>
      <w:pPr>
        <w:ind w:left="5760" w:hanging="360"/>
      </w:pPr>
      <w:rPr>
        <w:rFonts w:ascii="Courier New" w:hAnsi="Courier New" w:hint="default"/>
      </w:rPr>
    </w:lvl>
    <w:lvl w:ilvl="8" w:tplc="51A24328">
      <w:start w:val="1"/>
      <w:numFmt w:val="bullet"/>
      <w:lvlText w:val=""/>
      <w:lvlJc w:val="left"/>
      <w:pPr>
        <w:ind w:left="6480" w:hanging="360"/>
      </w:pPr>
      <w:rPr>
        <w:rFonts w:ascii="Wingdings" w:hAnsi="Wingdings" w:hint="default"/>
      </w:rPr>
    </w:lvl>
  </w:abstractNum>
  <w:abstractNum w:abstractNumId="14" w15:restartNumberingAfterBreak="0">
    <w:nsid w:val="329932BD"/>
    <w:multiLevelType w:val="hybridMultilevel"/>
    <w:tmpl w:val="9DF08D68"/>
    <w:lvl w:ilvl="0" w:tplc="4E22FC00">
      <w:start w:val="1"/>
      <w:numFmt w:val="bullet"/>
      <w:lvlText w:val=""/>
      <w:lvlJc w:val="left"/>
      <w:pPr>
        <w:ind w:left="644" w:hanging="360"/>
      </w:pPr>
      <w:rPr>
        <w:rFonts w:ascii="Symbol" w:hAnsi="Symbol" w:hint="default"/>
      </w:rPr>
    </w:lvl>
    <w:lvl w:ilvl="1" w:tplc="1570D824">
      <w:start w:val="1"/>
      <w:numFmt w:val="bullet"/>
      <w:lvlText w:val="o"/>
      <w:lvlJc w:val="left"/>
      <w:pPr>
        <w:ind w:left="1364" w:hanging="360"/>
      </w:pPr>
      <w:rPr>
        <w:rFonts w:ascii="Courier New" w:hAnsi="Courier New" w:hint="default"/>
      </w:rPr>
    </w:lvl>
    <w:lvl w:ilvl="2" w:tplc="7546720C">
      <w:start w:val="1"/>
      <w:numFmt w:val="bullet"/>
      <w:lvlText w:val=""/>
      <w:lvlJc w:val="left"/>
      <w:pPr>
        <w:ind w:left="2084" w:hanging="360"/>
      </w:pPr>
      <w:rPr>
        <w:rFonts w:ascii="Wingdings" w:hAnsi="Wingdings" w:hint="default"/>
      </w:rPr>
    </w:lvl>
    <w:lvl w:ilvl="3" w:tplc="CCEAD2CC">
      <w:start w:val="1"/>
      <w:numFmt w:val="bullet"/>
      <w:lvlText w:val=""/>
      <w:lvlJc w:val="left"/>
      <w:pPr>
        <w:ind w:left="2804" w:hanging="360"/>
      </w:pPr>
      <w:rPr>
        <w:rFonts w:ascii="Symbol" w:hAnsi="Symbol" w:hint="default"/>
      </w:rPr>
    </w:lvl>
    <w:lvl w:ilvl="4" w:tplc="659CA094">
      <w:start w:val="1"/>
      <w:numFmt w:val="bullet"/>
      <w:lvlText w:val="o"/>
      <w:lvlJc w:val="left"/>
      <w:pPr>
        <w:ind w:left="3524" w:hanging="360"/>
      </w:pPr>
      <w:rPr>
        <w:rFonts w:ascii="Courier New" w:hAnsi="Courier New" w:hint="default"/>
      </w:rPr>
    </w:lvl>
    <w:lvl w:ilvl="5" w:tplc="F62CAADE">
      <w:start w:val="1"/>
      <w:numFmt w:val="bullet"/>
      <w:lvlText w:val=""/>
      <w:lvlJc w:val="left"/>
      <w:pPr>
        <w:ind w:left="4244" w:hanging="360"/>
      </w:pPr>
      <w:rPr>
        <w:rFonts w:ascii="Wingdings" w:hAnsi="Wingdings" w:hint="default"/>
      </w:rPr>
    </w:lvl>
    <w:lvl w:ilvl="6" w:tplc="A42E285C">
      <w:start w:val="1"/>
      <w:numFmt w:val="bullet"/>
      <w:lvlText w:val=""/>
      <w:lvlJc w:val="left"/>
      <w:pPr>
        <w:ind w:left="4964" w:hanging="360"/>
      </w:pPr>
      <w:rPr>
        <w:rFonts w:ascii="Symbol" w:hAnsi="Symbol" w:hint="default"/>
      </w:rPr>
    </w:lvl>
    <w:lvl w:ilvl="7" w:tplc="BB6CB6EC">
      <w:start w:val="1"/>
      <w:numFmt w:val="bullet"/>
      <w:lvlText w:val="o"/>
      <w:lvlJc w:val="left"/>
      <w:pPr>
        <w:ind w:left="5684" w:hanging="360"/>
      </w:pPr>
      <w:rPr>
        <w:rFonts w:ascii="Courier New" w:hAnsi="Courier New" w:hint="default"/>
      </w:rPr>
    </w:lvl>
    <w:lvl w:ilvl="8" w:tplc="2D34B080">
      <w:start w:val="1"/>
      <w:numFmt w:val="bullet"/>
      <w:lvlText w:val=""/>
      <w:lvlJc w:val="left"/>
      <w:pPr>
        <w:ind w:left="6404" w:hanging="360"/>
      </w:pPr>
      <w:rPr>
        <w:rFonts w:ascii="Wingdings" w:hAnsi="Wingdings" w:hint="default"/>
      </w:rPr>
    </w:lvl>
  </w:abstractNum>
  <w:abstractNum w:abstractNumId="15" w15:restartNumberingAfterBreak="0">
    <w:nsid w:val="33AD2D25"/>
    <w:multiLevelType w:val="hybridMultilevel"/>
    <w:tmpl w:val="33D28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CC672E"/>
    <w:multiLevelType w:val="hybridMultilevel"/>
    <w:tmpl w:val="84F8C722"/>
    <w:lvl w:ilvl="0" w:tplc="F7E84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B6793"/>
    <w:multiLevelType w:val="hybridMultilevel"/>
    <w:tmpl w:val="483A2870"/>
    <w:lvl w:ilvl="0" w:tplc="593839F2">
      <w:start w:val="1"/>
      <w:numFmt w:val="decimal"/>
      <w:lvlText w:val="%1."/>
      <w:lvlJc w:val="left"/>
      <w:pPr>
        <w:ind w:left="1647" w:hanging="360"/>
      </w:pPr>
      <w:rPr>
        <w:rFonts w:hint="default"/>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3DA40E5B"/>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FC858EF"/>
    <w:multiLevelType w:val="hybridMultilevel"/>
    <w:tmpl w:val="1636968E"/>
    <w:lvl w:ilvl="0" w:tplc="3B767048">
      <w:start w:val="1"/>
      <w:numFmt w:val="bullet"/>
      <w:lvlText w:val="·"/>
      <w:lvlJc w:val="left"/>
      <w:pPr>
        <w:ind w:left="720" w:hanging="360"/>
      </w:pPr>
      <w:rPr>
        <w:rFonts w:ascii="Symbol" w:hAnsi="Symbol" w:hint="default"/>
      </w:rPr>
    </w:lvl>
    <w:lvl w:ilvl="1" w:tplc="EDB60640">
      <w:start w:val="1"/>
      <w:numFmt w:val="bullet"/>
      <w:lvlText w:val="o"/>
      <w:lvlJc w:val="left"/>
      <w:pPr>
        <w:ind w:left="1440" w:hanging="360"/>
      </w:pPr>
      <w:rPr>
        <w:rFonts w:ascii="Courier New" w:hAnsi="Courier New" w:hint="default"/>
      </w:rPr>
    </w:lvl>
    <w:lvl w:ilvl="2" w:tplc="0FC2DE64">
      <w:start w:val="1"/>
      <w:numFmt w:val="bullet"/>
      <w:lvlText w:val=""/>
      <w:lvlJc w:val="left"/>
      <w:pPr>
        <w:ind w:left="2160" w:hanging="360"/>
      </w:pPr>
      <w:rPr>
        <w:rFonts w:ascii="Wingdings" w:hAnsi="Wingdings" w:hint="default"/>
      </w:rPr>
    </w:lvl>
    <w:lvl w:ilvl="3" w:tplc="277077AA">
      <w:start w:val="1"/>
      <w:numFmt w:val="bullet"/>
      <w:lvlText w:val=""/>
      <w:lvlJc w:val="left"/>
      <w:pPr>
        <w:ind w:left="2880" w:hanging="360"/>
      </w:pPr>
      <w:rPr>
        <w:rFonts w:ascii="Symbol" w:hAnsi="Symbol" w:hint="default"/>
      </w:rPr>
    </w:lvl>
    <w:lvl w:ilvl="4" w:tplc="5538B4E4">
      <w:start w:val="1"/>
      <w:numFmt w:val="bullet"/>
      <w:lvlText w:val="o"/>
      <w:lvlJc w:val="left"/>
      <w:pPr>
        <w:ind w:left="3600" w:hanging="360"/>
      </w:pPr>
      <w:rPr>
        <w:rFonts w:ascii="Courier New" w:hAnsi="Courier New" w:hint="default"/>
      </w:rPr>
    </w:lvl>
    <w:lvl w:ilvl="5" w:tplc="37A40132">
      <w:start w:val="1"/>
      <w:numFmt w:val="bullet"/>
      <w:lvlText w:val=""/>
      <w:lvlJc w:val="left"/>
      <w:pPr>
        <w:ind w:left="4320" w:hanging="360"/>
      </w:pPr>
      <w:rPr>
        <w:rFonts w:ascii="Wingdings" w:hAnsi="Wingdings" w:hint="default"/>
      </w:rPr>
    </w:lvl>
    <w:lvl w:ilvl="6" w:tplc="17F6A086">
      <w:start w:val="1"/>
      <w:numFmt w:val="bullet"/>
      <w:lvlText w:val=""/>
      <w:lvlJc w:val="left"/>
      <w:pPr>
        <w:ind w:left="5040" w:hanging="360"/>
      </w:pPr>
      <w:rPr>
        <w:rFonts w:ascii="Symbol" w:hAnsi="Symbol" w:hint="default"/>
      </w:rPr>
    </w:lvl>
    <w:lvl w:ilvl="7" w:tplc="9F3C6BF2">
      <w:start w:val="1"/>
      <w:numFmt w:val="bullet"/>
      <w:lvlText w:val="o"/>
      <w:lvlJc w:val="left"/>
      <w:pPr>
        <w:ind w:left="5760" w:hanging="360"/>
      </w:pPr>
      <w:rPr>
        <w:rFonts w:ascii="Courier New" w:hAnsi="Courier New" w:hint="default"/>
      </w:rPr>
    </w:lvl>
    <w:lvl w:ilvl="8" w:tplc="AC385050">
      <w:start w:val="1"/>
      <w:numFmt w:val="bullet"/>
      <w:lvlText w:val=""/>
      <w:lvlJc w:val="left"/>
      <w:pPr>
        <w:ind w:left="6480" w:hanging="360"/>
      </w:pPr>
      <w:rPr>
        <w:rFonts w:ascii="Wingdings" w:hAnsi="Wingdings" w:hint="default"/>
      </w:rPr>
    </w:lvl>
  </w:abstractNum>
  <w:abstractNum w:abstractNumId="20" w15:restartNumberingAfterBreak="0">
    <w:nsid w:val="44D13A60"/>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3983F9D"/>
    <w:multiLevelType w:val="hybridMultilevel"/>
    <w:tmpl w:val="930A5776"/>
    <w:lvl w:ilvl="0" w:tplc="AF32C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C5CDA"/>
    <w:multiLevelType w:val="hybridMultilevel"/>
    <w:tmpl w:val="278230A2"/>
    <w:lvl w:ilvl="0" w:tplc="03702A3E">
      <w:start w:val="1"/>
      <w:numFmt w:val="bullet"/>
      <w:lvlText w:val=""/>
      <w:lvlJc w:val="left"/>
      <w:pPr>
        <w:ind w:left="720" w:hanging="360"/>
      </w:pPr>
      <w:rPr>
        <w:rFonts w:ascii="Symbol" w:hAnsi="Symbol" w:hint="default"/>
      </w:rPr>
    </w:lvl>
    <w:lvl w:ilvl="1" w:tplc="D4E4E520">
      <w:start w:val="1"/>
      <w:numFmt w:val="bullet"/>
      <w:lvlText w:val="o"/>
      <w:lvlJc w:val="left"/>
      <w:pPr>
        <w:ind w:left="1440" w:hanging="360"/>
      </w:pPr>
      <w:rPr>
        <w:rFonts w:ascii="Courier New" w:hAnsi="Courier New" w:hint="default"/>
      </w:rPr>
    </w:lvl>
    <w:lvl w:ilvl="2" w:tplc="B4827BD4">
      <w:start w:val="1"/>
      <w:numFmt w:val="bullet"/>
      <w:lvlText w:val=""/>
      <w:lvlJc w:val="left"/>
      <w:pPr>
        <w:ind w:left="2160" w:hanging="360"/>
      </w:pPr>
      <w:rPr>
        <w:rFonts w:ascii="Wingdings" w:hAnsi="Wingdings" w:hint="default"/>
      </w:rPr>
    </w:lvl>
    <w:lvl w:ilvl="3" w:tplc="060EA27A">
      <w:start w:val="1"/>
      <w:numFmt w:val="bullet"/>
      <w:lvlText w:val=""/>
      <w:lvlJc w:val="left"/>
      <w:pPr>
        <w:ind w:left="2880" w:hanging="360"/>
      </w:pPr>
      <w:rPr>
        <w:rFonts w:ascii="Symbol" w:hAnsi="Symbol" w:hint="default"/>
      </w:rPr>
    </w:lvl>
    <w:lvl w:ilvl="4" w:tplc="9C665DA2">
      <w:start w:val="1"/>
      <w:numFmt w:val="bullet"/>
      <w:lvlText w:val="o"/>
      <w:lvlJc w:val="left"/>
      <w:pPr>
        <w:ind w:left="3600" w:hanging="360"/>
      </w:pPr>
      <w:rPr>
        <w:rFonts w:ascii="Courier New" w:hAnsi="Courier New" w:hint="default"/>
      </w:rPr>
    </w:lvl>
    <w:lvl w:ilvl="5" w:tplc="9708A486">
      <w:start w:val="1"/>
      <w:numFmt w:val="bullet"/>
      <w:lvlText w:val=""/>
      <w:lvlJc w:val="left"/>
      <w:pPr>
        <w:ind w:left="4320" w:hanging="360"/>
      </w:pPr>
      <w:rPr>
        <w:rFonts w:ascii="Wingdings" w:hAnsi="Wingdings" w:hint="default"/>
      </w:rPr>
    </w:lvl>
    <w:lvl w:ilvl="6" w:tplc="4374047E">
      <w:start w:val="1"/>
      <w:numFmt w:val="bullet"/>
      <w:lvlText w:val=""/>
      <w:lvlJc w:val="left"/>
      <w:pPr>
        <w:ind w:left="5040" w:hanging="360"/>
      </w:pPr>
      <w:rPr>
        <w:rFonts w:ascii="Symbol" w:hAnsi="Symbol" w:hint="default"/>
      </w:rPr>
    </w:lvl>
    <w:lvl w:ilvl="7" w:tplc="D5743C66">
      <w:start w:val="1"/>
      <w:numFmt w:val="bullet"/>
      <w:lvlText w:val="o"/>
      <w:lvlJc w:val="left"/>
      <w:pPr>
        <w:ind w:left="5760" w:hanging="360"/>
      </w:pPr>
      <w:rPr>
        <w:rFonts w:ascii="Courier New" w:hAnsi="Courier New" w:hint="default"/>
      </w:rPr>
    </w:lvl>
    <w:lvl w:ilvl="8" w:tplc="6C02F336">
      <w:start w:val="1"/>
      <w:numFmt w:val="bullet"/>
      <w:lvlText w:val=""/>
      <w:lvlJc w:val="left"/>
      <w:pPr>
        <w:ind w:left="6480" w:hanging="360"/>
      </w:pPr>
      <w:rPr>
        <w:rFonts w:ascii="Wingdings" w:hAnsi="Wingdings" w:hint="default"/>
      </w:rPr>
    </w:lvl>
  </w:abstractNum>
  <w:abstractNum w:abstractNumId="23" w15:restartNumberingAfterBreak="0">
    <w:nsid w:val="599A337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80016"/>
    <w:multiLevelType w:val="hybridMultilevel"/>
    <w:tmpl w:val="0C0A1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33A02"/>
    <w:multiLevelType w:val="multilevel"/>
    <w:tmpl w:val="2612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B3528"/>
    <w:multiLevelType w:val="hybridMultilevel"/>
    <w:tmpl w:val="08D66F66"/>
    <w:lvl w:ilvl="0" w:tplc="0409000F">
      <w:start w:val="1"/>
      <w:numFmt w:val="decimal"/>
      <w:lvlText w:val="%1."/>
      <w:lvlJc w:val="left"/>
      <w:pPr>
        <w:ind w:left="1593" w:hanging="360"/>
      </w:pPr>
      <w:rPr>
        <w:rFonts w:hint="default"/>
      </w:r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27" w15:restartNumberingAfterBreak="0">
    <w:nsid w:val="65CFCB07"/>
    <w:multiLevelType w:val="hybridMultilevel"/>
    <w:tmpl w:val="23003CEC"/>
    <w:lvl w:ilvl="0" w:tplc="A490D70E">
      <w:start w:val="1"/>
      <w:numFmt w:val="bullet"/>
      <w:lvlText w:val="·"/>
      <w:lvlJc w:val="left"/>
      <w:pPr>
        <w:ind w:left="720" w:hanging="360"/>
      </w:pPr>
      <w:rPr>
        <w:rFonts w:ascii="Symbol" w:hAnsi="Symbol" w:hint="default"/>
      </w:rPr>
    </w:lvl>
    <w:lvl w:ilvl="1" w:tplc="B28AD478">
      <w:start w:val="1"/>
      <w:numFmt w:val="bullet"/>
      <w:lvlText w:val="o"/>
      <w:lvlJc w:val="left"/>
      <w:pPr>
        <w:ind w:left="1440" w:hanging="360"/>
      </w:pPr>
      <w:rPr>
        <w:rFonts w:ascii="Courier New" w:hAnsi="Courier New" w:hint="default"/>
      </w:rPr>
    </w:lvl>
    <w:lvl w:ilvl="2" w:tplc="7FBE0B9A">
      <w:start w:val="1"/>
      <w:numFmt w:val="bullet"/>
      <w:lvlText w:val=""/>
      <w:lvlJc w:val="left"/>
      <w:pPr>
        <w:ind w:left="2160" w:hanging="360"/>
      </w:pPr>
      <w:rPr>
        <w:rFonts w:ascii="Wingdings" w:hAnsi="Wingdings" w:hint="default"/>
      </w:rPr>
    </w:lvl>
    <w:lvl w:ilvl="3" w:tplc="6C6E3496">
      <w:start w:val="1"/>
      <w:numFmt w:val="bullet"/>
      <w:lvlText w:val=""/>
      <w:lvlJc w:val="left"/>
      <w:pPr>
        <w:ind w:left="2880" w:hanging="360"/>
      </w:pPr>
      <w:rPr>
        <w:rFonts w:ascii="Symbol" w:hAnsi="Symbol" w:hint="default"/>
      </w:rPr>
    </w:lvl>
    <w:lvl w:ilvl="4" w:tplc="D7382CB0">
      <w:start w:val="1"/>
      <w:numFmt w:val="bullet"/>
      <w:lvlText w:val="o"/>
      <w:lvlJc w:val="left"/>
      <w:pPr>
        <w:ind w:left="3600" w:hanging="360"/>
      </w:pPr>
      <w:rPr>
        <w:rFonts w:ascii="Courier New" w:hAnsi="Courier New" w:hint="default"/>
      </w:rPr>
    </w:lvl>
    <w:lvl w:ilvl="5" w:tplc="A68CCE60">
      <w:start w:val="1"/>
      <w:numFmt w:val="bullet"/>
      <w:lvlText w:val=""/>
      <w:lvlJc w:val="left"/>
      <w:pPr>
        <w:ind w:left="4320" w:hanging="360"/>
      </w:pPr>
      <w:rPr>
        <w:rFonts w:ascii="Wingdings" w:hAnsi="Wingdings" w:hint="default"/>
      </w:rPr>
    </w:lvl>
    <w:lvl w:ilvl="6" w:tplc="D5AA7EFA">
      <w:start w:val="1"/>
      <w:numFmt w:val="bullet"/>
      <w:lvlText w:val=""/>
      <w:lvlJc w:val="left"/>
      <w:pPr>
        <w:ind w:left="5040" w:hanging="360"/>
      </w:pPr>
      <w:rPr>
        <w:rFonts w:ascii="Symbol" w:hAnsi="Symbol" w:hint="default"/>
      </w:rPr>
    </w:lvl>
    <w:lvl w:ilvl="7" w:tplc="A508B69C">
      <w:start w:val="1"/>
      <w:numFmt w:val="bullet"/>
      <w:lvlText w:val="o"/>
      <w:lvlJc w:val="left"/>
      <w:pPr>
        <w:ind w:left="5760" w:hanging="360"/>
      </w:pPr>
      <w:rPr>
        <w:rFonts w:ascii="Courier New" w:hAnsi="Courier New" w:hint="default"/>
      </w:rPr>
    </w:lvl>
    <w:lvl w:ilvl="8" w:tplc="278470B8">
      <w:start w:val="1"/>
      <w:numFmt w:val="bullet"/>
      <w:lvlText w:val=""/>
      <w:lvlJc w:val="left"/>
      <w:pPr>
        <w:ind w:left="6480" w:hanging="360"/>
      </w:pPr>
      <w:rPr>
        <w:rFonts w:ascii="Wingdings" w:hAnsi="Wingdings" w:hint="default"/>
      </w:rPr>
    </w:lvl>
  </w:abstractNum>
  <w:abstractNum w:abstractNumId="28" w15:restartNumberingAfterBreak="0">
    <w:nsid w:val="6AA5EA71"/>
    <w:multiLevelType w:val="hybridMultilevel"/>
    <w:tmpl w:val="6F58FF14"/>
    <w:lvl w:ilvl="0" w:tplc="53AC58E6">
      <w:start w:val="1"/>
      <w:numFmt w:val="decimal"/>
      <w:lvlText w:val="%1."/>
      <w:lvlJc w:val="left"/>
      <w:pPr>
        <w:ind w:left="720" w:hanging="360"/>
      </w:pPr>
    </w:lvl>
    <w:lvl w:ilvl="1" w:tplc="FE42CD98">
      <w:start w:val="1"/>
      <w:numFmt w:val="lowerLetter"/>
      <w:lvlText w:val="%2."/>
      <w:lvlJc w:val="left"/>
      <w:pPr>
        <w:ind w:left="1440" w:hanging="360"/>
      </w:pPr>
    </w:lvl>
    <w:lvl w:ilvl="2" w:tplc="D714AB34">
      <w:start w:val="1"/>
      <w:numFmt w:val="lowerRoman"/>
      <w:lvlText w:val="%3."/>
      <w:lvlJc w:val="right"/>
      <w:pPr>
        <w:ind w:left="2160" w:hanging="180"/>
      </w:pPr>
    </w:lvl>
    <w:lvl w:ilvl="3" w:tplc="88E41426">
      <w:start w:val="1"/>
      <w:numFmt w:val="decimal"/>
      <w:lvlText w:val="%4."/>
      <w:lvlJc w:val="left"/>
      <w:pPr>
        <w:ind w:left="2880" w:hanging="360"/>
      </w:pPr>
    </w:lvl>
    <w:lvl w:ilvl="4" w:tplc="7736BB6A">
      <w:start w:val="1"/>
      <w:numFmt w:val="lowerLetter"/>
      <w:lvlText w:val="%5."/>
      <w:lvlJc w:val="left"/>
      <w:pPr>
        <w:ind w:left="3600" w:hanging="360"/>
      </w:pPr>
    </w:lvl>
    <w:lvl w:ilvl="5" w:tplc="6F72D1C8">
      <w:start w:val="1"/>
      <w:numFmt w:val="lowerRoman"/>
      <w:lvlText w:val="%6."/>
      <w:lvlJc w:val="right"/>
      <w:pPr>
        <w:ind w:left="4320" w:hanging="180"/>
      </w:pPr>
    </w:lvl>
    <w:lvl w:ilvl="6" w:tplc="A274A9FA">
      <w:start w:val="1"/>
      <w:numFmt w:val="decimal"/>
      <w:lvlText w:val="%7."/>
      <w:lvlJc w:val="left"/>
      <w:pPr>
        <w:ind w:left="5040" w:hanging="360"/>
      </w:pPr>
    </w:lvl>
    <w:lvl w:ilvl="7" w:tplc="49721C54">
      <w:start w:val="1"/>
      <w:numFmt w:val="lowerLetter"/>
      <w:lvlText w:val="%8."/>
      <w:lvlJc w:val="left"/>
      <w:pPr>
        <w:ind w:left="5760" w:hanging="360"/>
      </w:pPr>
    </w:lvl>
    <w:lvl w:ilvl="8" w:tplc="0C767930">
      <w:start w:val="1"/>
      <w:numFmt w:val="lowerRoman"/>
      <w:lvlText w:val="%9."/>
      <w:lvlJc w:val="right"/>
      <w:pPr>
        <w:ind w:left="6480" w:hanging="180"/>
      </w:pPr>
    </w:lvl>
  </w:abstractNum>
  <w:abstractNum w:abstractNumId="29" w15:restartNumberingAfterBreak="0">
    <w:nsid w:val="6BEC7A8F"/>
    <w:multiLevelType w:val="multilevel"/>
    <w:tmpl w:val="3674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1721A"/>
    <w:multiLevelType w:val="multilevel"/>
    <w:tmpl w:val="44B0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96692"/>
    <w:multiLevelType w:val="hybridMultilevel"/>
    <w:tmpl w:val="F3549612"/>
    <w:lvl w:ilvl="0" w:tplc="ABB01610">
      <w:start w:val="1"/>
      <w:numFmt w:val="bullet"/>
      <w:lvlText w:val="·"/>
      <w:lvlJc w:val="left"/>
      <w:pPr>
        <w:ind w:left="720" w:hanging="360"/>
      </w:pPr>
      <w:rPr>
        <w:rFonts w:ascii="Symbol" w:hAnsi="Symbol" w:hint="default"/>
      </w:rPr>
    </w:lvl>
    <w:lvl w:ilvl="1" w:tplc="ED0A2D40">
      <w:start w:val="1"/>
      <w:numFmt w:val="bullet"/>
      <w:lvlText w:val="o"/>
      <w:lvlJc w:val="left"/>
      <w:pPr>
        <w:ind w:left="1440" w:hanging="360"/>
      </w:pPr>
      <w:rPr>
        <w:rFonts w:ascii="Courier New" w:hAnsi="Courier New" w:hint="default"/>
      </w:rPr>
    </w:lvl>
    <w:lvl w:ilvl="2" w:tplc="57F250EA">
      <w:start w:val="1"/>
      <w:numFmt w:val="bullet"/>
      <w:lvlText w:val=""/>
      <w:lvlJc w:val="left"/>
      <w:pPr>
        <w:ind w:left="2160" w:hanging="360"/>
      </w:pPr>
      <w:rPr>
        <w:rFonts w:ascii="Wingdings" w:hAnsi="Wingdings" w:hint="default"/>
      </w:rPr>
    </w:lvl>
    <w:lvl w:ilvl="3" w:tplc="AF1A25A2">
      <w:start w:val="1"/>
      <w:numFmt w:val="bullet"/>
      <w:lvlText w:val=""/>
      <w:lvlJc w:val="left"/>
      <w:pPr>
        <w:ind w:left="2880" w:hanging="360"/>
      </w:pPr>
      <w:rPr>
        <w:rFonts w:ascii="Symbol" w:hAnsi="Symbol" w:hint="default"/>
      </w:rPr>
    </w:lvl>
    <w:lvl w:ilvl="4" w:tplc="04DE1EC2">
      <w:start w:val="1"/>
      <w:numFmt w:val="bullet"/>
      <w:lvlText w:val="o"/>
      <w:lvlJc w:val="left"/>
      <w:pPr>
        <w:ind w:left="3600" w:hanging="360"/>
      </w:pPr>
      <w:rPr>
        <w:rFonts w:ascii="Courier New" w:hAnsi="Courier New" w:hint="default"/>
      </w:rPr>
    </w:lvl>
    <w:lvl w:ilvl="5" w:tplc="3D0C5EF2">
      <w:start w:val="1"/>
      <w:numFmt w:val="bullet"/>
      <w:lvlText w:val=""/>
      <w:lvlJc w:val="left"/>
      <w:pPr>
        <w:ind w:left="4320" w:hanging="360"/>
      </w:pPr>
      <w:rPr>
        <w:rFonts w:ascii="Wingdings" w:hAnsi="Wingdings" w:hint="default"/>
      </w:rPr>
    </w:lvl>
    <w:lvl w:ilvl="6" w:tplc="D9A4EBF4">
      <w:start w:val="1"/>
      <w:numFmt w:val="bullet"/>
      <w:lvlText w:val=""/>
      <w:lvlJc w:val="left"/>
      <w:pPr>
        <w:ind w:left="5040" w:hanging="360"/>
      </w:pPr>
      <w:rPr>
        <w:rFonts w:ascii="Symbol" w:hAnsi="Symbol" w:hint="default"/>
      </w:rPr>
    </w:lvl>
    <w:lvl w:ilvl="7" w:tplc="9D44B15E">
      <w:start w:val="1"/>
      <w:numFmt w:val="bullet"/>
      <w:lvlText w:val="o"/>
      <w:lvlJc w:val="left"/>
      <w:pPr>
        <w:ind w:left="5760" w:hanging="360"/>
      </w:pPr>
      <w:rPr>
        <w:rFonts w:ascii="Courier New" w:hAnsi="Courier New" w:hint="default"/>
      </w:rPr>
    </w:lvl>
    <w:lvl w:ilvl="8" w:tplc="03924E3C">
      <w:start w:val="1"/>
      <w:numFmt w:val="bullet"/>
      <w:lvlText w:val=""/>
      <w:lvlJc w:val="left"/>
      <w:pPr>
        <w:ind w:left="6480" w:hanging="360"/>
      </w:pPr>
      <w:rPr>
        <w:rFonts w:ascii="Wingdings" w:hAnsi="Wingdings" w:hint="default"/>
      </w:rPr>
    </w:lvl>
  </w:abstractNum>
  <w:abstractNum w:abstractNumId="32" w15:restartNumberingAfterBreak="0">
    <w:nsid w:val="77A9596F"/>
    <w:multiLevelType w:val="hybridMultilevel"/>
    <w:tmpl w:val="BF6AF686"/>
    <w:lvl w:ilvl="0" w:tplc="13EEE3CC">
      <w:start w:val="1"/>
      <w:numFmt w:val="bullet"/>
      <w:lvlText w:val="·"/>
      <w:lvlJc w:val="left"/>
      <w:pPr>
        <w:ind w:left="720" w:hanging="360"/>
      </w:pPr>
      <w:rPr>
        <w:rFonts w:ascii="Symbol" w:hAnsi="Symbol" w:hint="default"/>
      </w:rPr>
    </w:lvl>
    <w:lvl w:ilvl="1" w:tplc="CB5AF538">
      <w:start w:val="1"/>
      <w:numFmt w:val="bullet"/>
      <w:lvlText w:val="o"/>
      <w:lvlJc w:val="left"/>
      <w:pPr>
        <w:ind w:left="1440" w:hanging="360"/>
      </w:pPr>
      <w:rPr>
        <w:rFonts w:ascii="Courier New" w:hAnsi="Courier New" w:hint="default"/>
      </w:rPr>
    </w:lvl>
    <w:lvl w:ilvl="2" w:tplc="052A558A">
      <w:start w:val="1"/>
      <w:numFmt w:val="bullet"/>
      <w:lvlText w:val=""/>
      <w:lvlJc w:val="left"/>
      <w:pPr>
        <w:ind w:left="2160" w:hanging="360"/>
      </w:pPr>
      <w:rPr>
        <w:rFonts w:ascii="Wingdings" w:hAnsi="Wingdings" w:hint="default"/>
      </w:rPr>
    </w:lvl>
    <w:lvl w:ilvl="3" w:tplc="EB7458E6">
      <w:start w:val="1"/>
      <w:numFmt w:val="bullet"/>
      <w:lvlText w:val=""/>
      <w:lvlJc w:val="left"/>
      <w:pPr>
        <w:ind w:left="2880" w:hanging="360"/>
      </w:pPr>
      <w:rPr>
        <w:rFonts w:ascii="Symbol" w:hAnsi="Symbol" w:hint="default"/>
      </w:rPr>
    </w:lvl>
    <w:lvl w:ilvl="4" w:tplc="D0C0DE76">
      <w:start w:val="1"/>
      <w:numFmt w:val="bullet"/>
      <w:lvlText w:val="o"/>
      <w:lvlJc w:val="left"/>
      <w:pPr>
        <w:ind w:left="3600" w:hanging="360"/>
      </w:pPr>
      <w:rPr>
        <w:rFonts w:ascii="Courier New" w:hAnsi="Courier New" w:hint="default"/>
      </w:rPr>
    </w:lvl>
    <w:lvl w:ilvl="5" w:tplc="0AA6C710">
      <w:start w:val="1"/>
      <w:numFmt w:val="bullet"/>
      <w:lvlText w:val=""/>
      <w:lvlJc w:val="left"/>
      <w:pPr>
        <w:ind w:left="4320" w:hanging="360"/>
      </w:pPr>
      <w:rPr>
        <w:rFonts w:ascii="Wingdings" w:hAnsi="Wingdings" w:hint="default"/>
      </w:rPr>
    </w:lvl>
    <w:lvl w:ilvl="6" w:tplc="610A2478">
      <w:start w:val="1"/>
      <w:numFmt w:val="bullet"/>
      <w:lvlText w:val=""/>
      <w:lvlJc w:val="left"/>
      <w:pPr>
        <w:ind w:left="5040" w:hanging="360"/>
      </w:pPr>
      <w:rPr>
        <w:rFonts w:ascii="Symbol" w:hAnsi="Symbol" w:hint="default"/>
      </w:rPr>
    </w:lvl>
    <w:lvl w:ilvl="7" w:tplc="9ADC93EC">
      <w:start w:val="1"/>
      <w:numFmt w:val="bullet"/>
      <w:lvlText w:val="o"/>
      <w:lvlJc w:val="left"/>
      <w:pPr>
        <w:ind w:left="5760" w:hanging="360"/>
      </w:pPr>
      <w:rPr>
        <w:rFonts w:ascii="Courier New" w:hAnsi="Courier New" w:hint="default"/>
      </w:rPr>
    </w:lvl>
    <w:lvl w:ilvl="8" w:tplc="4BD2327A">
      <w:start w:val="1"/>
      <w:numFmt w:val="bullet"/>
      <w:lvlText w:val=""/>
      <w:lvlJc w:val="left"/>
      <w:pPr>
        <w:ind w:left="6480" w:hanging="360"/>
      </w:pPr>
      <w:rPr>
        <w:rFonts w:ascii="Wingdings" w:hAnsi="Wingdings" w:hint="default"/>
      </w:rPr>
    </w:lvl>
  </w:abstractNum>
  <w:abstractNum w:abstractNumId="33" w15:restartNumberingAfterBreak="0">
    <w:nsid w:val="786B7AB7"/>
    <w:multiLevelType w:val="hybridMultilevel"/>
    <w:tmpl w:val="4056B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8B46918"/>
    <w:multiLevelType w:val="multilevel"/>
    <w:tmpl w:val="042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400DB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B34D8D"/>
    <w:multiLevelType w:val="multilevel"/>
    <w:tmpl w:val="DB78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5264F"/>
    <w:multiLevelType w:val="hybridMultilevel"/>
    <w:tmpl w:val="ABEE7492"/>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8" w15:restartNumberingAfterBreak="0">
    <w:nsid w:val="7F122173"/>
    <w:multiLevelType w:val="multilevel"/>
    <w:tmpl w:val="DF708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9031">
    <w:abstractNumId w:val="28"/>
  </w:num>
  <w:num w:numId="2" w16cid:durableId="1242908302">
    <w:abstractNumId w:val="31"/>
  </w:num>
  <w:num w:numId="3" w16cid:durableId="1085692367">
    <w:abstractNumId w:val="9"/>
  </w:num>
  <w:num w:numId="4" w16cid:durableId="1552424455">
    <w:abstractNumId w:val="13"/>
  </w:num>
  <w:num w:numId="5" w16cid:durableId="2098166187">
    <w:abstractNumId w:val="27"/>
  </w:num>
  <w:num w:numId="6" w16cid:durableId="153450122">
    <w:abstractNumId w:val="32"/>
  </w:num>
  <w:num w:numId="7" w16cid:durableId="615597162">
    <w:abstractNumId w:val="19"/>
  </w:num>
  <w:num w:numId="8" w16cid:durableId="655493914">
    <w:abstractNumId w:val="21"/>
  </w:num>
  <w:num w:numId="9" w16cid:durableId="1461457611">
    <w:abstractNumId w:val="2"/>
  </w:num>
  <w:num w:numId="10" w16cid:durableId="429354060">
    <w:abstractNumId w:val="1"/>
  </w:num>
  <w:num w:numId="11" w16cid:durableId="797379439">
    <w:abstractNumId w:val="17"/>
  </w:num>
  <w:num w:numId="12" w16cid:durableId="51849725">
    <w:abstractNumId w:val="20"/>
  </w:num>
  <w:num w:numId="13" w16cid:durableId="1853840703">
    <w:abstractNumId w:val="16"/>
  </w:num>
  <w:num w:numId="14" w16cid:durableId="1982732770">
    <w:abstractNumId w:val="24"/>
  </w:num>
  <w:num w:numId="15" w16cid:durableId="1974405127">
    <w:abstractNumId w:val="11"/>
  </w:num>
  <w:num w:numId="16" w16cid:durableId="2118214801">
    <w:abstractNumId w:val="15"/>
  </w:num>
  <w:num w:numId="17" w16cid:durableId="857430494">
    <w:abstractNumId w:val="18"/>
  </w:num>
  <w:num w:numId="18" w16cid:durableId="1803036179">
    <w:abstractNumId w:val="12"/>
  </w:num>
  <w:num w:numId="19" w16cid:durableId="480736021">
    <w:abstractNumId w:val="0"/>
  </w:num>
  <w:num w:numId="20" w16cid:durableId="1098254058">
    <w:abstractNumId w:val="7"/>
  </w:num>
  <w:num w:numId="21" w16cid:durableId="831993526">
    <w:abstractNumId w:val="35"/>
  </w:num>
  <w:num w:numId="22" w16cid:durableId="1748920785">
    <w:abstractNumId w:val="23"/>
  </w:num>
  <w:num w:numId="23" w16cid:durableId="391806949">
    <w:abstractNumId w:val="26"/>
  </w:num>
  <w:num w:numId="24" w16cid:durableId="57440777">
    <w:abstractNumId w:val="8"/>
  </w:num>
  <w:num w:numId="25" w16cid:durableId="1059355367">
    <w:abstractNumId w:val="22"/>
  </w:num>
  <w:num w:numId="26" w16cid:durableId="2036272431">
    <w:abstractNumId w:val="14"/>
  </w:num>
  <w:num w:numId="27" w16cid:durableId="942499663">
    <w:abstractNumId w:val="37"/>
  </w:num>
  <w:num w:numId="28" w16cid:durableId="933367997">
    <w:abstractNumId w:val="10"/>
  </w:num>
  <w:num w:numId="29" w16cid:durableId="1407264953">
    <w:abstractNumId w:val="33"/>
  </w:num>
  <w:num w:numId="30" w16cid:durableId="364600785">
    <w:abstractNumId w:val="34"/>
  </w:num>
  <w:num w:numId="31" w16cid:durableId="1592742465">
    <w:abstractNumId w:val="4"/>
  </w:num>
  <w:num w:numId="32" w16cid:durableId="1485974293">
    <w:abstractNumId w:val="3"/>
  </w:num>
  <w:num w:numId="33" w16cid:durableId="195586862">
    <w:abstractNumId w:val="5"/>
  </w:num>
  <w:num w:numId="34" w16cid:durableId="256643518">
    <w:abstractNumId w:val="25"/>
  </w:num>
  <w:num w:numId="35" w16cid:durableId="1293754014">
    <w:abstractNumId w:val="29"/>
  </w:num>
  <w:num w:numId="36" w16cid:durableId="1445464893">
    <w:abstractNumId w:val="6"/>
  </w:num>
  <w:num w:numId="37" w16cid:durableId="961809700">
    <w:abstractNumId w:val="36"/>
  </w:num>
  <w:num w:numId="38" w16cid:durableId="1647511482">
    <w:abstractNumId w:val="30"/>
  </w:num>
  <w:num w:numId="39" w16cid:durableId="13062815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E9"/>
    <w:rsid w:val="00001E95"/>
    <w:rsid w:val="00002DC7"/>
    <w:rsid w:val="00004FF3"/>
    <w:rsid w:val="00006608"/>
    <w:rsid w:val="00006CBB"/>
    <w:rsid w:val="0000776E"/>
    <w:rsid w:val="00011870"/>
    <w:rsid w:val="00012912"/>
    <w:rsid w:val="00012D11"/>
    <w:rsid w:val="00012DBC"/>
    <w:rsid w:val="000144F4"/>
    <w:rsid w:val="00017E98"/>
    <w:rsid w:val="00022592"/>
    <w:rsid w:val="00022C5B"/>
    <w:rsid w:val="0002391C"/>
    <w:rsid w:val="00024B28"/>
    <w:rsid w:val="00025D27"/>
    <w:rsid w:val="00025F03"/>
    <w:rsid w:val="0002619B"/>
    <w:rsid w:val="00026634"/>
    <w:rsid w:val="0003111E"/>
    <w:rsid w:val="0003282A"/>
    <w:rsid w:val="000361A8"/>
    <w:rsid w:val="00037674"/>
    <w:rsid w:val="00040FCB"/>
    <w:rsid w:val="00042F3C"/>
    <w:rsid w:val="0004321E"/>
    <w:rsid w:val="00043B41"/>
    <w:rsid w:val="00044844"/>
    <w:rsid w:val="000470BD"/>
    <w:rsid w:val="00050445"/>
    <w:rsid w:val="000507BD"/>
    <w:rsid w:val="000514B4"/>
    <w:rsid w:val="00052A7A"/>
    <w:rsid w:val="0005338D"/>
    <w:rsid w:val="00057293"/>
    <w:rsid w:val="00060864"/>
    <w:rsid w:val="00061E80"/>
    <w:rsid w:val="00061EFD"/>
    <w:rsid w:val="000647AA"/>
    <w:rsid w:val="0006552A"/>
    <w:rsid w:val="000662A2"/>
    <w:rsid w:val="00070C4F"/>
    <w:rsid w:val="000733D9"/>
    <w:rsid w:val="00073612"/>
    <w:rsid w:val="000736B5"/>
    <w:rsid w:val="000736D5"/>
    <w:rsid w:val="00075520"/>
    <w:rsid w:val="0007576B"/>
    <w:rsid w:val="00075CB5"/>
    <w:rsid w:val="000803C1"/>
    <w:rsid w:val="0008206B"/>
    <w:rsid w:val="00084F22"/>
    <w:rsid w:val="0008551E"/>
    <w:rsid w:val="00085907"/>
    <w:rsid w:val="00090283"/>
    <w:rsid w:val="000937FA"/>
    <w:rsid w:val="0009497A"/>
    <w:rsid w:val="00095157"/>
    <w:rsid w:val="00095C5C"/>
    <w:rsid w:val="00096049"/>
    <w:rsid w:val="0009662D"/>
    <w:rsid w:val="00096B79"/>
    <w:rsid w:val="000A1951"/>
    <w:rsid w:val="000A1A70"/>
    <w:rsid w:val="000A1BE6"/>
    <w:rsid w:val="000A2346"/>
    <w:rsid w:val="000A3BF6"/>
    <w:rsid w:val="000A6C90"/>
    <w:rsid w:val="000A711F"/>
    <w:rsid w:val="000A75EF"/>
    <w:rsid w:val="000A7C6B"/>
    <w:rsid w:val="000B2829"/>
    <w:rsid w:val="000B38FE"/>
    <w:rsid w:val="000B3E23"/>
    <w:rsid w:val="000B3F1B"/>
    <w:rsid w:val="000B459A"/>
    <w:rsid w:val="000B5783"/>
    <w:rsid w:val="000B6689"/>
    <w:rsid w:val="000B69D7"/>
    <w:rsid w:val="000C1E16"/>
    <w:rsid w:val="000C2E0E"/>
    <w:rsid w:val="000C2FFC"/>
    <w:rsid w:val="000C3907"/>
    <w:rsid w:val="000C3A1F"/>
    <w:rsid w:val="000C3D11"/>
    <w:rsid w:val="000C4F05"/>
    <w:rsid w:val="000C50BC"/>
    <w:rsid w:val="000C6823"/>
    <w:rsid w:val="000C6CC1"/>
    <w:rsid w:val="000C7969"/>
    <w:rsid w:val="000C7ADF"/>
    <w:rsid w:val="000D0681"/>
    <w:rsid w:val="000D14C1"/>
    <w:rsid w:val="000D6F26"/>
    <w:rsid w:val="000E054B"/>
    <w:rsid w:val="000E2E1D"/>
    <w:rsid w:val="000E4725"/>
    <w:rsid w:val="000E6066"/>
    <w:rsid w:val="000E69F1"/>
    <w:rsid w:val="000E773C"/>
    <w:rsid w:val="000E7AD0"/>
    <w:rsid w:val="000F04A9"/>
    <w:rsid w:val="000F0C21"/>
    <w:rsid w:val="000F1D34"/>
    <w:rsid w:val="000F357F"/>
    <w:rsid w:val="000F5607"/>
    <w:rsid w:val="000F6D8C"/>
    <w:rsid w:val="000F7836"/>
    <w:rsid w:val="000F7E51"/>
    <w:rsid w:val="00100115"/>
    <w:rsid w:val="00100856"/>
    <w:rsid w:val="00101212"/>
    <w:rsid w:val="00102A88"/>
    <w:rsid w:val="00103055"/>
    <w:rsid w:val="00103956"/>
    <w:rsid w:val="00106E71"/>
    <w:rsid w:val="00110632"/>
    <w:rsid w:val="0011439D"/>
    <w:rsid w:val="001143FE"/>
    <w:rsid w:val="001149D2"/>
    <w:rsid w:val="00116433"/>
    <w:rsid w:val="00116B2B"/>
    <w:rsid w:val="00116FEF"/>
    <w:rsid w:val="00117681"/>
    <w:rsid w:val="00117D63"/>
    <w:rsid w:val="00120A37"/>
    <w:rsid w:val="00121B06"/>
    <w:rsid w:val="00121D6B"/>
    <w:rsid w:val="00121FF4"/>
    <w:rsid w:val="001226CA"/>
    <w:rsid w:val="001240E6"/>
    <w:rsid w:val="00124BF6"/>
    <w:rsid w:val="00124E69"/>
    <w:rsid w:val="00124E9A"/>
    <w:rsid w:val="0012545F"/>
    <w:rsid w:val="0012606B"/>
    <w:rsid w:val="0013102E"/>
    <w:rsid w:val="00132C26"/>
    <w:rsid w:val="001352D6"/>
    <w:rsid w:val="00136766"/>
    <w:rsid w:val="00136EFB"/>
    <w:rsid w:val="00137DE5"/>
    <w:rsid w:val="0014089D"/>
    <w:rsid w:val="00142588"/>
    <w:rsid w:val="00142D36"/>
    <w:rsid w:val="0014435D"/>
    <w:rsid w:val="001450C1"/>
    <w:rsid w:val="001469BD"/>
    <w:rsid w:val="00147E40"/>
    <w:rsid w:val="00150FD7"/>
    <w:rsid w:val="001511A7"/>
    <w:rsid w:val="001518FF"/>
    <w:rsid w:val="00151A96"/>
    <w:rsid w:val="001526A2"/>
    <w:rsid w:val="001564EA"/>
    <w:rsid w:val="00157024"/>
    <w:rsid w:val="00157E3B"/>
    <w:rsid w:val="00157F49"/>
    <w:rsid w:val="00157F9E"/>
    <w:rsid w:val="00160AFC"/>
    <w:rsid w:val="001617BE"/>
    <w:rsid w:val="001618FF"/>
    <w:rsid w:val="00161AAD"/>
    <w:rsid w:val="00161F72"/>
    <w:rsid w:val="00163A48"/>
    <w:rsid w:val="00171744"/>
    <w:rsid w:val="0017185E"/>
    <w:rsid w:val="001722DC"/>
    <w:rsid w:val="00173AA8"/>
    <w:rsid w:val="00174DCA"/>
    <w:rsid w:val="001767C3"/>
    <w:rsid w:val="00177461"/>
    <w:rsid w:val="001803DF"/>
    <w:rsid w:val="00180918"/>
    <w:rsid w:val="00180A8C"/>
    <w:rsid w:val="00181023"/>
    <w:rsid w:val="00181C0A"/>
    <w:rsid w:val="00182956"/>
    <w:rsid w:val="001866E2"/>
    <w:rsid w:val="00186826"/>
    <w:rsid w:val="00187872"/>
    <w:rsid w:val="001913A7"/>
    <w:rsid w:val="0019249E"/>
    <w:rsid w:val="00192674"/>
    <w:rsid w:val="00192808"/>
    <w:rsid w:val="0019486A"/>
    <w:rsid w:val="00194AB8"/>
    <w:rsid w:val="00195483"/>
    <w:rsid w:val="001960FB"/>
    <w:rsid w:val="001972D6"/>
    <w:rsid w:val="001A2DB1"/>
    <w:rsid w:val="001A5DA4"/>
    <w:rsid w:val="001A723B"/>
    <w:rsid w:val="001B0FFA"/>
    <w:rsid w:val="001B45C4"/>
    <w:rsid w:val="001B4606"/>
    <w:rsid w:val="001B4B20"/>
    <w:rsid w:val="001C0919"/>
    <w:rsid w:val="001C0BD3"/>
    <w:rsid w:val="001C0FB1"/>
    <w:rsid w:val="001C132F"/>
    <w:rsid w:val="001C199E"/>
    <w:rsid w:val="001C1F4B"/>
    <w:rsid w:val="001C2578"/>
    <w:rsid w:val="001C40FD"/>
    <w:rsid w:val="001C4B24"/>
    <w:rsid w:val="001C5F8A"/>
    <w:rsid w:val="001C6584"/>
    <w:rsid w:val="001C6B9D"/>
    <w:rsid w:val="001D1DA5"/>
    <w:rsid w:val="001D38A8"/>
    <w:rsid w:val="001D3BF8"/>
    <w:rsid w:val="001D46F6"/>
    <w:rsid w:val="001D4962"/>
    <w:rsid w:val="001D4E79"/>
    <w:rsid w:val="001D704A"/>
    <w:rsid w:val="001E02FF"/>
    <w:rsid w:val="001E1D3B"/>
    <w:rsid w:val="001E34C7"/>
    <w:rsid w:val="001E62C4"/>
    <w:rsid w:val="001E64BF"/>
    <w:rsid w:val="001E70F9"/>
    <w:rsid w:val="001E752C"/>
    <w:rsid w:val="001F09A2"/>
    <w:rsid w:val="001F0C12"/>
    <w:rsid w:val="001F1A58"/>
    <w:rsid w:val="001F1E6F"/>
    <w:rsid w:val="001F4822"/>
    <w:rsid w:val="001F6240"/>
    <w:rsid w:val="001F6662"/>
    <w:rsid w:val="001F75BB"/>
    <w:rsid w:val="0020018B"/>
    <w:rsid w:val="00201B85"/>
    <w:rsid w:val="0020203B"/>
    <w:rsid w:val="00202A56"/>
    <w:rsid w:val="002046C1"/>
    <w:rsid w:val="00204EE0"/>
    <w:rsid w:val="00205C72"/>
    <w:rsid w:val="00207F9B"/>
    <w:rsid w:val="00210E18"/>
    <w:rsid w:val="0021224C"/>
    <w:rsid w:val="00212713"/>
    <w:rsid w:val="0021307B"/>
    <w:rsid w:val="00213C61"/>
    <w:rsid w:val="00213FE7"/>
    <w:rsid w:val="00214864"/>
    <w:rsid w:val="00215C1D"/>
    <w:rsid w:val="002176EE"/>
    <w:rsid w:val="0022011D"/>
    <w:rsid w:val="002237BC"/>
    <w:rsid w:val="002261F3"/>
    <w:rsid w:val="0022620D"/>
    <w:rsid w:val="00227FD9"/>
    <w:rsid w:val="00231443"/>
    <w:rsid w:val="0023208E"/>
    <w:rsid w:val="0023234A"/>
    <w:rsid w:val="00232486"/>
    <w:rsid w:val="00233112"/>
    <w:rsid w:val="00235A70"/>
    <w:rsid w:val="00235CB6"/>
    <w:rsid w:val="00236992"/>
    <w:rsid w:val="00241A25"/>
    <w:rsid w:val="00241AB9"/>
    <w:rsid w:val="00243653"/>
    <w:rsid w:val="00247429"/>
    <w:rsid w:val="00250539"/>
    <w:rsid w:val="00250B66"/>
    <w:rsid w:val="00250E7E"/>
    <w:rsid w:val="00251C80"/>
    <w:rsid w:val="00251D3E"/>
    <w:rsid w:val="002520D1"/>
    <w:rsid w:val="00252846"/>
    <w:rsid w:val="00252CAF"/>
    <w:rsid w:val="00254234"/>
    <w:rsid w:val="00254581"/>
    <w:rsid w:val="00254F1E"/>
    <w:rsid w:val="00256EAC"/>
    <w:rsid w:val="0025F50E"/>
    <w:rsid w:val="00260716"/>
    <w:rsid w:val="00261BB6"/>
    <w:rsid w:val="0026281C"/>
    <w:rsid w:val="002638FB"/>
    <w:rsid w:val="00264395"/>
    <w:rsid w:val="002653AF"/>
    <w:rsid w:val="0026571E"/>
    <w:rsid w:val="002665A0"/>
    <w:rsid w:val="002702ED"/>
    <w:rsid w:val="00271112"/>
    <w:rsid w:val="00271D36"/>
    <w:rsid w:val="00271EDF"/>
    <w:rsid w:val="002725A0"/>
    <w:rsid w:val="002739B0"/>
    <w:rsid w:val="0027698D"/>
    <w:rsid w:val="00277321"/>
    <w:rsid w:val="00277DEF"/>
    <w:rsid w:val="00282E5C"/>
    <w:rsid w:val="0028460F"/>
    <w:rsid w:val="00286BB8"/>
    <w:rsid w:val="00290881"/>
    <w:rsid w:val="00290EA6"/>
    <w:rsid w:val="002919E1"/>
    <w:rsid w:val="00291C13"/>
    <w:rsid w:val="002927F0"/>
    <w:rsid w:val="00293D21"/>
    <w:rsid w:val="00294F7C"/>
    <w:rsid w:val="00295F42"/>
    <w:rsid w:val="002967CD"/>
    <w:rsid w:val="002A1C29"/>
    <w:rsid w:val="002A1EFC"/>
    <w:rsid w:val="002A2864"/>
    <w:rsid w:val="002A3912"/>
    <w:rsid w:val="002A42D0"/>
    <w:rsid w:val="002A4E59"/>
    <w:rsid w:val="002A542D"/>
    <w:rsid w:val="002A592A"/>
    <w:rsid w:val="002A6322"/>
    <w:rsid w:val="002A642D"/>
    <w:rsid w:val="002B1D1C"/>
    <w:rsid w:val="002B1F0A"/>
    <w:rsid w:val="002B2BDE"/>
    <w:rsid w:val="002B381B"/>
    <w:rsid w:val="002B3907"/>
    <w:rsid w:val="002B3AFE"/>
    <w:rsid w:val="002B3F63"/>
    <w:rsid w:val="002B4AE5"/>
    <w:rsid w:val="002B7263"/>
    <w:rsid w:val="002B75E3"/>
    <w:rsid w:val="002B7868"/>
    <w:rsid w:val="002C1345"/>
    <w:rsid w:val="002C1411"/>
    <w:rsid w:val="002C1B86"/>
    <w:rsid w:val="002C486D"/>
    <w:rsid w:val="002C6858"/>
    <w:rsid w:val="002C7B51"/>
    <w:rsid w:val="002D08CB"/>
    <w:rsid w:val="002D63D0"/>
    <w:rsid w:val="002D7CA9"/>
    <w:rsid w:val="002E0AC3"/>
    <w:rsid w:val="002E1497"/>
    <w:rsid w:val="002E1EBB"/>
    <w:rsid w:val="002E22B8"/>
    <w:rsid w:val="002E457E"/>
    <w:rsid w:val="002E4C5D"/>
    <w:rsid w:val="002E7CF4"/>
    <w:rsid w:val="002F0052"/>
    <w:rsid w:val="002F095B"/>
    <w:rsid w:val="002F0AB9"/>
    <w:rsid w:val="002F1258"/>
    <w:rsid w:val="002F1789"/>
    <w:rsid w:val="002F17E4"/>
    <w:rsid w:val="002F2286"/>
    <w:rsid w:val="002F2C44"/>
    <w:rsid w:val="002F3051"/>
    <w:rsid w:val="002F3205"/>
    <w:rsid w:val="002F6226"/>
    <w:rsid w:val="002F64E1"/>
    <w:rsid w:val="002F690F"/>
    <w:rsid w:val="002F758D"/>
    <w:rsid w:val="003002EF"/>
    <w:rsid w:val="00300A98"/>
    <w:rsid w:val="00300E4B"/>
    <w:rsid w:val="00302424"/>
    <w:rsid w:val="00302F0A"/>
    <w:rsid w:val="003033F6"/>
    <w:rsid w:val="00303ED8"/>
    <w:rsid w:val="00304724"/>
    <w:rsid w:val="00304A0C"/>
    <w:rsid w:val="0030531E"/>
    <w:rsid w:val="0031121B"/>
    <w:rsid w:val="00311E27"/>
    <w:rsid w:val="0031203F"/>
    <w:rsid w:val="003125CA"/>
    <w:rsid w:val="00313555"/>
    <w:rsid w:val="00313F03"/>
    <w:rsid w:val="00314A7F"/>
    <w:rsid w:val="00316169"/>
    <w:rsid w:val="003169C8"/>
    <w:rsid w:val="0031796C"/>
    <w:rsid w:val="00317E2B"/>
    <w:rsid w:val="003204C0"/>
    <w:rsid w:val="00320510"/>
    <w:rsid w:val="00321A9D"/>
    <w:rsid w:val="003225DA"/>
    <w:rsid w:val="003232CD"/>
    <w:rsid w:val="0032460F"/>
    <w:rsid w:val="00324D6D"/>
    <w:rsid w:val="00327242"/>
    <w:rsid w:val="003305DC"/>
    <w:rsid w:val="0033078D"/>
    <w:rsid w:val="003310E5"/>
    <w:rsid w:val="0033177E"/>
    <w:rsid w:val="00335767"/>
    <w:rsid w:val="003357EA"/>
    <w:rsid w:val="00340561"/>
    <w:rsid w:val="0034063D"/>
    <w:rsid w:val="003414AC"/>
    <w:rsid w:val="00342B36"/>
    <w:rsid w:val="00343989"/>
    <w:rsid w:val="003453E0"/>
    <w:rsid w:val="003458E4"/>
    <w:rsid w:val="00345B2F"/>
    <w:rsid w:val="00345B9A"/>
    <w:rsid w:val="0034620E"/>
    <w:rsid w:val="00346CE6"/>
    <w:rsid w:val="00347147"/>
    <w:rsid w:val="003474A0"/>
    <w:rsid w:val="00347BBB"/>
    <w:rsid w:val="003505BC"/>
    <w:rsid w:val="00351232"/>
    <w:rsid w:val="0035242A"/>
    <w:rsid w:val="00352D93"/>
    <w:rsid w:val="00353881"/>
    <w:rsid w:val="00354FB1"/>
    <w:rsid w:val="0035690F"/>
    <w:rsid w:val="00357917"/>
    <w:rsid w:val="00360AA4"/>
    <w:rsid w:val="00362FCC"/>
    <w:rsid w:val="00371D9E"/>
    <w:rsid w:val="003731DB"/>
    <w:rsid w:val="00373817"/>
    <w:rsid w:val="003738F5"/>
    <w:rsid w:val="003753EC"/>
    <w:rsid w:val="00375EC2"/>
    <w:rsid w:val="003772C8"/>
    <w:rsid w:val="00380957"/>
    <w:rsid w:val="003817B2"/>
    <w:rsid w:val="00381A45"/>
    <w:rsid w:val="003824CE"/>
    <w:rsid w:val="00382E21"/>
    <w:rsid w:val="003851CB"/>
    <w:rsid w:val="00385695"/>
    <w:rsid w:val="00390B63"/>
    <w:rsid w:val="00391729"/>
    <w:rsid w:val="00393020"/>
    <w:rsid w:val="003942DB"/>
    <w:rsid w:val="003945B1"/>
    <w:rsid w:val="003945CC"/>
    <w:rsid w:val="00394D48"/>
    <w:rsid w:val="003A05CF"/>
    <w:rsid w:val="003A0F69"/>
    <w:rsid w:val="003A165C"/>
    <w:rsid w:val="003A270F"/>
    <w:rsid w:val="003A321F"/>
    <w:rsid w:val="003A5AF4"/>
    <w:rsid w:val="003A7558"/>
    <w:rsid w:val="003B020C"/>
    <w:rsid w:val="003B0286"/>
    <w:rsid w:val="003B0570"/>
    <w:rsid w:val="003B1234"/>
    <w:rsid w:val="003B1B0E"/>
    <w:rsid w:val="003B216A"/>
    <w:rsid w:val="003B2F31"/>
    <w:rsid w:val="003B410C"/>
    <w:rsid w:val="003B4213"/>
    <w:rsid w:val="003B44A1"/>
    <w:rsid w:val="003B46EB"/>
    <w:rsid w:val="003B51D1"/>
    <w:rsid w:val="003B6250"/>
    <w:rsid w:val="003B766A"/>
    <w:rsid w:val="003B7BA3"/>
    <w:rsid w:val="003C131C"/>
    <w:rsid w:val="003C4494"/>
    <w:rsid w:val="003C75B5"/>
    <w:rsid w:val="003C7E7A"/>
    <w:rsid w:val="003D12E0"/>
    <w:rsid w:val="003D16FC"/>
    <w:rsid w:val="003D1ED9"/>
    <w:rsid w:val="003D439B"/>
    <w:rsid w:val="003D487E"/>
    <w:rsid w:val="003D4E3B"/>
    <w:rsid w:val="003D4F51"/>
    <w:rsid w:val="003E0B09"/>
    <w:rsid w:val="003E0BEC"/>
    <w:rsid w:val="003E1A63"/>
    <w:rsid w:val="003E1D1D"/>
    <w:rsid w:val="003E28CA"/>
    <w:rsid w:val="003E45A5"/>
    <w:rsid w:val="003E4C2A"/>
    <w:rsid w:val="003E5A7B"/>
    <w:rsid w:val="003E69DB"/>
    <w:rsid w:val="003F03C5"/>
    <w:rsid w:val="003F0C24"/>
    <w:rsid w:val="003F22D2"/>
    <w:rsid w:val="003F2648"/>
    <w:rsid w:val="003F28F5"/>
    <w:rsid w:val="003F29FC"/>
    <w:rsid w:val="003F3050"/>
    <w:rsid w:val="003F3061"/>
    <w:rsid w:val="003F4847"/>
    <w:rsid w:val="003F4D16"/>
    <w:rsid w:val="003F4F1A"/>
    <w:rsid w:val="003F5523"/>
    <w:rsid w:val="003F6572"/>
    <w:rsid w:val="003F6D2D"/>
    <w:rsid w:val="003F7610"/>
    <w:rsid w:val="004015B5"/>
    <w:rsid w:val="004032AD"/>
    <w:rsid w:val="00403629"/>
    <w:rsid w:val="004036C2"/>
    <w:rsid w:val="004060AD"/>
    <w:rsid w:val="00406299"/>
    <w:rsid w:val="00406B9C"/>
    <w:rsid w:val="00407553"/>
    <w:rsid w:val="004110FF"/>
    <w:rsid w:val="0041110F"/>
    <w:rsid w:val="0041179C"/>
    <w:rsid w:val="004117E7"/>
    <w:rsid w:val="00412611"/>
    <w:rsid w:val="00412C6F"/>
    <w:rsid w:val="004171CC"/>
    <w:rsid w:val="0041789A"/>
    <w:rsid w:val="0042078B"/>
    <w:rsid w:val="00421F4A"/>
    <w:rsid w:val="0042223B"/>
    <w:rsid w:val="004231A8"/>
    <w:rsid w:val="00423279"/>
    <w:rsid w:val="00430BBE"/>
    <w:rsid w:val="00431242"/>
    <w:rsid w:val="004315A4"/>
    <w:rsid w:val="00432684"/>
    <w:rsid w:val="00432A74"/>
    <w:rsid w:val="004333AA"/>
    <w:rsid w:val="0044226B"/>
    <w:rsid w:val="00442E28"/>
    <w:rsid w:val="0044740C"/>
    <w:rsid w:val="0045659C"/>
    <w:rsid w:val="004600E1"/>
    <w:rsid w:val="0046213E"/>
    <w:rsid w:val="00464050"/>
    <w:rsid w:val="00464262"/>
    <w:rsid w:val="00464D5B"/>
    <w:rsid w:val="0046665F"/>
    <w:rsid w:val="00471E85"/>
    <w:rsid w:val="0047276F"/>
    <w:rsid w:val="00473138"/>
    <w:rsid w:val="00473AC8"/>
    <w:rsid w:val="00474501"/>
    <w:rsid w:val="00475540"/>
    <w:rsid w:val="00477DE6"/>
    <w:rsid w:val="004801EE"/>
    <w:rsid w:val="00481898"/>
    <w:rsid w:val="004842D3"/>
    <w:rsid w:val="004852F6"/>
    <w:rsid w:val="00485959"/>
    <w:rsid w:val="004861BF"/>
    <w:rsid w:val="00491437"/>
    <w:rsid w:val="00491AD3"/>
    <w:rsid w:val="004923EA"/>
    <w:rsid w:val="004934BD"/>
    <w:rsid w:val="004934CA"/>
    <w:rsid w:val="00495885"/>
    <w:rsid w:val="00495ED0"/>
    <w:rsid w:val="00496657"/>
    <w:rsid w:val="004A408B"/>
    <w:rsid w:val="004A7923"/>
    <w:rsid w:val="004B1688"/>
    <w:rsid w:val="004B200B"/>
    <w:rsid w:val="004B2052"/>
    <w:rsid w:val="004B43C7"/>
    <w:rsid w:val="004BE931"/>
    <w:rsid w:val="004C0E1E"/>
    <w:rsid w:val="004C47DE"/>
    <w:rsid w:val="004C47FE"/>
    <w:rsid w:val="004C50B6"/>
    <w:rsid w:val="004C5B18"/>
    <w:rsid w:val="004C605F"/>
    <w:rsid w:val="004C79EE"/>
    <w:rsid w:val="004D358C"/>
    <w:rsid w:val="004D3871"/>
    <w:rsid w:val="004D56CA"/>
    <w:rsid w:val="004D5801"/>
    <w:rsid w:val="004D5E20"/>
    <w:rsid w:val="004D6FBE"/>
    <w:rsid w:val="004E4D2B"/>
    <w:rsid w:val="004E510A"/>
    <w:rsid w:val="004E6009"/>
    <w:rsid w:val="004E6202"/>
    <w:rsid w:val="004F0296"/>
    <w:rsid w:val="004F18CE"/>
    <w:rsid w:val="004F3EE7"/>
    <w:rsid w:val="004F437D"/>
    <w:rsid w:val="004F5ECA"/>
    <w:rsid w:val="004F635E"/>
    <w:rsid w:val="004F63D6"/>
    <w:rsid w:val="00500636"/>
    <w:rsid w:val="00502087"/>
    <w:rsid w:val="00502D7D"/>
    <w:rsid w:val="00502FE8"/>
    <w:rsid w:val="00503139"/>
    <w:rsid w:val="00504E8E"/>
    <w:rsid w:val="00507292"/>
    <w:rsid w:val="00507614"/>
    <w:rsid w:val="005120A0"/>
    <w:rsid w:val="0051213A"/>
    <w:rsid w:val="00513439"/>
    <w:rsid w:val="00513627"/>
    <w:rsid w:val="00514B5E"/>
    <w:rsid w:val="00514E4E"/>
    <w:rsid w:val="005155E8"/>
    <w:rsid w:val="00515B19"/>
    <w:rsid w:val="005163CF"/>
    <w:rsid w:val="00520521"/>
    <w:rsid w:val="0052205A"/>
    <w:rsid w:val="0052390E"/>
    <w:rsid w:val="00525792"/>
    <w:rsid w:val="0052593D"/>
    <w:rsid w:val="005275B7"/>
    <w:rsid w:val="0053042E"/>
    <w:rsid w:val="005313EE"/>
    <w:rsid w:val="00532A1A"/>
    <w:rsid w:val="005346F2"/>
    <w:rsid w:val="00534B24"/>
    <w:rsid w:val="005402A7"/>
    <w:rsid w:val="00540FA3"/>
    <w:rsid w:val="00542064"/>
    <w:rsid w:val="00542442"/>
    <w:rsid w:val="00543B8B"/>
    <w:rsid w:val="00543E03"/>
    <w:rsid w:val="005443C8"/>
    <w:rsid w:val="00546CEA"/>
    <w:rsid w:val="0054764F"/>
    <w:rsid w:val="00550660"/>
    <w:rsid w:val="00550856"/>
    <w:rsid w:val="0055122A"/>
    <w:rsid w:val="00552138"/>
    <w:rsid w:val="005521FB"/>
    <w:rsid w:val="00552B16"/>
    <w:rsid w:val="00554F2A"/>
    <w:rsid w:val="00555237"/>
    <w:rsid w:val="005565A5"/>
    <w:rsid w:val="00556661"/>
    <w:rsid w:val="005577F1"/>
    <w:rsid w:val="005605B5"/>
    <w:rsid w:val="005605D7"/>
    <w:rsid w:val="005610FF"/>
    <w:rsid w:val="005626DA"/>
    <w:rsid w:val="005627DD"/>
    <w:rsid w:val="00563732"/>
    <w:rsid w:val="0056533A"/>
    <w:rsid w:val="00565404"/>
    <w:rsid w:val="005657C9"/>
    <w:rsid w:val="005669C6"/>
    <w:rsid w:val="00567DDF"/>
    <w:rsid w:val="00573792"/>
    <w:rsid w:val="005763E8"/>
    <w:rsid w:val="00576510"/>
    <w:rsid w:val="00576512"/>
    <w:rsid w:val="00576AE3"/>
    <w:rsid w:val="00577E16"/>
    <w:rsid w:val="00580971"/>
    <w:rsid w:val="00582948"/>
    <w:rsid w:val="00582A5B"/>
    <w:rsid w:val="00582FC5"/>
    <w:rsid w:val="00583267"/>
    <w:rsid w:val="00583316"/>
    <w:rsid w:val="00583C2C"/>
    <w:rsid w:val="005865AC"/>
    <w:rsid w:val="00587A03"/>
    <w:rsid w:val="00590C8C"/>
    <w:rsid w:val="0059110F"/>
    <w:rsid w:val="00594292"/>
    <w:rsid w:val="0059740D"/>
    <w:rsid w:val="005A0340"/>
    <w:rsid w:val="005A1ADA"/>
    <w:rsid w:val="005A1DA0"/>
    <w:rsid w:val="005A29BC"/>
    <w:rsid w:val="005A420D"/>
    <w:rsid w:val="005A49E6"/>
    <w:rsid w:val="005A528D"/>
    <w:rsid w:val="005A6249"/>
    <w:rsid w:val="005A6B18"/>
    <w:rsid w:val="005A757C"/>
    <w:rsid w:val="005B02A6"/>
    <w:rsid w:val="005B2664"/>
    <w:rsid w:val="005B28DE"/>
    <w:rsid w:val="005B2CAB"/>
    <w:rsid w:val="005B2DEC"/>
    <w:rsid w:val="005B4EFB"/>
    <w:rsid w:val="005B7FEF"/>
    <w:rsid w:val="005C2A1A"/>
    <w:rsid w:val="005C2BCE"/>
    <w:rsid w:val="005C2D5D"/>
    <w:rsid w:val="005C34D6"/>
    <w:rsid w:val="005C7FA2"/>
    <w:rsid w:val="005D05FB"/>
    <w:rsid w:val="005D5130"/>
    <w:rsid w:val="005D5C7F"/>
    <w:rsid w:val="005D5F36"/>
    <w:rsid w:val="005D6FFA"/>
    <w:rsid w:val="005D762B"/>
    <w:rsid w:val="005D78CB"/>
    <w:rsid w:val="005D7CE9"/>
    <w:rsid w:val="005E2393"/>
    <w:rsid w:val="005E3250"/>
    <w:rsid w:val="005E6199"/>
    <w:rsid w:val="005E6358"/>
    <w:rsid w:val="005E7793"/>
    <w:rsid w:val="005E7F36"/>
    <w:rsid w:val="005F079C"/>
    <w:rsid w:val="005F17E9"/>
    <w:rsid w:val="005F55C5"/>
    <w:rsid w:val="005F5955"/>
    <w:rsid w:val="005F5DEA"/>
    <w:rsid w:val="005F6C9B"/>
    <w:rsid w:val="005F7C8E"/>
    <w:rsid w:val="006013BB"/>
    <w:rsid w:val="006047FB"/>
    <w:rsid w:val="00604A96"/>
    <w:rsid w:val="00610174"/>
    <w:rsid w:val="006105C3"/>
    <w:rsid w:val="00612D76"/>
    <w:rsid w:val="006130FC"/>
    <w:rsid w:val="006133AF"/>
    <w:rsid w:val="00613B9F"/>
    <w:rsid w:val="00615E34"/>
    <w:rsid w:val="00616994"/>
    <w:rsid w:val="006205F9"/>
    <w:rsid w:val="00620D4A"/>
    <w:rsid w:val="0062173E"/>
    <w:rsid w:val="006218AD"/>
    <w:rsid w:val="00624884"/>
    <w:rsid w:val="00624FD2"/>
    <w:rsid w:val="006260EC"/>
    <w:rsid w:val="006268A6"/>
    <w:rsid w:val="00626C11"/>
    <w:rsid w:val="00630156"/>
    <w:rsid w:val="0063236C"/>
    <w:rsid w:val="006335E8"/>
    <w:rsid w:val="00633A2B"/>
    <w:rsid w:val="006341E5"/>
    <w:rsid w:val="00636413"/>
    <w:rsid w:val="00636E86"/>
    <w:rsid w:val="00636F8A"/>
    <w:rsid w:val="00637D8D"/>
    <w:rsid w:val="00637F41"/>
    <w:rsid w:val="00641203"/>
    <w:rsid w:val="00642FC7"/>
    <w:rsid w:val="00643E91"/>
    <w:rsid w:val="00645C61"/>
    <w:rsid w:val="00646FE5"/>
    <w:rsid w:val="006473BD"/>
    <w:rsid w:val="00647964"/>
    <w:rsid w:val="00651474"/>
    <w:rsid w:val="006520F5"/>
    <w:rsid w:val="00652DA1"/>
    <w:rsid w:val="0065416C"/>
    <w:rsid w:val="006565F3"/>
    <w:rsid w:val="00656C1E"/>
    <w:rsid w:val="0065798B"/>
    <w:rsid w:val="00660F7D"/>
    <w:rsid w:val="006610FA"/>
    <w:rsid w:val="00664738"/>
    <w:rsid w:val="00664A20"/>
    <w:rsid w:val="006650B7"/>
    <w:rsid w:val="0066560C"/>
    <w:rsid w:val="00666F6B"/>
    <w:rsid w:val="00666FFE"/>
    <w:rsid w:val="00670027"/>
    <w:rsid w:val="00673EC8"/>
    <w:rsid w:val="00675196"/>
    <w:rsid w:val="006757F2"/>
    <w:rsid w:val="006809BC"/>
    <w:rsid w:val="00682E33"/>
    <w:rsid w:val="00683E85"/>
    <w:rsid w:val="0068410F"/>
    <w:rsid w:val="0068550A"/>
    <w:rsid w:val="00687775"/>
    <w:rsid w:val="00688E1D"/>
    <w:rsid w:val="00690D9C"/>
    <w:rsid w:val="00690E0D"/>
    <w:rsid w:val="00691145"/>
    <w:rsid w:val="006913BA"/>
    <w:rsid w:val="00693206"/>
    <w:rsid w:val="0069545E"/>
    <w:rsid w:val="00695DE9"/>
    <w:rsid w:val="00695FFD"/>
    <w:rsid w:val="006A0571"/>
    <w:rsid w:val="006A0F08"/>
    <w:rsid w:val="006A176B"/>
    <w:rsid w:val="006A1C53"/>
    <w:rsid w:val="006A388B"/>
    <w:rsid w:val="006A42A6"/>
    <w:rsid w:val="006B305A"/>
    <w:rsid w:val="006B54F5"/>
    <w:rsid w:val="006B76AF"/>
    <w:rsid w:val="006C17C1"/>
    <w:rsid w:val="006C55DB"/>
    <w:rsid w:val="006C639A"/>
    <w:rsid w:val="006C7AA8"/>
    <w:rsid w:val="006D0A4D"/>
    <w:rsid w:val="006D1A97"/>
    <w:rsid w:val="006D2902"/>
    <w:rsid w:val="006D4BAB"/>
    <w:rsid w:val="006D5B47"/>
    <w:rsid w:val="006D6DE4"/>
    <w:rsid w:val="006E0E19"/>
    <w:rsid w:val="006E157B"/>
    <w:rsid w:val="006E1E2E"/>
    <w:rsid w:val="006E33AC"/>
    <w:rsid w:val="006E54AA"/>
    <w:rsid w:val="006E54F4"/>
    <w:rsid w:val="006E5BB3"/>
    <w:rsid w:val="006F0DEF"/>
    <w:rsid w:val="006F1C7A"/>
    <w:rsid w:val="006F290C"/>
    <w:rsid w:val="006F5C92"/>
    <w:rsid w:val="006F6F93"/>
    <w:rsid w:val="00700C3E"/>
    <w:rsid w:val="00700CB2"/>
    <w:rsid w:val="007011D4"/>
    <w:rsid w:val="00701AD3"/>
    <w:rsid w:val="00705348"/>
    <w:rsid w:val="007060B9"/>
    <w:rsid w:val="007060D9"/>
    <w:rsid w:val="00710197"/>
    <w:rsid w:val="00710216"/>
    <w:rsid w:val="00710BC7"/>
    <w:rsid w:val="00711CAC"/>
    <w:rsid w:val="00712867"/>
    <w:rsid w:val="00712BBA"/>
    <w:rsid w:val="007139DE"/>
    <w:rsid w:val="00714BCA"/>
    <w:rsid w:val="00714E54"/>
    <w:rsid w:val="00716376"/>
    <w:rsid w:val="0071669E"/>
    <w:rsid w:val="00717B31"/>
    <w:rsid w:val="00717F40"/>
    <w:rsid w:val="007209FD"/>
    <w:rsid w:val="00721BFF"/>
    <w:rsid w:val="00721DD5"/>
    <w:rsid w:val="00721E86"/>
    <w:rsid w:val="0072563F"/>
    <w:rsid w:val="00725B55"/>
    <w:rsid w:val="00725F09"/>
    <w:rsid w:val="00732817"/>
    <w:rsid w:val="007364C5"/>
    <w:rsid w:val="00737581"/>
    <w:rsid w:val="00740A18"/>
    <w:rsid w:val="0074181A"/>
    <w:rsid w:val="0074269A"/>
    <w:rsid w:val="00745D2E"/>
    <w:rsid w:val="007529EE"/>
    <w:rsid w:val="00754D3D"/>
    <w:rsid w:val="00754D60"/>
    <w:rsid w:val="00755CDB"/>
    <w:rsid w:val="00755F65"/>
    <w:rsid w:val="00757781"/>
    <w:rsid w:val="00761734"/>
    <w:rsid w:val="0076312D"/>
    <w:rsid w:val="007636FA"/>
    <w:rsid w:val="0076371E"/>
    <w:rsid w:val="00763C66"/>
    <w:rsid w:val="00765A13"/>
    <w:rsid w:val="007707DB"/>
    <w:rsid w:val="00770B13"/>
    <w:rsid w:val="00770C2D"/>
    <w:rsid w:val="00771737"/>
    <w:rsid w:val="00772261"/>
    <w:rsid w:val="00772BB6"/>
    <w:rsid w:val="007731CB"/>
    <w:rsid w:val="00773B7F"/>
    <w:rsid w:val="00775402"/>
    <w:rsid w:val="00775BF3"/>
    <w:rsid w:val="00775E4D"/>
    <w:rsid w:val="00777955"/>
    <w:rsid w:val="00781051"/>
    <w:rsid w:val="0078281C"/>
    <w:rsid w:val="00783A70"/>
    <w:rsid w:val="00784215"/>
    <w:rsid w:val="007856A0"/>
    <w:rsid w:val="007906BC"/>
    <w:rsid w:val="00790B28"/>
    <w:rsid w:val="0079394F"/>
    <w:rsid w:val="007940D5"/>
    <w:rsid w:val="007965B5"/>
    <w:rsid w:val="00796884"/>
    <w:rsid w:val="007974CE"/>
    <w:rsid w:val="0079756C"/>
    <w:rsid w:val="007A033C"/>
    <w:rsid w:val="007A1809"/>
    <w:rsid w:val="007A2CDB"/>
    <w:rsid w:val="007A4B29"/>
    <w:rsid w:val="007A4D9D"/>
    <w:rsid w:val="007A4FA2"/>
    <w:rsid w:val="007A4FA3"/>
    <w:rsid w:val="007A5681"/>
    <w:rsid w:val="007A64D7"/>
    <w:rsid w:val="007A70AD"/>
    <w:rsid w:val="007A74B4"/>
    <w:rsid w:val="007B2E0F"/>
    <w:rsid w:val="007B4055"/>
    <w:rsid w:val="007B5117"/>
    <w:rsid w:val="007B69A1"/>
    <w:rsid w:val="007B6B38"/>
    <w:rsid w:val="007C012A"/>
    <w:rsid w:val="007C10FA"/>
    <w:rsid w:val="007C1F28"/>
    <w:rsid w:val="007C2A89"/>
    <w:rsid w:val="007C3C90"/>
    <w:rsid w:val="007C3D4D"/>
    <w:rsid w:val="007C4DB8"/>
    <w:rsid w:val="007C5541"/>
    <w:rsid w:val="007C7FE9"/>
    <w:rsid w:val="007D0EB2"/>
    <w:rsid w:val="007D185B"/>
    <w:rsid w:val="007D2894"/>
    <w:rsid w:val="007D2F30"/>
    <w:rsid w:val="007D3615"/>
    <w:rsid w:val="007D38E4"/>
    <w:rsid w:val="007D4EE6"/>
    <w:rsid w:val="007D539C"/>
    <w:rsid w:val="007D6652"/>
    <w:rsid w:val="007E0432"/>
    <w:rsid w:val="007E665F"/>
    <w:rsid w:val="007E7F77"/>
    <w:rsid w:val="007F1421"/>
    <w:rsid w:val="007F1C3D"/>
    <w:rsid w:val="007F2DBD"/>
    <w:rsid w:val="007F6A14"/>
    <w:rsid w:val="008000EF"/>
    <w:rsid w:val="0080051A"/>
    <w:rsid w:val="0080070D"/>
    <w:rsid w:val="00800DAE"/>
    <w:rsid w:val="00801FFA"/>
    <w:rsid w:val="008023C3"/>
    <w:rsid w:val="008052B7"/>
    <w:rsid w:val="008054DE"/>
    <w:rsid w:val="00806268"/>
    <w:rsid w:val="00806C68"/>
    <w:rsid w:val="0080717E"/>
    <w:rsid w:val="00810418"/>
    <w:rsid w:val="00810604"/>
    <w:rsid w:val="0081132E"/>
    <w:rsid w:val="00811821"/>
    <w:rsid w:val="00814D32"/>
    <w:rsid w:val="00815721"/>
    <w:rsid w:val="00815863"/>
    <w:rsid w:val="00816786"/>
    <w:rsid w:val="0081764F"/>
    <w:rsid w:val="0081779A"/>
    <w:rsid w:val="00820580"/>
    <w:rsid w:val="0082148A"/>
    <w:rsid w:val="00821A80"/>
    <w:rsid w:val="00821B99"/>
    <w:rsid w:val="00825448"/>
    <w:rsid w:val="008322F1"/>
    <w:rsid w:val="008329CF"/>
    <w:rsid w:val="00833BC3"/>
    <w:rsid w:val="00834548"/>
    <w:rsid w:val="00834B2D"/>
    <w:rsid w:val="008351EC"/>
    <w:rsid w:val="008366B0"/>
    <w:rsid w:val="008374CE"/>
    <w:rsid w:val="008376F2"/>
    <w:rsid w:val="008377EB"/>
    <w:rsid w:val="00840594"/>
    <w:rsid w:val="00843712"/>
    <w:rsid w:val="0084430E"/>
    <w:rsid w:val="00851B54"/>
    <w:rsid w:val="00851B79"/>
    <w:rsid w:val="0085419F"/>
    <w:rsid w:val="008545B0"/>
    <w:rsid w:val="00854648"/>
    <w:rsid w:val="00854E43"/>
    <w:rsid w:val="00857B47"/>
    <w:rsid w:val="00860C9C"/>
    <w:rsid w:val="0086193A"/>
    <w:rsid w:val="008634F0"/>
    <w:rsid w:val="00871235"/>
    <w:rsid w:val="00872316"/>
    <w:rsid w:val="00872D30"/>
    <w:rsid w:val="00872DEC"/>
    <w:rsid w:val="00872E8F"/>
    <w:rsid w:val="00873357"/>
    <w:rsid w:val="00873DCD"/>
    <w:rsid w:val="008747F7"/>
    <w:rsid w:val="00874D6E"/>
    <w:rsid w:val="00876FEA"/>
    <w:rsid w:val="0088174B"/>
    <w:rsid w:val="008817C1"/>
    <w:rsid w:val="00883430"/>
    <w:rsid w:val="00883896"/>
    <w:rsid w:val="00884A64"/>
    <w:rsid w:val="008861E8"/>
    <w:rsid w:val="00891A8B"/>
    <w:rsid w:val="00891B68"/>
    <w:rsid w:val="0089416B"/>
    <w:rsid w:val="00894B4C"/>
    <w:rsid w:val="008956E1"/>
    <w:rsid w:val="00895CB5"/>
    <w:rsid w:val="008966E4"/>
    <w:rsid w:val="008A232E"/>
    <w:rsid w:val="008A25E9"/>
    <w:rsid w:val="008A29EC"/>
    <w:rsid w:val="008A2E41"/>
    <w:rsid w:val="008A3828"/>
    <w:rsid w:val="008A3938"/>
    <w:rsid w:val="008A42F0"/>
    <w:rsid w:val="008A5F39"/>
    <w:rsid w:val="008A6388"/>
    <w:rsid w:val="008A6C0D"/>
    <w:rsid w:val="008A79C9"/>
    <w:rsid w:val="008A7DA5"/>
    <w:rsid w:val="008B19F5"/>
    <w:rsid w:val="008B309A"/>
    <w:rsid w:val="008B34F7"/>
    <w:rsid w:val="008B366A"/>
    <w:rsid w:val="008B4B0F"/>
    <w:rsid w:val="008B560A"/>
    <w:rsid w:val="008B64B8"/>
    <w:rsid w:val="008B6F67"/>
    <w:rsid w:val="008B720F"/>
    <w:rsid w:val="008B77D8"/>
    <w:rsid w:val="008C03F7"/>
    <w:rsid w:val="008C105E"/>
    <w:rsid w:val="008C1194"/>
    <w:rsid w:val="008C186E"/>
    <w:rsid w:val="008C1958"/>
    <w:rsid w:val="008C3802"/>
    <w:rsid w:val="008C40E2"/>
    <w:rsid w:val="008C45B8"/>
    <w:rsid w:val="008C49CE"/>
    <w:rsid w:val="008C574E"/>
    <w:rsid w:val="008D006F"/>
    <w:rsid w:val="008D1D7B"/>
    <w:rsid w:val="008D3FB1"/>
    <w:rsid w:val="008D4F9E"/>
    <w:rsid w:val="008D4FBA"/>
    <w:rsid w:val="008D6A8F"/>
    <w:rsid w:val="008E0242"/>
    <w:rsid w:val="008E2220"/>
    <w:rsid w:val="008E291C"/>
    <w:rsid w:val="008E2BB6"/>
    <w:rsid w:val="008E3712"/>
    <w:rsid w:val="008E3F52"/>
    <w:rsid w:val="008E476D"/>
    <w:rsid w:val="008E4799"/>
    <w:rsid w:val="008E5850"/>
    <w:rsid w:val="008E658F"/>
    <w:rsid w:val="008F02E9"/>
    <w:rsid w:val="008F0D28"/>
    <w:rsid w:val="008F13BE"/>
    <w:rsid w:val="008F4E49"/>
    <w:rsid w:val="008F547E"/>
    <w:rsid w:val="008F5BD8"/>
    <w:rsid w:val="008F61D6"/>
    <w:rsid w:val="008F7DD1"/>
    <w:rsid w:val="00900948"/>
    <w:rsid w:val="009026B1"/>
    <w:rsid w:val="0090461E"/>
    <w:rsid w:val="00911562"/>
    <w:rsid w:val="00913517"/>
    <w:rsid w:val="009143EF"/>
    <w:rsid w:val="00915486"/>
    <w:rsid w:val="00916252"/>
    <w:rsid w:val="00916A18"/>
    <w:rsid w:val="009170C2"/>
    <w:rsid w:val="009176A3"/>
    <w:rsid w:val="009201C5"/>
    <w:rsid w:val="009221AB"/>
    <w:rsid w:val="00923388"/>
    <w:rsid w:val="00924BAE"/>
    <w:rsid w:val="00925F66"/>
    <w:rsid w:val="0092641A"/>
    <w:rsid w:val="00926B38"/>
    <w:rsid w:val="00927495"/>
    <w:rsid w:val="00931F16"/>
    <w:rsid w:val="00933581"/>
    <w:rsid w:val="00936590"/>
    <w:rsid w:val="00937D9B"/>
    <w:rsid w:val="00940D07"/>
    <w:rsid w:val="00941C2C"/>
    <w:rsid w:val="00945F26"/>
    <w:rsid w:val="009475B3"/>
    <w:rsid w:val="00951674"/>
    <w:rsid w:val="009520A8"/>
    <w:rsid w:val="009520C9"/>
    <w:rsid w:val="00952372"/>
    <w:rsid w:val="00952700"/>
    <w:rsid w:val="00952A0C"/>
    <w:rsid w:val="00952D27"/>
    <w:rsid w:val="00953CC0"/>
    <w:rsid w:val="009550DC"/>
    <w:rsid w:val="00955A3A"/>
    <w:rsid w:val="009565BD"/>
    <w:rsid w:val="0095724D"/>
    <w:rsid w:val="00957768"/>
    <w:rsid w:val="00961F3C"/>
    <w:rsid w:val="009621DF"/>
    <w:rsid w:val="009651E8"/>
    <w:rsid w:val="00966C30"/>
    <w:rsid w:val="009671B9"/>
    <w:rsid w:val="00967214"/>
    <w:rsid w:val="00967ACA"/>
    <w:rsid w:val="009706D9"/>
    <w:rsid w:val="00971C31"/>
    <w:rsid w:val="00972045"/>
    <w:rsid w:val="009725CA"/>
    <w:rsid w:val="00974B2B"/>
    <w:rsid w:val="00975A69"/>
    <w:rsid w:val="00975E67"/>
    <w:rsid w:val="00976DCD"/>
    <w:rsid w:val="009779D7"/>
    <w:rsid w:val="00977D0B"/>
    <w:rsid w:val="009807D2"/>
    <w:rsid w:val="0098207D"/>
    <w:rsid w:val="00983CF9"/>
    <w:rsid w:val="009854D5"/>
    <w:rsid w:val="009859CC"/>
    <w:rsid w:val="009873F0"/>
    <w:rsid w:val="009916A3"/>
    <w:rsid w:val="009917CA"/>
    <w:rsid w:val="00991D70"/>
    <w:rsid w:val="00993059"/>
    <w:rsid w:val="0099424A"/>
    <w:rsid w:val="0099632D"/>
    <w:rsid w:val="009967D7"/>
    <w:rsid w:val="009972CE"/>
    <w:rsid w:val="0099732A"/>
    <w:rsid w:val="00997F31"/>
    <w:rsid w:val="009A0733"/>
    <w:rsid w:val="009A16D5"/>
    <w:rsid w:val="009A1908"/>
    <w:rsid w:val="009A27D9"/>
    <w:rsid w:val="009A2868"/>
    <w:rsid w:val="009A34DF"/>
    <w:rsid w:val="009A3B9E"/>
    <w:rsid w:val="009A44C1"/>
    <w:rsid w:val="009A6304"/>
    <w:rsid w:val="009A6928"/>
    <w:rsid w:val="009B01CD"/>
    <w:rsid w:val="009B0214"/>
    <w:rsid w:val="009B0AAD"/>
    <w:rsid w:val="009B0DC8"/>
    <w:rsid w:val="009B171E"/>
    <w:rsid w:val="009B2142"/>
    <w:rsid w:val="009B230B"/>
    <w:rsid w:val="009B4095"/>
    <w:rsid w:val="009B4CAB"/>
    <w:rsid w:val="009B5483"/>
    <w:rsid w:val="009B6981"/>
    <w:rsid w:val="009C12F4"/>
    <w:rsid w:val="009C1AF6"/>
    <w:rsid w:val="009C1BDB"/>
    <w:rsid w:val="009C2739"/>
    <w:rsid w:val="009C2F6C"/>
    <w:rsid w:val="009C4E79"/>
    <w:rsid w:val="009C5400"/>
    <w:rsid w:val="009C552A"/>
    <w:rsid w:val="009C596D"/>
    <w:rsid w:val="009C5B9A"/>
    <w:rsid w:val="009C5B9B"/>
    <w:rsid w:val="009C5E1E"/>
    <w:rsid w:val="009C5F20"/>
    <w:rsid w:val="009C607C"/>
    <w:rsid w:val="009C6BCA"/>
    <w:rsid w:val="009C6F9B"/>
    <w:rsid w:val="009C799A"/>
    <w:rsid w:val="009D010E"/>
    <w:rsid w:val="009D0130"/>
    <w:rsid w:val="009D0699"/>
    <w:rsid w:val="009D151D"/>
    <w:rsid w:val="009D23B3"/>
    <w:rsid w:val="009D3108"/>
    <w:rsid w:val="009D406C"/>
    <w:rsid w:val="009D69B3"/>
    <w:rsid w:val="009D6A4F"/>
    <w:rsid w:val="009D7FD4"/>
    <w:rsid w:val="009E0773"/>
    <w:rsid w:val="009E08CF"/>
    <w:rsid w:val="009E2AAD"/>
    <w:rsid w:val="009E2ACA"/>
    <w:rsid w:val="009E392C"/>
    <w:rsid w:val="009E4146"/>
    <w:rsid w:val="009E45C8"/>
    <w:rsid w:val="009F057C"/>
    <w:rsid w:val="009F2868"/>
    <w:rsid w:val="009F2DE3"/>
    <w:rsid w:val="009F3F1B"/>
    <w:rsid w:val="009F4A51"/>
    <w:rsid w:val="009F73B4"/>
    <w:rsid w:val="00A00720"/>
    <w:rsid w:val="00A00DD1"/>
    <w:rsid w:val="00A01723"/>
    <w:rsid w:val="00A03689"/>
    <w:rsid w:val="00A03C8D"/>
    <w:rsid w:val="00A04997"/>
    <w:rsid w:val="00A05C1C"/>
    <w:rsid w:val="00A11A40"/>
    <w:rsid w:val="00A12978"/>
    <w:rsid w:val="00A15BBE"/>
    <w:rsid w:val="00A16608"/>
    <w:rsid w:val="00A17E17"/>
    <w:rsid w:val="00A210EA"/>
    <w:rsid w:val="00A21185"/>
    <w:rsid w:val="00A221B2"/>
    <w:rsid w:val="00A22453"/>
    <w:rsid w:val="00A22C03"/>
    <w:rsid w:val="00A232A0"/>
    <w:rsid w:val="00A32371"/>
    <w:rsid w:val="00A332B9"/>
    <w:rsid w:val="00A3340D"/>
    <w:rsid w:val="00A3378B"/>
    <w:rsid w:val="00A375CF"/>
    <w:rsid w:val="00A37E3C"/>
    <w:rsid w:val="00A4054A"/>
    <w:rsid w:val="00A40981"/>
    <w:rsid w:val="00A419AB"/>
    <w:rsid w:val="00A42251"/>
    <w:rsid w:val="00A426F9"/>
    <w:rsid w:val="00A43072"/>
    <w:rsid w:val="00A43BBE"/>
    <w:rsid w:val="00A47796"/>
    <w:rsid w:val="00A5129C"/>
    <w:rsid w:val="00A54E80"/>
    <w:rsid w:val="00A55074"/>
    <w:rsid w:val="00A550DB"/>
    <w:rsid w:val="00A55DEE"/>
    <w:rsid w:val="00A5696C"/>
    <w:rsid w:val="00A61777"/>
    <w:rsid w:val="00A61D2C"/>
    <w:rsid w:val="00A671C2"/>
    <w:rsid w:val="00A70B0B"/>
    <w:rsid w:val="00A70FEC"/>
    <w:rsid w:val="00A7109D"/>
    <w:rsid w:val="00A71B41"/>
    <w:rsid w:val="00A7355B"/>
    <w:rsid w:val="00A739FB"/>
    <w:rsid w:val="00A742A2"/>
    <w:rsid w:val="00A74A96"/>
    <w:rsid w:val="00A75E7C"/>
    <w:rsid w:val="00A767BE"/>
    <w:rsid w:val="00A77A30"/>
    <w:rsid w:val="00A80502"/>
    <w:rsid w:val="00A834F0"/>
    <w:rsid w:val="00A8453F"/>
    <w:rsid w:val="00A85C67"/>
    <w:rsid w:val="00A86118"/>
    <w:rsid w:val="00A862D9"/>
    <w:rsid w:val="00A87013"/>
    <w:rsid w:val="00A87A65"/>
    <w:rsid w:val="00A91FBA"/>
    <w:rsid w:val="00A928E2"/>
    <w:rsid w:val="00A92F4E"/>
    <w:rsid w:val="00A938AE"/>
    <w:rsid w:val="00A944B6"/>
    <w:rsid w:val="00A94D15"/>
    <w:rsid w:val="00A96BD5"/>
    <w:rsid w:val="00A97B6F"/>
    <w:rsid w:val="00AA03E7"/>
    <w:rsid w:val="00AA1170"/>
    <w:rsid w:val="00AA2239"/>
    <w:rsid w:val="00AA26ED"/>
    <w:rsid w:val="00AA3BD2"/>
    <w:rsid w:val="00AA458F"/>
    <w:rsid w:val="00AA4AD1"/>
    <w:rsid w:val="00AA4B40"/>
    <w:rsid w:val="00AA5261"/>
    <w:rsid w:val="00AA5826"/>
    <w:rsid w:val="00AA7F8C"/>
    <w:rsid w:val="00AB3D28"/>
    <w:rsid w:val="00AB5051"/>
    <w:rsid w:val="00AB58D2"/>
    <w:rsid w:val="00AB69FA"/>
    <w:rsid w:val="00AC0E7E"/>
    <w:rsid w:val="00AC5BA6"/>
    <w:rsid w:val="00AC67E9"/>
    <w:rsid w:val="00AC68EB"/>
    <w:rsid w:val="00AD0A09"/>
    <w:rsid w:val="00AD0A4D"/>
    <w:rsid w:val="00AD0E81"/>
    <w:rsid w:val="00AD0FDE"/>
    <w:rsid w:val="00AD2380"/>
    <w:rsid w:val="00AD251B"/>
    <w:rsid w:val="00AD30BE"/>
    <w:rsid w:val="00AD652A"/>
    <w:rsid w:val="00AD7379"/>
    <w:rsid w:val="00AD7809"/>
    <w:rsid w:val="00AE07CA"/>
    <w:rsid w:val="00AE11CA"/>
    <w:rsid w:val="00AE50EE"/>
    <w:rsid w:val="00AE552D"/>
    <w:rsid w:val="00AE7858"/>
    <w:rsid w:val="00AF09FA"/>
    <w:rsid w:val="00AF0ABB"/>
    <w:rsid w:val="00AF1A71"/>
    <w:rsid w:val="00AF225E"/>
    <w:rsid w:val="00AF265D"/>
    <w:rsid w:val="00AF28AB"/>
    <w:rsid w:val="00AF4FEA"/>
    <w:rsid w:val="00AF60D7"/>
    <w:rsid w:val="00AF6B27"/>
    <w:rsid w:val="00AF6C0F"/>
    <w:rsid w:val="00AF7AA7"/>
    <w:rsid w:val="00AF7D06"/>
    <w:rsid w:val="00B00665"/>
    <w:rsid w:val="00B00A02"/>
    <w:rsid w:val="00B00CF9"/>
    <w:rsid w:val="00B00DFB"/>
    <w:rsid w:val="00B01195"/>
    <w:rsid w:val="00B01689"/>
    <w:rsid w:val="00B02EAD"/>
    <w:rsid w:val="00B03EDE"/>
    <w:rsid w:val="00B05484"/>
    <w:rsid w:val="00B05F67"/>
    <w:rsid w:val="00B06B00"/>
    <w:rsid w:val="00B10D4F"/>
    <w:rsid w:val="00B10FDB"/>
    <w:rsid w:val="00B127D5"/>
    <w:rsid w:val="00B12DE3"/>
    <w:rsid w:val="00B132C2"/>
    <w:rsid w:val="00B1410D"/>
    <w:rsid w:val="00B1427B"/>
    <w:rsid w:val="00B15FB2"/>
    <w:rsid w:val="00B164C3"/>
    <w:rsid w:val="00B20686"/>
    <w:rsid w:val="00B225FF"/>
    <w:rsid w:val="00B2312D"/>
    <w:rsid w:val="00B24775"/>
    <w:rsid w:val="00B24DC7"/>
    <w:rsid w:val="00B25B77"/>
    <w:rsid w:val="00B27AB8"/>
    <w:rsid w:val="00B31B2A"/>
    <w:rsid w:val="00B35318"/>
    <w:rsid w:val="00B3587C"/>
    <w:rsid w:val="00B364C9"/>
    <w:rsid w:val="00B37135"/>
    <w:rsid w:val="00B376AF"/>
    <w:rsid w:val="00B37A0C"/>
    <w:rsid w:val="00B400CF"/>
    <w:rsid w:val="00B40CDE"/>
    <w:rsid w:val="00B4255A"/>
    <w:rsid w:val="00B43213"/>
    <w:rsid w:val="00B43BF9"/>
    <w:rsid w:val="00B45ACD"/>
    <w:rsid w:val="00B47853"/>
    <w:rsid w:val="00B503A9"/>
    <w:rsid w:val="00B52B16"/>
    <w:rsid w:val="00B52D63"/>
    <w:rsid w:val="00B54B91"/>
    <w:rsid w:val="00B56E2B"/>
    <w:rsid w:val="00B57405"/>
    <w:rsid w:val="00B60918"/>
    <w:rsid w:val="00B60D77"/>
    <w:rsid w:val="00B61A64"/>
    <w:rsid w:val="00B61AD8"/>
    <w:rsid w:val="00B61F06"/>
    <w:rsid w:val="00B62270"/>
    <w:rsid w:val="00B625D5"/>
    <w:rsid w:val="00B635D1"/>
    <w:rsid w:val="00B643D1"/>
    <w:rsid w:val="00B64A9F"/>
    <w:rsid w:val="00B71B6F"/>
    <w:rsid w:val="00B744F5"/>
    <w:rsid w:val="00B74773"/>
    <w:rsid w:val="00B7591C"/>
    <w:rsid w:val="00B8036C"/>
    <w:rsid w:val="00B803CC"/>
    <w:rsid w:val="00B80580"/>
    <w:rsid w:val="00B84B4C"/>
    <w:rsid w:val="00B85D10"/>
    <w:rsid w:val="00B86592"/>
    <w:rsid w:val="00B86D5D"/>
    <w:rsid w:val="00B8744A"/>
    <w:rsid w:val="00B87AAF"/>
    <w:rsid w:val="00B87B04"/>
    <w:rsid w:val="00B90776"/>
    <w:rsid w:val="00B91EB0"/>
    <w:rsid w:val="00B9259D"/>
    <w:rsid w:val="00B92E31"/>
    <w:rsid w:val="00B92EC8"/>
    <w:rsid w:val="00B93B65"/>
    <w:rsid w:val="00B96578"/>
    <w:rsid w:val="00B97CAD"/>
    <w:rsid w:val="00BA0C50"/>
    <w:rsid w:val="00BA13D6"/>
    <w:rsid w:val="00BA2997"/>
    <w:rsid w:val="00BA407F"/>
    <w:rsid w:val="00BA4F07"/>
    <w:rsid w:val="00BA6499"/>
    <w:rsid w:val="00BA70D5"/>
    <w:rsid w:val="00BB178C"/>
    <w:rsid w:val="00BB20A3"/>
    <w:rsid w:val="00BB67E1"/>
    <w:rsid w:val="00BB6AE0"/>
    <w:rsid w:val="00BC058D"/>
    <w:rsid w:val="00BC3F12"/>
    <w:rsid w:val="00BC46B3"/>
    <w:rsid w:val="00BC46CC"/>
    <w:rsid w:val="00BC5022"/>
    <w:rsid w:val="00BC5130"/>
    <w:rsid w:val="00BC609E"/>
    <w:rsid w:val="00BC672B"/>
    <w:rsid w:val="00BC7703"/>
    <w:rsid w:val="00BD0D97"/>
    <w:rsid w:val="00BD2B65"/>
    <w:rsid w:val="00BD2C2B"/>
    <w:rsid w:val="00BD4EF9"/>
    <w:rsid w:val="00BD55BC"/>
    <w:rsid w:val="00BD55D9"/>
    <w:rsid w:val="00BD5714"/>
    <w:rsid w:val="00BE0F0E"/>
    <w:rsid w:val="00BE1427"/>
    <w:rsid w:val="00BE586A"/>
    <w:rsid w:val="00BE6474"/>
    <w:rsid w:val="00BE7B5F"/>
    <w:rsid w:val="00BE7ECE"/>
    <w:rsid w:val="00BF0083"/>
    <w:rsid w:val="00BF0A65"/>
    <w:rsid w:val="00BF2479"/>
    <w:rsid w:val="00BF38BE"/>
    <w:rsid w:val="00BF52D6"/>
    <w:rsid w:val="00BF6662"/>
    <w:rsid w:val="00BF6950"/>
    <w:rsid w:val="00BF7F3F"/>
    <w:rsid w:val="00C00306"/>
    <w:rsid w:val="00C00A97"/>
    <w:rsid w:val="00C03893"/>
    <w:rsid w:val="00C05A01"/>
    <w:rsid w:val="00C10A4E"/>
    <w:rsid w:val="00C11AEE"/>
    <w:rsid w:val="00C11C98"/>
    <w:rsid w:val="00C12505"/>
    <w:rsid w:val="00C1324D"/>
    <w:rsid w:val="00C136D4"/>
    <w:rsid w:val="00C1407C"/>
    <w:rsid w:val="00C14A5E"/>
    <w:rsid w:val="00C14BFF"/>
    <w:rsid w:val="00C161F0"/>
    <w:rsid w:val="00C210C5"/>
    <w:rsid w:val="00C217E4"/>
    <w:rsid w:val="00C21FEF"/>
    <w:rsid w:val="00C24500"/>
    <w:rsid w:val="00C249C8"/>
    <w:rsid w:val="00C24C2D"/>
    <w:rsid w:val="00C256DC"/>
    <w:rsid w:val="00C25DC7"/>
    <w:rsid w:val="00C26C5B"/>
    <w:rsid w:val="00C30D83"/>
    <w:rsid w:val="00C30F97"/>
    <w:rsid w:val="00C31B5D"/>
    <w:rsid w:val="00C322E2"/>
    <w:rsid w:val="00C3546D"/>
    <w:rsid w:val="00C36086"/>
    <w:rsid w:val="00C36300"/>
    <w:rsid w:val="00C36442"/>
    <w:rsid w:val="00C37389"/>
    <w:rsid w:val="00C37832"/>
    <w:rsid w:val="00C4179E"/>
    <w:rsid w:val="00C419A4"/>
    <w:rsid w:val="00C41D02"/>
    <w:rsid w:val="00C42389"/>
    <w:rsid w:val="00C42806"/>
    <w:rsid w:val="00C43F88"/>
    <w:rsid w:val="00C44BA0"/>
    <w:rsid w:val="00C44D4E"/>
    <w:rsid w:val="00C45774"/>
    <w:rsid w:val="00C45D21"/>
    <w:rsid w:val="00C46A86"/>
    <w:rsid w:val="00C5112E"/>
    <w:rsid w:val="00C51E00"/>
    <w:rsid w:val="00C5277B"/>
    <w:rsid w:val="00C54099"/>
    <w:rsid w:val="00C56831"/>
    <w:rsid w:val="00C57475"/>
    <w:rsid w:val="00C57EBF"/>
    <w:rsid w:val="00C644FC"/>
    <w:rsid w:val="00C6499F"/>
    <w:rsid w:val="00C64F59"/>
    <w:rsid w:val="00C65598"/>
    <w:rsid w:val="00C65847"/>
    <w:rsid w:val="00C6642F"/>
    <w:rsid w:val="00C669F0"/>
    <w:rsid w:val="00C677F9"/>
    <w:rsid w:val="00C70066"/>
    <w:rsid w:val="00C702F6"/>
    <w:rsid w:val="00C708DA"/>
    <w:rsid w:val="00C72775"/>
    <w:rsid w:val="00C7332F"/>
    <w:rsid w:val="00C737EB"/>
    <w:rsid w:val="00C739AF"/>
    <w:rsid w:val="00C73FA7"/>
    <w:rsid w:val="00C771FC"/>
    <w:rsid w:val="00C816D4"/>
    <w:rsid w:val="00C81EEF"/>
    <w:rsid w:val="00C82FBC"/>
    <w:rsid w:val="00C83079"/>
    <w:rsid w:val="00C830FC"/>
    <w:rsid w:val="00C83491"/>
    <w:rsid w:val="00C84DC7"/>
    <w:rsid w:val="00C84F64"/>
    <w:rsid w:val="00C85A94"/>
    <w:rsid w:val="00C85FB6"/>
    <w:rsid w:val="00C86818"/>
    <w:rsid w:val="00C9110C"/>
    <w:rsid w:val="00C913F2"/>
    <w:rsid w:val="00C928D3"/>
    <w:rsid w:val="00C9439A"/>
    <w:rsid w:val="00C94431"/>
    <w:rsid w:val="00C952D1"/>
    <w:rsid w:val="00C965AF"/>
    <w:rsid w:val="00C966A4"/>
    <w:rsid w:val="00C96ACB"/>
    <w:rsid w:val="00C96C2B"/>
    <w:rsid w:val="00C96CE0"/>
    <w:rsid w:val="00CA0268"/>
    <w:rsid w:val="00CA0DD4"/>
    <w:rsid w:val="00CA0F7E"/>
    <w:rsid w:val="00CA274D"/>
    <w:rsid w:val="00CA2F15"/>
    <w:rsid w:val="00CA525A"/>
    <w:rsid w:val="00CA6123"/>
    <w:rsid w:val="00CA74DA"/>
    <w:rsid w:val="00CA7B5C"/>
    <w:rsid w:val="00CB176D"/>
    <w:rsid w:val="00CB20C9"/>
    <w:rsid w:val="00CB440A"/>
    <w:rsid w:val="00CB52EF"/>
    <w:rsid w:val="00CB6FF7"/>
    <w:rsid w:val="00CB78B7"/>
    <w:rsid w:val="00CB7A6B"/>
    <w:rsid w:val="00CB7D64"/>
    <w:rsid w:val="00CC0338"/>
    <w:rsid w:val="00CC1533"/>
    <w:rsid w:val="00CC2445"/>
    <w:rsid w:val="00CC3C41"/>
    <w:rsid w:val="00CC4BC2"/>
    <w:rsid w:val="00CC52BF"/>
    <w:rsid w:val="00CC6B14"/>
    <w:rsid w:val="00CC7349"/>
    <w:rsid w:val="00CC7A15"/>
    <w:rsid w:val="00CD006B"/>
    <w:rsid w:val="00CD0353"/>
    <w:rsid w:val="00CD39AC"/>
    <w:rsid w:val="00CD3ECF"/>
    <w:rsid w:val="00CD56DA"/>
    <w:rsid w:val="00CE222B"/>
    <w:rsid w:val="00CE277F"/>
    <w:rsid w:val="00CE584E"/>
    <w:rsid w:val="00CE5A6E"/>
    <w:rsid w:val="00CE75D8"/>
    <w:rsid w:val="00CE7C2E"/>
    <w:rsid w:val="00CF01AE"/>
    <w:rsid w:val="00CF1019"/>
    <w:rsid w:val="00CF3246"/>
    <w:rsid w:val="00CF489F"/>
    <w:rsid w:val="00CF6A8C"/>
    <w:rsid w:val="00CF79C1"/>
    <w:rsid w:val="00D00379"/>
    <w:rsid w:val="00D00BF8"/>
    <w:rsid w:val="00D02BBB"/>
    <w:rsid w:val="00D02BF0"/>
    <w:rsid w:val="00D035EA"/>
    <w:rsid w:val="00D04025"/>
    <w:rsid w:val="00D0556A"/>
    <w:rsid w:val="00D06070"/>
    <w:rsid w:val="00D07AFF"/>
    <w:rsid w:val="00D07B9F"/>
    <w:rsid w:val="00D07F65"/>
    <w:rsid w:val="00D10D32"/>
    <w:rsid w:val="00D110C7"/>
    <w:rsid w:val="00D145DE"/>
    <w:rsid w:val="00D153CD"/>
    <w:rsid w:val="00D17EC0"/>
    <w:rsid w:val="00D20B53"/>
    <w:rsid w:val="00D20DDF"/>
    <w:rsid w:val="00D2174A"/>
    <w:rsid w:val="00D21850"/>
    <w:rsid w:val="00D22CA1"/>
    <w:rsid w:val="00D2510D"/>
    <w:rsid w:val="00D258A1"/>
    <w:rsid w:val="00D26059"/>
    <w:rsid w:val="00D275D3"/>
    <w:rsid w:val="00D309FF"/>
    <w:rsid w:val="00D31BE8"/>
    <w:rsid w:val="00D31E6B"/>
    <w:rsid w:val="00D343AE"/>
    <w:rsid w:val="00D354BF"/>
    <w:rsid w:val="00D35666"/>
    <w:rsid w:val="00D35D1F"/>
    <w:rsid w:val="00D3770E"/>
    <w:rsid w:val="00D402B0"/>
    <w:rsid w:val="00D40DD5"/>
    <w:rsid w:val="00D413C7"/>
    <w:rsid w:val="00D45701"/>
    <w:rsid w:val="00D46A7E"/>
    <w:rsid w:val="00D5020A"/>
    <w:rsid w:val="00D50674"/>
    <w:rsid w:val="00D5166C"/>
    <w:rsid w:val="00D55807"/>
    <w:rsid w:val="00D570C5"/>
    <w:rsid w:val="00D574CF"/>
    <w:rsid w:val="00D57549"/>
    <w:rsid w:val="00D57593"/>
    <w:rsid w:val="00D6169D"/>
    <w:rsid w:val="00D61D63"/>
    <w:rsid w:val="00D6278E"/>
    <w:rsid w:val="00D62DAD"/>
    <w:rsid w:val="00D63220"/>
    <w:rsid w:val="00D63C8C"/>
    <w:rsid w:val="00D64A41"/>
    <w:rsid w:val="00D64E15"/>
    <w:rsid w:val="00D65940"/>
    <w:rsid w:val="00D70B92"/>
    <w:rsid w:val="00D70C58"/>
    <w:rsid w:val="00D71760"/>
    <w:rsid w:val="00D74CBE"/>
    <w:rsid w:val="00D75F0D"/>
    <w:rsid w:val="00D76234"/>
    <w:rsid w:val="00D76EA8"/>
    <w:rsid w:val="00D80513"/>
    <w:rsid w:val="00D81E7F"/>
    <w:rsid w:val="00D83335"/>
    <w:rsid w:val="00D836B0"/>
    <w:rsid w:val="00D83DA0"/>
    <w:rsid w:val="00D83F49"/>
    <w:rsid w:val="00D862E0"/>
    <w:rsid w:val="00D86FAC"/>
    <w:rsid w:val="00D87614"/>
    <w:rsid w:val="00D87FEB"/>
    <w:rsid w:val="00D91DAA"/>
    <w:rsid w:val="00D93158"/>
    <w:rsid w:val="00D931F3"/>
    <w:rsid w:val="00D96591"/>
    <w:rsid w:val="00DA0A71"/>
    <w:rsid w:val="00DA4D01"/>
    <w:rsid w:val="00DA5286"/>
    <w:rsid w:val="00DA67EB"/>
    <w:rsid w:val="00DA6ECE"/>
    <w:rsid w:val="00DA7295"/>
    <w:rsid w:val="00DA748C"/>
    <w:rsid w:val="00DA780B"/>
    <w:rsid w:val="00DB0847"/>
    <w:rsid w:val="00DB0A0B"/>
    <w:rsid w:val="00DB0B98"/>
    <w:rsid w:val="00DB0E86"/>
    <w:rsid w:val="00DB3A27"/>
    <w:rsid w:val="00DB3E0B"/>
    <w:rsid w:val="00DB5DE2"/>
    <w:rsid w:val="00DB60BA"/>
    <w:rsid w:val="00DB612B"/>
    <w:rsid w:val="00DB695D"/>
    <w:rsid w:val="00DB7C51"/>
    <w:rsid w:val="00DC0BC5"/>
    <w:rsid w:val="00DC0F55"/>
    <w:rsid w:val="00DC433D"/>
    <w:rsid w:val="00DC43B7"/>
    <w:rsid w:val="00DC5198"/>
    <w:rsid w:val="00DC6BD4"/>
    <w:rsid w:val="00DC6D0D"/>
    <w:rsid w:val="00DC7822"/>
    <w:rsid w:val="00DD03D6"/>
    <w:rsid w:val="00DD1103"/>
    <w:rsid w:val="00DD47D4"/>
    <w:rsid w:val="00DD526E"/>
    <w:rsid w:val="00DD7C72"/>
    <w:rsid w:val="00DE08CF"/>
    <w:rsid w:val="00DE0BD3"/>
    <w:rsid w:val="00DE0E9E"/>
    <w:rsid w:val="00DE4092"/>
    <w:rsid w:val="00DE40BB"/>
    <w:rsid w:val="00DE555B"/>
    <w:rsid w:val="00DE5595"/>
    <w:rsid w:val="00DF008F"/>
    <w:rsid w:val="00DF1AAA"/>
    <w:rsid w:val="00DF1BAE"/>
    <w:rsid w:val="00DF373B"/>
    <w:rsid w:val="00DF4080"/>
    <w:rsid w:val="00DF5739"/>
    <w:rsid w:val="00E00FF0"/>
    <w:rsid w:val="00E06953"/>
    <w:rsid w:val="00E0702A"/>
    <w:rsid w:val="00E07E71"/>
    <w:rsid w:val="00E10ED8"/>
    <w:rsid w:val="00E11C01"/>
    <w:rsid w:val="00E120FB"/>
    <w:rsid w:val="00E141D0"/>
    <w:rsid w:val="00E14CEE"/>
    <w:rsid w:val="00E15655"/>
    <w:rsid w:val="00E16015"/>
    <w:rsid w:val="00E16EC5"/>
    <w:rsid w:val="00E17AF0"/>
    <w:rsid w:val="00E17CE3"/>
    <w:rsid w:val="00E2241D"/>
    <w:rsid w:val="00E22F0F"/>
    <w:rsid w:val="00E24C4F"/>
    <w:rsid w:val="00E24FC2"/>
    <w:rsid w:val="00E25D9B"/>
    <w:rsid w:val="00E27BBA"/>
    <w:rsid w:val="00E27E8D"/>
    <w:rsid w:val="00E312C9"/>
    <w:rsid w:val="00E323DF"/>
    <w:rsid w:val="00E33C3F"/>
    <w:rsid w:val="00E371D7"/>
    <w:rsid w:val="00E418D0"/>
    <w:rsid w:val="00E427EA"/>
    <w:rsid w:val="00E43A20"/>
    <w:rsid w:val="00E45201"/>
    <w:rsid w:val="00E472E0"/>
    <w:rsid w:val="00E52030"/>
    <w:rsid w:val="00E5223E"/>
    <w:rsid w:val="00E535F2"/>
    <w:rsid w:val="00E540AC"/>
    <w:rsid w:val="00E54B8E"/>
    <w:rsid w:val="00E5597F"/>
    <w:rsid w:val="00E57C34"/>
    <w:rsid w:val="00E57CFF"/>
    <w:rsid w:val="00E604DF"/>
    <w:rsid w:val="00E62167"/>
    <w:rsid w:val="00E62305"/>
    <w:rsid w:val="00E62864"/>
    <w:rsid w:val="00E659CA"/>
    <w:rsid w:val="00E65B48"/>
    <w:rsid w:val="00E65DE3"/>
    <w:rsid w:val="00E66F9D"/>
    <w:rsid w:val="00E7372D"/>
    <w:rsid w:val="00E80610"/>
    <w:rsid w:val="00E8212A"/>
    <w:rsid w:val="00E85510"/>
    <w:rsid w:val="00E85FFD"/>
    <w:rsid w:val="00E86165"/>
    <w:rsid w:val="00E86B0B"/>
    <w:rsid w:val="00E903F1"/>
    <w:rsid w:val="00E940FA"/>
    <w:rsid w:val="00E95194"/>
    <w:rsid w:val="00E971D2"/>
    <w:rsid w:val="00EA30C8"/>
    <w:rsid w:val="00EA517C"/>
    <w:rsid w:val="00EA525D"/>
    <w:rsid w:val="00EA7A92"/>
    <w:rsid w:val="00EA7D68"/>
    <w:rsid w:val="00EA7DB8"/>
    <w:rsid w:val="00EB2702"/>
    <w:rsid w:val="00EB46A6"/>
    <w:rsid w:val="00EB4860"/>
    <w:rsid w:val="00EB5138"/>
    <w:rsid w:val="00EB52AF"/>
    <w:rsid w:val="00EB6CE9"/>
    <w:rsid w:val="00EB7704"/>
    <w:rsid w:val="00EC059A"/>
    <w:rsid w:val="00EC1ABD"/>
    <w:rsid w:val="00EC2F21"/>
    <w:rsid w:val="00EC4F13"/>
    <w:rsid w:val="00EC5EFA"/>
    <w:rsid w:val="00EC7B40"/>
    <w:rsid w:val="00ED1ABD"/>
    <w:rsid w:val="00ED1C50"/>
    <w:rsid w:val="00ED45CE"/>
    <w:rsid w:val="00ED5D20"/>
    <w:rsid w:val="00ED787B"/>
    <w:rsid w:val="00ED7962"/>
    <w:rsid w:val="00ED7C09"/>
    <w:rsid w:val="00ED7ED1"/>
    <w:rsid w:val="00EE1E88"/>
    <w:rsid w:val="00EE57D3"/>
    <w:rsid w:val="00EE5804"/>
    <w:rsid w:val="00EE6FF0"/>
    <w:rsid w:val="00EE72F2"/>
    <w:rsid w:val="00EF08B7"/>
    <w:rsid w:val="00EF0CBA"/>
    <w:rsid w:val="00EF0D6B"/>
    <w:rsid w:val="00EF1E52"/>
    <w:rsid w:val="00EF2977"/>
    <w:rsid w:val="00EF4D09"/>
    <w:rsid w:val="00EF4DB7"/>
    <w:rsid w:val="00EF6AA2"/>
    <w:rsid w:val="00EF6BA2"/>
    <w:rsid w:val="00EF6E87"/>
    <w:rsid w:val="00EF7553"/>
    <w:rsid w:val="00EF76AA"/>
    <w:rsid w:val="00F002D2"/>
    <w:rsid w:val="00F01E6A"/>
    <w:rsid w:val="00F029C2"/>
    <w:rsid w:val="00F043E6"/>
    <w:rsid w:val="00F047E0"/>
    <w:rsid w:val="00F05CD0"/>
    <w:rsid w:val="00F05F2D"/>
    <w:rsid w:val="00F06657"/>
    <w:rsid w:val="00F11D12"/>
    <w:rsid w:val="00F12DAF"/>
    <w:rsid w:val="00F13091"/>
    <w:rsid w:val="00F13219"/>
    <w:rsid w:val="00F13343"/>
    <w:rsid w:val="00F13B0E"/>
    <w:rsid w:val="00F13E26"/>
    <w:rsid w:val="00F141CC"/>
    <w:rsid w:val="00F147B6"/>
    <w:rsid w:val="00F1529F"/>
    <w:rsid w:val="00F152D5"/>
    <w:rsid w:val="00F15E9A"/>
    <w:rsid w:val="00F2225C"/>
    <w:rsid w:val="00F2287C"/>
    <w:rsid w:val="00F241EB"/>
    <w:rsid w:val="00F24A9B"/>
    <w:rsid w:val="00F24F44"/>
    <w:rsid w:val="00F253DD"/>
    <w:rsid w:val="00F25614"/>
    <w:rsid w:val="00F26483"/>
    <w:rsid w:val="00F30530"/>
    <w:rsid w:val="00F308CE"/>
    <w:rsid w:val="00F30ADA"/>
    <w:rsid w:val="00F30DA2"/>
    <w:rsid w:val="00F3424E"/>
    <w:rsid w:val="00F35B36"/>
    <w:rsid w:val="00F35C90"/>
    <w:rsid w:val="00F37BFE"/>
    <w:rsid w:val="00F37EFB"/>
    <w:rsid w:val="00F4054B"/>
    <w:rsid w:val="00F40AE2"/>
    <w:rsid w:val="00F41185"/>
    <w:rsid w:val="00F418CE"/>
    <w:rsid w:val="00F41C3D"/>
    <w:rsid w:val="00F42E0C"/>
    <w:rsid w:val="00F45C7D"/>
    <w:rsid w:val="00F50F43"/>
    <w:rsid w:val="00F51AB1"/>
    <w:rsid w:val="00F521F1"/>
    <w:rsid w:val="00F55D75"/>
    <w:rsid w:val="00F55D93"/>
    <w:rsid w:val="00F56CE2"/>
    <w:rsid w:val="00F60CF7"/>
    <w:rsid w:val="00F60E1E"/>
    <w:rsid w:val="00F61598"/>
    <w:rsid w:val="00F61DBC"/>
    <w:rsid w:val="00F62505"/>
    <w:rsid w:val="00F62974"/>
    <w:rsid w:val="00F63325"/>
    <w:rsid w:val="00F637E9"/>
    <w:rsid w:val="00F65C8D"/>
    <w:rsid w:val="00F6762C"/>
    <w:rsid w:val="00F704BA"/>
    <w:rsid w:val="00F7071C"/>
    <w:rsid w:val="00F71976"/>
    <w:rsid w:val="00F71C2C"/>
    <w:rsid w:val="00F71DA0"/>
    <w:rsid w:val="00F7446A"/>
    <w:rsid w:val="00F745FC"/>
    <w:rsid w:val="00F74F66"/>
    <w:rsid w:val="00F7516B"/>
    <w:rsid w:val="00F76C55"/>
    <w:rsid w:val="00F76F32"/>
    <w:rsid w:val="00F81536"/>
    <w:rsid w:val="00F81BFE"/>
    <w:rsid w:val="00F8268D"/>
    <w:rsid w:val="00F82B57"/>
    <w:rsid w:val="00F82C48"/>
    <w:rsid w:val="00F8370A"/>
    <w:rsid w:val="00F83E41"/>
    <w:rsid w:val="00F846E7"/>
    <w:rsid w:val="00F87391"/>
    <w:rsid w:val="00F907F8"/>
    <w:rsid w:val="00F90E00"/>
    <w:rsid w:val="00F9242E"/>
    <w:rsid w:val="00F94738"/>
    <w:rsid w:val="00F947F8"/>
    <w:rsid w:val="00F94E96"/>
    <w:rsid w:val="00F94ED3"/>
    <w:rsid w:val="00F9633F"/>
    <w:rsid w:val="00F97B3C"/>
    <w:rsid w:val="00F97F21"/>
    <w:rsid w:val="00FA05BD"/>
    <w:rsid w:val="00FA1842"/>
    <w:rsid w:val="00FA1B29"/>
    <w:rsid w:val="00FA3F49"/>
    <w:rsid w:val="00FA3F7D"/>
    <w:rsid w:val="00FA520F"/>
    <w:rsid w:val="00FA6E46"/>
    <w:rsid w:val="00FA71C3"/>
    <w:rsid w:val="00FA7707"/>
    <w:rsid w:val="00FB06EB"/>
    <w:rsid w:val="00FB1091"/>
    <w:rsid w:val="00FB2B88"/>
    <w:rsid w:val="00FB30BB"/>
    <w:rsid w:val="00FB32FF"/>
    <w:rsid w:val="00FB3417"/>
    <w:rsid w:val="00FB7D5A"/>
    <w:rsid w:val="00FC0A72"/>
    <w:rsid w:val="00FC1852"/>
    <w:rsid w:val="00FC2382"/>
    <w:rsid w:val="00FC33E6"/>
    <w:rsid w:val="00FC3562"/>
    <w:rsid w:val="00FC37C0"/>
    <w:rsid w:val="00FC3B92"/>
    <w:rsid w:val="00FC4ED8"/>
    <w:rsid w:val="00FC5EB1"/>
    <w:rsid w:val="00FC63CA"/>
    <w:rsid w:val="00FC6563"/>
    <w:rsid w:val="00FC6698"/>
    <w:rsid w:val="00FC78DA"/>
    <w:rsid w:val="00FD1597"/>
    <w:rsid w:val="00FD1AA2"/>
    <w:rsid w:val="00FD2BED"/>
    <w:rsid w:val="00FD363F"/>
    <w:rsid w:val="00FE01E4"/>
    <w:rsid w:val="00FE0F24"/>
    <w:rsid w:val="00FE1744"/>
    <w:rsid w:val="00FE2654"/>
    <w:rsid w:val="00FE72C2"/>
    <w:rsid w:val="00FE764E"/>
    <w:rsid w:val="00FF04A0"/>
    <w:rsid w:val="00FF373F"/>
    <w:rsid w:val="00FF6621"/>
    <w:rsid w:val="013B03EE"/>
    <w:rsid w:val="01629D11"/>
    <w:rsid w:val="0197B9EF"/>
    <w:rsid w:val="019EE4B6"/>
    <w:rsid w:val="01BAEF62"/>
    <w:rsid w:val="020E7C42"/>
    <w:rsid w:val="023B1FB5"/>
    <w:rsid w:val="024F0510"/>
    <w:rsid w:val="026228EA"/>
    <w:rsid w:val="0292B241"/>
    <w:rsid w:val="02F58C52"/>
    <w:rsid w:val="0372284B"/>
    <w:rsid w:val="03851F06"/>
    <w:rsid w:val="03D469E9"/>
    <w:rsid w:val="03E9BE84"/>
    <w:rsid w:val="046A20AD"/>
    <w:rsid w:val="0498EF2F"/>
    <w:rsid w:val="0499A65B"/>
    <w:rsid w:val="04F14C04"/>
    <w:rsid w:val="0514E918"/>
    <w:rsid w:val="0565EFDF"/>
    <w:rsid w:val="05A80493"/>
    <w:rsid w:val="05C19197"/>
    <w:rsid w:val="05CCABB4"/>
    <w:rsid w:val="06674CB8"/>
    <w:rsid w:val="06A740E1"/>
    <w:rsid w:val="06E1B565"/>
    <w:rsid w:val="07564953"/>
    <w:rsid w:val="07D3E9F0"/>
    <w:rsid w:val="07F12D15"/>
    <w:rsid w:val="07F47C90"/>
    <w:rsid w:val="0830A77B"/>
    <w:rsid w:val="0836CD9E"/>
    <w:rsid w:val="084096BC"/>
    <w:rsid w:val="08431BDA"/>
    <w:rsid w:val="086730B2"/>
    <w:rsid w:val="08834C71"/>
    <w:rsid w:val="08E67907"/>
    <w:rsid w:val="0916ED42"/>
    <w:rsid w:val="091DABD8"/>
    <w:rsid w:val="093C1355"/>
    <w:rsid w:val="0944CA29"/>
    <w:rsid w:val="09BC0124"/>
    <w:rsid w:val="0A6DDCDF"/>
    <w:rsid w:val="0AD364F2"/>
    <w:rsid w:val="0AF7CABD"/>
    <w:rsid w:val="0B0231CE"/>
    <w:rsid w:val="0BAD0C5B"/>
    <w:rsid w:val="0C1F9844"/>
    <w:rsid w:val="0C407A5B"/>
    <w:rsid w:val="0CA37EB8"/>
    <w:rsid w:val="0CB2D47F"/>
    <w:rsid w:val="0CB6B1CD"/>
    <w:rsid w:val="0D218E94"/>
    <w:rsid w:val="0D75B300"/>
    <w:rsid w:val="0DC747B3"/>
    <w:rsid w:val="0DDCA7D9"/>
    <w:rsid w:val="0DE013FA"/>
    <w:rsid w:val="0E5268DE"/>
    <w:rsid w:val="0EFD15C9"/>
    <w:rsid w:val="0F0AF79C"/>
    <w:rsid w:val="0F238786"/>
    <w:rsid w:val="0F339468"/>
    <w:rsid w:val="0F44577B"/>
    <w:rsid w:val="0F7783A5"/>
    <w:rsid w:val="0FC0B40C"/>
    <w:rsid w:val="0FC5A1A2"/>
    <w:rsid w:val="0FDC014E"/>
    <w:rsid w:val="100D4074"/>
    <w:rsid w:val="10434144"/>
    <w:rsid w:val="104BA8A1"/>
    <w:rsid w:val="10568204"/>
    <w:rsid w:val="10C524F6"/>
    <w:rsid w:val="10CF8C07"/>
    <w:rsid w:val="10EE09AF"/>
    <w:rsid w:val="1101E65E"/>
    <w:rsid w:val="112AF566"/>
    <w:rsid w:val="11561FE6"/>
    <w:rsid w:val="115C4704"/>
    <w:rsid w:val="1224A00C"/>
    <w:rsid w:val="128C69C6"/>
    <w:rsid w:val="129359C5"/>
    <w:rsid w:val="12CD44F2"/>
    <w:rsid w:val="12ECD0DB"/>
    <w:rsid w:val="1312C03C"/>
    <w:rsid w:val="133218E7"/>
    <w:rsid w:val="13628E8A"/>
    <w:rsid w:val="1373F19A"/>
    <w:rsid w:val="13794E6F"/>
    <w:rsid w:val="13AAFF2C"/>
    <w:rsid w:val="13ACCD1E"/>
    <w:rsid w:val="13D10C42"/>
    <w:rsid w:val="13DC7081"/>
    <w:rsid w:val="14325FAF"/>
    <w:rsid w:val="14699025"/>
    <w:rsid w:val="14B84390"/>
    <w:rsid w:val="153633B8"/>
    <w:rsid w:val="15D98132"/>
    <w:rsid w:val="15F90283"/>
    <w:rsid w:val="1632150C"/>
    <w:rsid w:val="163FA768"/>
    <w:rsid w:val="16917878"/>
    <w:rsid w:val="16A3A4D6"/>
    <w:rsid w:val="16C2F356"/>
    <w:rsid w:val="17A15825"/>
    <w:rsid w:val="17F43B7F"/>
    <w:rsid w:val="180AA046"/>
    <w:rsid w:val="182ECCA9"/>
    <w:rsid w:val="183B4752"/>
    <w:rsid w:val="18AA5C96"/>
    <w:rsid w:val="18D54680"/>
    <w:rsid w:val="191C82C9"/>
    <w:rsid w:val="191FB48F"/>
    <w:rsid w:val="1938DCEC"/>
    <w:rsid w:val="19AF1CF7"/>
    <w:rsid w:val="19B46F34"/>
    <w:rsid w:val="1A756AA4"/>
    <w:rsid w:val="1AF91C48"/>
    <w:rsid w:val="1B4E1F1E"/>
    <w:rsid w:val="1BD80CFC"/>
    <w:rsid w:val="1C03C76A"/>
    <w:rsid w:val="1C27DB47"/>
    <w:rsid w:val="1C2AE4C3"/>
    <w:rsid w:val="1C4B24CA"/>
    <w:rsid w:val="1C55D4D7"/>
    <w:rsid w:val="1C5A02BC"/>
    <w:rsid w:val="1C7431D0"/>
    <w:rsid w:val="1CA1DBE6"/>
    <w:rsid w:val="1D060C39"/>
    <w:rsid w:val="1D466FA1"/>
    <w:rsid w:val="1D567754"/>
    <w:rsid w:val="1D8A1062"/>
    <w:rsid w:val="1D936946"/>
    <w:rsid w:val="1DB344A6"/>
    <w:rsid w:val="1E70C663"/>
    <w:rsid w:val="1ED8D4FC"/>
    <w:rsid w:val="1FB493FE"/>
    <w:rsid w:val="20049FA1"/>
    <w:rsid w:val="2034A69C"/>
    <w:rsid w:val="203528F8"/>
    <w:rsid w:val="204EF365"/>
    <w:rsid w:val="20579EA6"/>
    <w:rsid w:val="2061B111"/>
    <w:rsid w:val="20B2FB6B"/>
    <w:rsid w:val="20F3C486"/>
    <w:rsid w:val="21104B3F"/>
    <w:rsid w:val="213EBA49"/>
    <w:rsid w:val="218F3430"/>
    <w:rsid w:val="21DE758A"/>
    <w:rsid w:val="21FD86A1"/>
    <w:rsid w:val="22B7F747"/>
    <w:rsid w:val="22EC34C0"/>
    <w:rsid w:val="2323D6BC"/>
    <w:rsid w:val="2364BF7A"/>
    <w:rsid w:val="2365618A"/>
    <w:rsid w:val="2396A00E"/>
    <w:rsid w:val="23F114D5"/>
    <w:rsid w:val="240A4F54"/>
    <w:rsid w:val="24212FFC"/>
    <w:rsid w:val="244B4B40"/>
    <w:rsid w:val="247CA438"/>
    <w:rsid w:val="247EAC3D"/>
    <w:rsid w:val="24B30A65"/>
    <w:rsid w:val="24DD3AC8"/>
    <w:rsid w:val="259900A1"/>
    <w:rsid w:val="25B075B3"/>
    <w:rsid w:val="25C6FB3D"/>
    <w:rsid w:val="265EC9F3"/>
    <w:rsid w:val="266391AB"/>
    <w:rsid w:val="268F70FF"/>
    <w:rsid w:val="2697A577"/>
    <w:rsid w:val="26D3B2C1"/>
    <w:rsid w:val="26D69C86"/>
    <w:rsid w:val="26F5D1B6"/>
    <w:rsid w:val="2747C7A9"/>
    <w:rsid w:val="2762CB9E"/>
    <w:rsid w:val="27DC32D7"/>
    <w:rsid w:val="28475E1A"/>
    <w:rsid w:val="2849F557"/>
    <w:rsid w:val="286DBDB5"/>
    <w:rsid w:val="290DF0BA"/>
    <w:rsid w:val="2941023D"/>
    <w:rsid w:val="294A957C"/>
    <w:rsid w:val="29703364"/>
    <w:rsid w:val="29E0F8D4"/>
    <w:rsid w:val="29EE247F"/>
    <w:rsid w:val="2AFCA475"/>
    <w:rsid w:val="2B3E5E0B"/>
    <w:rsid w:val="2B6C8A7D"/>
    <w:rsid w:val="2B721928"/>
    <w:rsid w:val="2BA9C188"/>
    <w:rsid w:val="2BE0A178"/>
    <w:rsid w:val="2C3F1F30"/>
    <w:rsid w:val="2C496552"/>
    <w:rsid w:val="2C563F73"/>
    <w:rsid w:val="2C5805DB"/>
    <w:rsid w:val="2CD3204B"/>
    <w:rsid w:val="2CFD40FB"/>
    <w:rsid w:val="2D38A9DA"/>
    <w:rsid w:val="2EEBEF4D"/>
    <w:rsid w:val="2F00B5F9"/>
    <w:rsid w:val="2F12BB19"/>
    <w:rsid w:val="2F1DEE86"/>
    <w:rsid w:val="2F3F86D6"/>
    <w:rsid w:val="2FA97322"/>
    <w:rsid w:val="3010AAD6"/>
    <w:rsid w:val="308F49AA"/>
    <w:rsid w:val="30BD7404"/>
    <w:rsid w:val="3116A4BF"/>
    <w:rsid w:val="31723EED"/>
    <w:rsid w:val="31CBDED3"/>
    <w:rsid w:val="31D8EED6"/>
    <w:rsid w:val="31ECA136"/>
    <w:rsid w:val="31EF2A5D"/>
    <w:rsid w:val="32356CF6"/>
    <w:rsid w:val="327D08B7"/>
    <w:rsid w:val="32FA4E4A"/>
    <w:rsid w:val="3382B127"/>
    <w:rsid w:val="33AEBC16"/>
    <w:rsid w:val="33BDEC8D"/>
    <w:rsid w:val="33EF8FB8"/>
    <w:rsid w:val="33EFE498"/>
    <w:rsid w:val="349DC444"/>
    <w:rsid w:val="351767D7"/>
    <w:rsid w:val="35FE40E2"/>
    <w:rsid w:val="36433D00"/>
    <w:rsid w:val="366ED392"/>
    <w:rsid w:val="368083D2"/>
    <w:rsid w:val="36C0C09B"/>
    <w:rsid w:val="36FD8270"/>
    <w:rsid w:val="3701C574"/>
    <w:rsid w:val="372002A5"/>
    <w:rsid w:val="3746A733"/>
    <w:rsid w:val="375D17A1"/>
    <w:rsid w:val="376986F1"/>
    <w:rsid w:val="3770554E"/>
    <w:rsid w:val="3774042D"/>
    <w:rsid w:val="378B3880"/>
    <w:rsid w:val="37B4722D"/>
    <w:rsid w:val="37E497D8"/>
    <w:rsid w:val="381092D7"/>
    <w:rsid w:val="3833FE15"/>
    <w:rsid w:val="387CBE42"/>
    <w:rsid w:val="3A047191"/>
    <w:rsid w:val="3A0DCA75"/>
    <w:rsid w:val="3A452616"/>
    <w:rsid w:val="3A51AF1A"/>
    <w:rsid w:val="3ACEE28B"/>
    <w:rsid w:val="3B275182"/>
    <w:rsid w:val="3B91FB78"/>
    <w:rsid w:val="3B9A583D"/>
    <w:rsid w:val="3C0E629E"/>
    <w:rsid w:val="3C22CE2F"/>
    <w:rsid w:val="3C6E98D0"/>
    <w:rsid w:val="3CA1A325"/>
    <w:rsid w:val="3CCEC58A"/>
    <w:rsid w:val="3D011870"/>
    <w:rsid w:val="3D2C749C"/>
    <w:rsid w:val="3D4C82E1"/>
    <w:rsid w:val="3D92C874"/>
    <w:rsid w:val="3E66DECF"/>
    <w:rsid w:val="3E8B2149"/>
    <w:rsid w:val="3E9F8DE6"/>
    <w:rsid w:val="3F17C6E7"/>
    <w:rsid w:val="3F55DD71"/>
    <w:rsid w:val="3F91E225"/>
    <w:rsid w:val="3FA61254"/>
    <w:rsid w:val="3FA69F48"/>
    <w:rsid w:val="3FBF6203"/>
    <w:rsid w:val="3FED4674"/>
    <w:rsid w:val="3FEE7FFC"/>
    <w:rsid w:val="402B4405"/>
    <w:rsid w:val="4092B436"/>
    <w:rsid w:val="40C96D17"/>
    <w:rsid w:val="414F7C9B"/>
    <w:rsid w:val="41634728"/>
    <w:rsid w:val="41D3577C"/>
    <w:rsid w:val="4203E62B"/>
    <w:rsid w:val="422EC663"/>
    <w:rsid w:val="4260454A"/>
    <w:rsid w:val="42A86DFF"/>
    <w:rsid w:val="42D52E18"/>
    <w:rsid w:val="43156A42"/>
    <w:rsid w:val="43D61AB7"/>
    <w:rsid w:val="43DC4D68"/>
    <w:rsid w:val="43EF1BD6"/>
    <w:rsid w:val="442CB21F"/>
    <w:rsid w:val="444F5314"/>
    <w:rsid w:val="44679079"/>
    <w:rsid w:val="447BD6D3"/>
    <w:rsid w:val="448E7D08"/>
    <w:rsid w:val="44A883CF"/>
    <w:rsid w:val="44B9CC94"/>
    <w:rsid w:val="44E14A37"/>
    <w:rsid w:val="44F9390C"/>
    <w:rsid w:val="4530AA7C"/>
    <w:rsid w:val="4575F2BA"/>
    <w:rsid w:val="45AE0D11"/>
    <w:rsid w:val="45BB10E7"/>
    <w:rsid w:val="45FBE489"/>
    <w:rsid w:val="464CEB50"/>
    <w:rsid w:val="4650E75F"/>
    <w:rsid w:val="4664A860"/>
    <w:rsid w:val="4701CB55"/>
    <w:rsid w:val="476977B6"/>
    <w:rsid w:val="47734603"/>
    <w:rsid w:val="47ABDEEF"/>
    <w:rsid w:val="48343E65"/>
    <w:rsid w:val="485D3FD8"/>
    <w:rsid w:val="48919E00"/>
    <w:rsid w:val="48DE4411"/>
    <w:rsid w:val="49F0FB75"/>
    <w:rsid w:val="49F47528"/>
    <w:rsid w:val="49FF0486"/>
    <w:rsid w:val="4A1923D3"/>
    <w:rsid w:val="4A2D1ED6"/>
    <w:rsid w:val="4A36B11A"/>
    <w:rsid w:val="4A38F254"/>
    <w:rsid w:val="4A63ED00"/>
    <w:rsid w:val="4A99DDB0"/>
    <w:rsid w:val="4AA6351C"/>
    <w:rsid w:val="4B26E838"/>
    <w:rsid w:val="4B498B88"/>
    <w:rsid w:val="4B586DAE"/>
    <w:rsid w:val="4BC03FED"/>
    <w:rsid w:val="4BC43BFC"/>
    <w:rsid w:val="4C7D7CB7"/>
    <w:rsid w:val="4C812641"/>
    <w:rsid w:val="4C912261"/>
    <w:rsid w:val="4CF0BDCD"/>
    <w:rsid w:val="4D721C15"/>
    <w:rsid w:val="4DAF9F41"/>
    <w:rsid w:val="4E39974A"/>
    <w:rsid w:val="4F14AA11"/>
    <w:rsid w:val="4FAF0978"/>
    <w:rsid w:val="4FC15699"/>
    <w:rsid w:val="504ADDC6"/>
    <w:rsid w:val="507F1C3A"/>
    <w:rsid w:val="508AA02D"/>
    <w:rsid w:val="50A72D21"/>
    <w:rsid w:val="50C777C0"/>
    <w:rsid w:val="5169EBFC"/>
    <w:rsid w:val="51D44FF3"/>
    <w:rsid w:val="51E6028E"/>
    <w:rsid w:val="52275A8B"/>
    <w:rsid w:val="5238E4ED"/>
    <w:rsid w:val="5270048D"/>
    <w:rsid w:val="53507F4F"/>
    <w:rsid w:val="5351DAE6"/>
    <w:rsid w:val="535F7CF5"/>
    <w:rsid w:val="5360C89F"/>
    <w:rsid w:val="5374ED3B"/>
    <w:rsid w:val="53F7BD45"/>
    <w:rsid w:val="54C53BF4"/>
    <w:rsid w:val="54DB1F71"/>
    <w:rsid w:val="54E33ECD"/>
    <w:rsid w:val="55108BC6"/>
    <w:rsid w:val="5513FAF5"/>
    <w:rsid w:val="553AC6C1"/>
    <w:rsid w:val="561511CC"/>
    <w:rsid w:val="5625CDB1"/>
    <w:rsid w:val="566DA186"/>
    <w:rsid w:val="56814F59"/>
    <w:rsid w:val="569D198E"/>
    <w:rsid w:val="56E67BCB"/>
    <w:rsid w:val="570404DE"/>
    <w:rsid w:val="571B491E"/>
    <w:rsid w:val="57280E23"/>
    <w:rsid w:val="573D07A0"/>
    <w:rsid w:val="5753004A"/>
    <w:rsid w:val="57DB4575"/>
    <w:rsid w:val="58541FBA"/>
    <w:rsid w:val="58554412"/>
    <w:rsid w:val="5882A63B"/>
    <w:rsid w:val="5A246AE9"/>
    <w:rsid w:val="5A292B17"/>
    <w:rsid w:val="5A720483"/>
    <w:rsid w:val="5A999120"/>
    <w:rsid w:val="5BA2DFD9"/>
    <w:rsid w:val="5BF6A6CC"/>
    <w:rsid w:val="5CC00E15"/>
    <w:rsid w:val="5CE66427"/>
    <w:rsid w:val="5D41AAD2"/>
    <w:rsid w:val="5E22443C"/>
    <w:rsid w:val="5E6391A1"/>
    <w:rsid w:val="5F50E89C"/>
    <w:rsid w:val="5F8B1307"/>
    <w:rsid w:val="5F92F29F"/>
    <w:rsid w:val="5FB5AE4C"/>
    <w:rsid w:val="5FDCF3DE"/>
    <w:rsid w:val="6029D758"/>
    <w:rsid w:val="60C1E377"/>
    <w:rsid w:val="60DCF1F0"/>
    <w:rsid w:val="61688587"/>
    <w:rsid w:val="61C2D310"/>
    <w:rsid w:val="624F3B88"/>
    <w:rsid w:val="62768226"/>
    <w:rsid w:val="62A7F378"/>
    <w:rsid w:val="62C87A74"/>
    <w:rsid w:val="62D386A3"/>
    <w:rsid w:val="63072FB7"/>
    <w:rsid w:val="63513962"/>
    <w:rsid w:val="6355F533"/>
    <w:rsid w:val="63586737"/>
    <w:rsid w:val="646579C5"/>
    <w:rsid w:val="64C7DC26"/>
    <w:rsid w:val="64C85E6E"/>
    <w:rsid w:val="64D1E928"/>
    <w:rsid w:val="64E1E2ED"/>
    <w:rsid w:val="654480A4"/>
    <w:rsid w:val="657BDCB2"/>
    <w:rsid w:val="6580AA94"/>
    <w:rsid w:val="6595602D"/>
    <w:rsid w:val="65AB22F8"/>
    <w:rsid w:val="65FCAF15"/>
    <w:rsid w:val="663CA33E"/>
    <w:rsid w:val="6667BAA4"/>
    <w:rsid w:val="6691D8F9"/>
    <w:rsid w:val="66E5ACCB"/>
    <w:rsid w:val="66ECC584"/>
    <w:rsid w:val="67401809"/>
    <w:rsid w:val="6797F094"/>
    <w:rsid w:val="67DB4B56"/>
    <w:rsid w:val="67DBB787"/>
    <w:rsid w:val="67FB81D4"/>
    <w:rsid w:val="6839A96B"/>
    <w:rsid w:val="6869A174"/>
    <w:rsid w:val="686E7BED"/>
    <w:rsid w:val="68BAD382"/>
    <w:rsid w:val="68C3FBF0"/>
    <w:rsid w:val="68C4CB68"/>
    <w:rsid w:val="68EE5CC9"/>
    <w:rsid w:val="68FB21CE"/>
    <w:rsid w:val="69627C49"/>
    <w:rsid w:val="697FF040"/>
    <w:rsid w:val="698BF580"/>
    <w:rsid w:val="698C6F43"/>
    <w:rsid w:val="69A87C4A"/>
    <w:rsid w:val="69C33D6D"/>
    <w:rsid w:val="69D81A44"/>
    <w:rsid w:val="6A11D432"/>
    <w:rsid w:val="6A4A0EB5"/>
    <w:rsid w:val="6A6E7CA1"/>
    <w:rsid w:val="6A8A01E3"/>
    <w:rsid w:val="6AB00EF9"/>
    <w:rsid w:val="6AD6DECE"/>
    <w:rsid w:val="6B3FBF4E"/>
    <w:rsid w:val="6BB22D82"/>
    <w:rsid w:val="6BBDC900"/>
    <w:rsid w:val="6C14DF5A"/>
    <w:rsid w:val="6C302842"/>
    <w:rsid w:val="6CC0E8D7"/>
    <w:rsid w:val="6CD24163"/>
    <w:rsid w:val="6CFDB5E6"/>
    <w:rsid w:val="6D674406"/>
    <w:rsid w:val="6D9567E2"/>
    <w:rsid w:val="6DC4A295"/>
    <w:rsid w:val="6E02DAEE"/>
    <w:rsid w:val="6E437233"/>
    <w:rsid w:val="6E49AD61"/>
    <w:rsid w:val="6E57E957"/>
    <w:rsid w:val="6F1F3323"/>
    <w:rsid w:val="6F411AEA"/>
    <w:rsid w:val="6F41BBEE"/>
    <w:rsid w:val="6F4299EB"/>
    <w:rsid w:val="6F57DBC5"/>
    <w:rsid w:val="6F5C6F5D"/>
    <w:rsid w:val="6FE54168"/>
    <w:rsid w:val="70354284"/>
    <w:rsid w:val="70EBAA90"/>
    <w:rsid w:val="70EF2BCD"/>
    <w:rsid w:val="7108870C"/>
    <w:rsid w:val="7127E013"/>
    <w:rsid w:val="7155CF1C"/>
    <w:rsid w:val="71BD8E3E"/>
    <w:rsid w:val="720B26E5"/>
    <w:rsid w:val="721C027E"/>
    <w:rsid w:val="723F5CD4"/>
    <w:rsid w:val="72856C88"/>
    <w:rsid w:val="72BD2F47"/>
    <w:rsid w:val="732754DF"/>
    <w:rsid w:val="7338EBC7"/>
    <w:rsid w:val="7344A28B"/>
    <w:rsid w:val="7393272E"/>
    <w:rsid w:val="73E7F78F"/>
    <w:rsid w:val="7409A91E"/>
    <w:rsid w:val="7432D5D8"/>
    <w:rsid w:val="7497A72C"/>
    <w:rsid w:val="74CC77E9"/>
    <w:rsid w:val="74FA8BD5"/>
    <w:rsid w:val="751D1F38"/>
    <w:rsid w:val="75336868"/>
    <w:rsid w:val="75E6C6E4"/>
    <w:rsid w:val="764F3A38"/>
    <w:rsid w:val="767FAF6E"/>
    <w:rsid w:val="7714BB9D"/>
    <w:rsid w:val="772F5053"/>
    <w:rsid w:val="7748DC5C"/>
    <w:rsid w:val="77845DC1"/>
    <w:rsid w:val="7785A957"/>
    <w:rsid w:val="778F492D"/>
    <w:rsid w:val="77AF4CDA"/>
    <w:rsid w:val="77BD89C8"/>
    <w:rsid w:val="7835DB8A"/>
    <w:rsid w:val="7858126F"/>
    <w:rsid w:val="79251025"/>
    <w:rsid w:val="79BF6A5D"/>
    <w:rsid w:val="79D67772"/>
    <w:rsid w:val="7A856585"/>
    <w:rsid w:val="7A8F1DA7"/>
    <w:rsid w:val="7AA51651"/>
    <w:rsid w:val="7ABC95FB"/>
    <w:rsid w:val="7BAA4584"/>
    <w:rsid w:val="7BD59123"/>
    <w:rsid w:val="7BF94ADD"/>
    <w:rsid w:val="7C02E385"/>
    <w:rsid w:val="7D164228"/>
    <w:rsid w:val="7D175363"/>
    <w:rsid w:val="7D236436"/>
    <w:rsid w:val="7D34254A"/>
    <w:rsid w:val="7D588114"/>
    <w:rsid w:val="7D5C4A52"/>
    <w:rsid w:val="7DA1AE7E"/>
    <w:rsid w:val="7DA75234"/>
    <w:rsid w:val="7DDC32B8"/>
    <w:rsid w:val="7E22BD3E"/>
    <w:rsid w:val="7E77A25F"/>
    <w:rsid w:val="7E95D618"/>
    <w:rsid w:val="7EBA1BBA"/>
    <w:rsid w:val="7F20C472"/>
    <w:rsid w:val="7F3264EB"/>
    <w:rsid w:val="7F431811"/>
    <w:rsid w:val="7FBF4C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4BB43"/>
  <w15:docId w15:val="{726D6974-960F-410E-B3F8-7C9FBBD0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75520"/>
    <w:pPr>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95DE9"/>
    <w:pPr>
      <w:ind w:left="720"/>
      <w:contextualSpacing/>
    </w:pPr>
  </w:style>
  <w:style w:type="table" w:styleId="Tablaconcuadrcula">
    <w:name w:val="Table Grid"/>
    <w:basedOn w:val="Tablanormal"/>
    <w:uiPriority w:val="39"/>
    <w:rsid w:val="008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5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F39"/>
  </w:style>
  <w:style w:type="paragraph" w:styleId="Piedepgina">
    <w:name w:val="footer"/>
    <w:basedOn w:val="Normal"/>
    <w:link w:val="PiedepginaCar"/>
    <w:uiPriority w:val="99"/>
    <w:unhideWhenUsed/>
    <w:rsid w:val="008A5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F39"/>
  </w:style>
  <w:style w:type="paragraph" w:styleId="Sinespaciado">
    <w:name w:val="No Spacing"/>
    <w:link w:val="SinespaciadoCar"/>
    <w:uiPriority w:val="1"/>
    <w:qFormat/>
    <w:rsid w:val="008000E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000EF"/>
    <w:rPr>
      <w:rFonts w:eastAsiaTheme="minorEastAsia"/>
    </w:rPr>
  </w:style>
  <w:style w:type="paragraph" w:styleId="Descripcin">
    <w:name w:val="caption"/>
    <w:basedOn w:val="Normal"/>
    <w:next w:val="Normal"/>
    <w:uiPriority w:val="35"/>
    <w:unhideWhenUsed/>
    <w:qFormat/>
    <w:rsid w:val="001960FB"/>
    <w:pPr>
      <w:spacing w:after="200" w:line="240" w:lineRule="auto"/>
    </w:pPr>
    <w:rPr>
      <w:i/>
      <w:iCs/>
      <w:color w:val="44546A" w:themeColor="text2"/>
      <w:sz w:val="18"/>
      <w:szCs w:val="18"/>
    </w:rPr>
  </w:style>
  <w:style w:type="paragraph" w:styleId="NormalWeb">
    <w:name w:val="Normal (Web)"/>
    <w:basedOn w:val="Normal"/>
    <w:uiPriority w:val="99"/>
    <w:semiHidden/>
    <w:unhideWhenUsed/>
    <w:rsid w:val="007D6652"/>
    <w:pPr>
      <w:spacing w:before="100" w:beforeAutospacing="1" w:after="100" w:afterAutospacing="1" w:line="240" w:lineRule="auto"/>
    </w:pPr>
    <w:rPr>
      <w:rFonts w:eastAsia="Times New Roman" w:cs="Times New Roman"/>
      <w:szCs w:val="24"/>
      <w:lang w:val="es-CL" w:eastAsia="es-CL"/>
    </w:rPr>
  </w:style>
  <w:style w:type="character" w:styleId="Hipervnculo">
    <w:name w:val="Hyperlink"/>
    <w:basedOn w:val="Fuentedeprrafopredeter"/>
    <w:uiPriority w:val="99"/>
    <w:unhideWhenUsed/>
    <w:rsid w:val="00DE0BD3"/>
    <w:rPr>
      <w:color w:val="0563C1" w:themeColor="hyperlink"/>
      <w:u w:val="single"/>
    </w:rPr>
  </w:style>
  <w:style w:type="character" w:styleId="Mencinsinresolver">
    <w:name w:val="Unresolved Mention"/>
    <w:basedOn w:val="Fuentedeprrafopredeter"/>
    <w:uiPriority w:val="99"/>
    <w:semiHidden/>
    <w:unhideWhenUsed/>
    <w:rsid w:val="00DE0BD3"/>
    <w:rPr>
      <w:color w:val="605E5C"/>
      <w:shd w:val="clear" w:color="auto" w:fill="E1DFDD"/>
    </w:rPr>
  </w:style>
  <w:style w:type="paragraph" w:styleId="Revisin">
    <w:name w:val="Revision"/>
    <w:hidden/>
    <w:uiPriority w:val="99"/>
    <w:semiHidden/>
    <w:rsid w:val="002B3907"/>
    <w:pPr>
      <w:spacing w:after="0" w:line="240" w:lineRule="auto"/>
    </w:pPr>
  </w:style>
  <w:style w:type="paragraph" w:styleId="Textoindependiente">
    <w:name w:val="Body Text"/>
    <w:basedOn w:val="Normal"/>
    <w:link w:val="TextoindependienteCar"/>
    <w:uiPriority w:val="1"/>
    <w:qFormat/>
    <w:rsid w:val="008D6A8F"/>
    <w:pPr>
      <w:widowControl w:val="0"/>
      <w:autoSpaceDE w:val="0"/>
      <w:autoSpaceDN w:val="0"/>
      <w:spacing w:after="0" w:line="240" w:lineRule="auto"/>
      <w:ind w:firstLine="0"/>
    </w:pPr>
    <w:rPr>
      <w:rFonts w:eastAsia="Times New Roman" w:cs="Times New Roman"/>
      <w:b/>
      <w:bCs/>
      <w:sz w:val="31"/>
      <w:szCs w:val="31"/>
      <w:u w:val="single" w:color="000000"/>
      <w:lang w:val="es-ES"/>
    </w:rPr>
  </w:style>
  <w:style w:type="character" w:customStyle="1" w:styleId="TextoindependienteCar">
    <w:name w:val="Texto independiente Car"/>
    <w:basedOn w:val="Fuentedeprrafopredeter"/>
    <w:link w:val="Textoindependiente"/>
    <w:uiPriority w:val="1"/>
    <w:rsid w:val="008D6A8F"/>
    <w:rPr>
      <w:rFonts w:ascii="Times New Roman" w:eastAsia="Times New Roman" w:hAnsi="Times New Roman" w:cs="Times New Roman"/>
      <w:b/>
      <w:bCs/>
      <w:sz w:val="31"/>
      <w:szCs w:val="31"/>
      <w:u w:val="single" w:color="000000"/>
      <w:lang w:val="es-ES"/>
    </w:rPr>
  </w:style>
  <w:style w:type="paragraph" w:customStyle="1" w:styleId="TableParagraph">
    <w:name w:val="Table Paragraph"/>
    <w:basedOn w:val="Normal"/>
    <w:uiPriority w:val="1"/>
    <w:qFormat/>
    <w:rsid w:val="008D6A8F"/>
    <w:pPr>
      <w:widowControl w:val="0"/>
      <w:autoSpaceDE w:val="0"/>
      <w:autoSpaceDN w:val="0"/>
      <w:spacing w:before="15" w:after="0" w:line="240" w:lineRule="auto"/>
      <w:ind w:left="117" w:firstLine="0"/>
    </w:pPr>
    <w:rPr>
      <w:rFonts w:eastAsia="Times New Roman" w:cs="Times New Roman"/>
      <w:sz w:val="22"/>
      <w:lang w:val="es-ES"/>
    </w:rPr>
  </w:style>
  <w:style w:type="table" w:customStyle="1" w:styleId="TableNormal1">
    <w:name w:val="Table Normal1"/>
    <w:uiPriority w:val="2"/>
    <w:semiHidden/>
    <w:unhideWhenUsed/>
    <w:qFormat/>
    <w:rsid w:val="001143FE"/>
    <w:pPr>
      <w:widowControl w:val="0"/>
      <w:autoSpaceDE w:val="0"/>
      <w:autoSpaceDN w:val="0"/>
      <w:spacing w:after="0" w:line="240" w:lineRule="auto"/>
    </w:pPr>
    <w:tblPr>
      <w:tblInd w:w="0" w:type="dxa"/>
      <w:tblCellMar>
        <w:top w:w="0" w:type="dxa"/>
        <w:left w:w="0" w:type="dxa"/>
        <w:bottom w:w="0" w:type="dxa"/>
        <w:right w:w="0" w:type="dxa"/>
      </w:tblCellMar>
    </w:tblPr>
  </w:style>
  <w:style w:type="character" w:styleId="Textoennegrita">
    <w:name w:val="Strong"/>
    <w:basedOn w:val="Fuentedeprrafopredeter"/>
    <w:uiPriority w:val="22"/>
    <w:qFormat/>
    <w:rsid w:val="00615E34"/>
    <w:rPr>
      <w:b/>
      <w:bCs/>
    </w:rPr>
  </w:style>
  <w:style w:type="paragraph" w:styleId="z-Principiodelformulario">
    <w:name w:val="HTML Top of Form"/>
    <w:basedOn w:val="Normal"/>
    <w:next w:val="Normal"/>
    <w:link w:val="z-PrincipiodelformularioCar"/>
    <w:hidden/>
    <w:uiPriority w:val="99"/>
    <w:semiHidden/>
    <w:unhideWhenUsed/>
    <w:rsid w:val="00615E34"/>
    <w:pPr>
      <w:pBdr>
        <w:bottom w:val="single" w:sz="6" w:space="1" w:color="auto"/>
      </w:pBdr>
      <w:spacing w:after="0" w:line="240" w:lineRule="auto"/>
      <w:ind w:firstLine="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615E34"/>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109">
      <w:bodyDiv w:val="1"/>
      <w:marLeft w:val="0"/>
      <w:marRight w:val="0"/>
      <w:marTop w:val="0"/>
      <w:marBottom w:val="0"/>
      <w:divBdr>
        <w:top w:val="none" w:sz="0" w:space="0" w:color="auto"/>
        <w:left w:val="none" w:sz="0" w:space="0" w:color="auto"/>
        <w:bottom w:val="none" w:sz="0" w:space="0" w:color="auto"/>
        <w:right w:val="none" w:sz="0" w:space="0" w:color="auto"/>
      </w:divBdr>
    </w:div>
    <w:div w:id="124206556">
      <w:bodyDiv w:val="1"/>
      <w:marLeft w:val="0"/>
      <w:marRight w:val="0"/>
      <w:marTop w:val="0"/>
      <w:marBottom w:val="0"/>
      <w:divBdr>
        <w:top w:val="none" w:sz="0" w:space="0" w:color="auto"/>
        <w:left w:val="none" w:sz="0" w:space="0" w:color="auto"/>
        <w:bottom w:val="none" w:sz="0" w:space="0" w:color="auto"/>
        <w:right w:val="none" w:sz="0" w:space="0" w:color="auto"/>
      </w:divBdr>
      <w:divsChild>
        <w:div w:id="673610816">
          <w:marLeft w:val="0"/>
          <w:marRight w:val="0"/>
          <w:marTop w:val="0"/>
          <w:marBottom w:val="0"/>
          <w:divBdr>
            <w:top w:val="single" w:sz="2" w:space="0" w:color="D9D9E3"/>
            <w:left w:val="single" w:sz="2" w:space="0" w:color="D9D9E3"/>
            <w:bottom w:val="single" w:sz="2" w:space="0" w:color="D9D9E3"/>
            <w:right w:val="single" w:sz="2" w:space="0" w:color="D9D9E3"/>
          </w:divBdr>
          <w:divsChild>
            <w:div w:id="352537166">
              <w:marLeft w:val="0"/>
              <w:marRight w:val="0"/>
              <w:marTop w:val="0"/>
              <w:marBottom w:val="0"/>
              <w:divBdr>
                <w:top w:val="single" w:sz="2" w:space="0" w:color="D9D9E3"/>
                <w:left w:val="single" w:sz="2" w:space="0" w:color="D9D9E3"/>
                <w:bottom w:val="single" w:sz="2" w:space="0" w:color="D9D9E3"/>
                <w:right w:val="single" w:sz="2" w:space="0" w:color="D9D9E3"/>
              </w:divBdr>
              <w:divsChild>
                <w:div w:id="1005790124">
                  <w:marLeft w:val="0"/>
                  <w:marRight w:val="0"/>
                  <w:marTop w:val="0"/>
                  <w:marBottom w:val="0"/>
                  <w:divBdr>
                    <w:top w:val="single" w:sz="2" w:space="0" w:color="D9D9E3"/>
                    <w:left w:val="single" w:sz="2" w:space="0" w:color="D9D9E3"/>
                    <w:bottom w:val="single" w:sz="2" w:space="0" w:color="D9D9E3"/>
                    <w:right w:val="single" w:sz="2" w:space="0" w:color="D9D9E3"/>
                  </w:divBdr>
                  <w:divsChild>
                    <w:div w:id="1954510447">
                      <w:marLeft w:val="0"/>
                      <w:marRight w:val="0"/>
                      <w:marTop w:val="0"/>
                      <w:marBottom w:val="0"/>
                      <w:divBdr>
                        <w:top w:val="single" w:sz="2" w:space="0" w:color="D9D9E3"/>
                        <w:left w:val="single" w:sz="2" w:space="0" w:color="D9D9E3"/>
                        <w:bottom w:val="single" w:sz="2" w:space="0" w:color="D9D9E3"/>
                        <w:right w:val="single" w:sz="2" w:space="0" w:color="D9D9E3"/>
                      </w:divBdr>
                      <w:divsChild>
                        <w:div w:id="1552035980">
                          <w:marLeft w:val="0"/>
                          <w:marRight w:val="0"/>
                          <w:marTop w:val="0"/>
                          <w:marBottom w:val="0"/>
                          <w:divBdr>
                            <w:top w:val="single" w:sz="2" w:space="0" w:color="auto"/>
                            <w:left w:val="single" w:sz="2" w:space="0" w:color="auto"/>
                            <w:bottom w:val="single" w:sz="6" w:space="0" w:color="auto"/>
                            <w:right w:val="single" w:sz="2" w:space="0" w:color="auto"/>
                          </w:divBdr>
                          <w:divsChild>
                            <w:div w:id="38779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29042">
                                  <w:marLeft w:val="0"/>
                                  <w:marRight w:val="0"/>
                                  <w:marTop w:val="0"/>
                                  <w:marBottom w:val="0"/>
                                  <w:divBdr>
                                    <w:top w:val="single" w:sz="2" w:space="0" w:color="D9D9E3"/>
                                    <w:left w:val="single" w:sz="2" w:space="0" w:color="D9D9E3"/>
                                    <w:bottom w:val="single" w:sz="2" w:space="0" w:color="D9D9E3"/>
                                    <w:right w:val="single" w:sz="2" w:space="0" w:color="D9D9E3"/>
                                  </w:divBdr>
                                  <w:divsChild>
                                    <w:div w:id="15423768">
                                      <w:marLeft w:val="0"/>
                                      <w:marRight w:val="0"/>
                                      <w:marTop w:val="0"/>
                                      <w:marBottom w:val="0"/>
                                      <w:divBdr>
                                        <w:top w:val="single" w:sz="2" w:space="0" w:color="D9D9E3"/>
                                        <w:left w:val="single" w:sz="2" w:space="0" w:color="D9D9E3"/>
                                        <w:bottom w:val="single" w:sz="2" w:space="0" w:color="D9D9E3"/>
                                        <w:right w:val="single" w:sz="2" w:space="0" w:color="D9D9E3"/>
                                      </w:divBdr>
                                      <w:divsChild>
                                        <w:div w:id="570890125">
                                          <w:marLeft w:val="0"/>
                                          <w:marRight w:val="0"/>
                                          <w:marTop w:val="0"/>
                                          <w:marBottom w:val="0"/>
                                          <w:divBdr>
                                            <w:top w:val="single" w:sz="2" w:space="0" w:color="D9D9E3"/>
                                            <w:left w:val="single" w:sz="2" w:space="0" w:color="D9D9E3"/>
                                            <w:bottom w:val="single" w:sz="2" w:space="0" w:color="D9D9E3"/>
                                            <w:right w:val="single" w:sz="2" w:space="0" w:color="D9D9E3"/>
                                          </w:divBdr>
                                          <w:divsChild>
                                            <w:div w:id="1192650813">
                                              <w:marLeft w:val="0"/>
                                              <w:marRight w:val="0"/>
                                              <w:marTop w:val="0"/>
                                              <w:marBottom w:val="0"/>
                                              <w:divBdr>
                                                <w:top w:val="single" w:sz="2" w:space="0" w:color="D9D9E3"/>
                                                <w:left w:val="single" w:sz="2" w:space="0" w:color="D9D9E3"/>
                                                <w:bottom w:val="single" w:sz="2" w:space="0" w:color="D9D9E3"/>
                                                <w:right w:val="single" w:sz="2" w:space="0" w:color="D9D9E3"/>
                                              </w:divBdr>
                                              <w:divsChild>
                                                <w:div w:id="199144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1218786">
          <w:marLeft w:val="0"/>
          <w:marRight w:val="0"/>
          <w:marTop w:val="0"/>
          <w:marBottom w:val="0"/>
          <w:divBdr>
            <w:top w:val="none" w:sz="0" w:space="0" w:color="auto"/>
            <w:left w:val="none" w:sz="0" w:space="0" w:color="auto"/>
            <w:bottom w:val="none" w:sz="0" w:space="0" w:color="auto"/>
            <w:right w:val="none" w:sz="0" w:space="0" w:color="auto"/>
          </w:divBdr>
        </w:div>
      </w:divsChild>
    </w:div>
    <w:div w:id="135879925">
      <w:bodyDiv w:val="1"/>
      <w:marLeft w:val="0"/>
      <w:marRight w:val="0"/>
      <w:marTop w:val="0"/>
      <w:marBottom w:val="0"/>
      <w:divBdr>
        <w:top w:val="none" w:sz="0" w:space="0" w:color="auto"/>
        <w:left w:val="none" w:sz="0" w:space="0" w:color="auto"/>
        <w:bottom w:val="none" w:sz="0" w:space="0" w:color="auto"/>
        <w:right w:val="none" w:sz="0" w:space="0" w:color="auto"/>
      </w:divBdr>
    </w:div>
    <w:div w:id="199317376">
      <w:bodyDiv w:val="1"/>
      <w:marLeft w:val="0"/>
      <w:marRight w:val="0"/>
      <w:marTop w:val="0"/>
      <w:marBottom w:val="0"/>
      <w:divBdr>
        <w:top w:val="none" w:sz="0" w:space="0" w:color="auto"/>
        <w:left w:val="none" w:sz="0" w:space="0" w:color="auto"/>
        <w:bottom w:val="none" w:sz="0" w:space="0" w:color="auto"/>
        <w:right w:val="none" w:sz="0" w:space="0" w:color="auto"/>
      </w:divBdr>
      <w:divsChild>
        <w:div w:id="393748082">
          <w:marLeft w:val="0"/>
          <w:marRight w:val="0"/>
          <w:marTop w:val="0"/>
          <w:marBottom w:val="360"/>
          <w:divBdr>
            <w:top w:val="none" w:sz="0" w:space="0" w:color="auto"/>
            <w:left w:val="none" w:sz="0" w:space="0" w:color="auto"/>
            <w:bottom w:val="none" w:sz="0" w:space="0" w:color="auto"/>
            <w:right w:val="none" w:sz="0" w:space="0" w:color="auto"/>
          </w:divBdr>
          <w:divsChild>
            <w:div w:id="163209270">
              <w:marLeft w:val="0"/>
              <w:marRight w:val="0"/>
              <w:marTop w:val="0"/>
              <w:marBottom w:val="0"/>
              <w:divBdr>
                <w:top w:val="none" w:sz="0" w:space="0" w:color="auto"/>
                <w:left w:val="none" w:sz="0" w:space="0" w:color="auto"/>
                <w:bottom w:val="none" w:sz="0" w:space="0" w:color="auto"/>
                <w:right w:val="none" w:sz="0" w:space="0" w:color="auto"/>
              </w:divBdr>
              <w:divsChild>
                <w:div w:id="72515229">
                  <w:marLeft w:val="0"/>
                  <w:marRight w:val="0"/>
                  <w:marTop w:val="0"/>
                  <w:marBottom w:val="0"/>
                  <w:divBdr>
                    <w:top w:val="none" w:sz="0" w:space="0" w:color="auto"/>
                    <w:left w:val="none" w:sz="0" w:space="0" w:color="auto"/>
                    <w:bottom w:val="none" w:sz="0" w:space="0" w:color="auto"/>
                    <w:right w:val="none" w:sz="0" w:space="0" w:color="auto"/>
                  </w:divBdr>
                  <w:divsChild>
                    <w:div w:id="1817140731">
                      <w:marLeft w:val="0"/>
                      <w:marRight w:val="0"/>
                      <w:marTop w:val="0"/>
                      <w:marBottom w:val="0"/>
                      <w:divBdr>
                        <w:top w:val="none" w:sz="0" w:space="0" w:color="auto"/>
                        <w:left w:val="none" w:sz="0" w:space="0" w:color="auto"/>
                        <w:bottom w:val="none" w:sz="0" w:space="0" w:color="auto"/>
                        <w:right w:val="none" w:sz="0" w:space="0" w:color="auto"/>
                      </w:divBdr>
                      <w:divsChild>
                        <w:div w:id="425540728">
                          <w:marLeft w:val="0"/>
                          <w:marRight w:val="0"/>
                          <w:marTop w:val="0"/>
                          <w:marBottom w:val="0"/>
                          <w:divBdr>
                            <w:top w:val="none" w:sz="0" w:space="0" w:color="auto"/>
                            <w:left w:val="none" w:sz="0" w:space="0" w:color="auto"/>
                            <w:bottom w:val="none" w:sz="0" w:space="0" w:color="auto"/>
                            <w:right w:val="none" w:sz="0" w:space="0" w:color="auto"/>
                          </w:divBdr>
                          <w:divsChild>
                            <w:div w:id="1319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534591">
          <w:marLeft w:val="0"/>
          <w:marRight w:val="0"/>
          <w:marTop w:val="0"/>
          <w:marBottom w:val="0"/>
          <w:divBdr>
            <w:top w:val="none" w:sz="0" w:space="0" w:color="auto"/>
            <w:left w:val="none" w:sz="0" w:space="0" w:color="auto"/>
            <w:bottom w:val="none" w:sz="0" w:space="0" w:color="auto"/>
            <w:right w:val="none" w:sz="0" w:space="0" w:color="auto"/>
          </w:divBdr>
          <w:divsChild>
            <w:div w:id="2032101125">
              <w:marLeft w:val="0"/>
              <w:marRight w:val="0"/>
              <w:marTop w:val="0"/>
              <w:marBottom w:val="0"/>
              <w:divBdr>
                <w:top w:val="none" w:sz="0" w:space="0" w:color="auto"/>
                <w:left w:val="none" w:sz="0" w:space="0" w:color="auto"/>
                <w:bottom w:val="none" w:sz="0" w:space="0" w:color="auto"/>
                <w:right w:val="none" w:sz="0" w:space="0" w:color="auto"/>
              </w:divBdr>
              <w:divsChild>
                <w:div w:id="1286738091">
                  <w:marLeft w:val="0"/>
                  <w:marRight w:val="0"/>
                  <w:marTop w:val="0"/>
                  <w:marBottom w:val="0"/>
                  <w:divBdr>
                    <w:top w:val="none" w:sz="0" w:space="0" w:color="auto"/>
                    <w:left w:val="none" w:sz="0" w:space="0" w:color="auto"/>
                    <w:bottom w:val="none" w:sz="0" w:space="0" w:color="auto"/>
                    <w:right w:val="none" w:sz="0" w:space="0" w:color="auto"/>
                  </w:divBdr>
                  <w:divsChild>
                    <w:div w:id="950554915">
                      <w:marLeft w:val="0"/>
                      <w:marRight w:val="0"/>
                      <w:marTop w:val="0"/>
                      <w:marBottom w:val="0"/>
                      <w:divBdr>
                        <w:top w:val="none" w:sz="0" w:space="0" w:color="auto"/>
                        <w:left w:val="none" w:sz="0" w:space="0" w:color="auto"/>
                        <w:bottom w:val="none" w:sz="0" w:space="0" w:color="auto"/>
                        <w:right w:val="none" w:sz="0" w:space="0" w:color="auto"/>
                      </w:divBdr>
                      <w:divsChild>
                        <w:div w:id="345912195">
                          <w:marLeft w:val="0"/>
                          <w:marRight w:val="0"/>
                          <w:marTop w:val="0"/>
                          <w:marBottom w:val="0"/>
                          <w:divBdr>
                            <w:top w:val="none" w:sz="0" w:space="0" w:color="auto"/>
                            <w:left w:val="none" w:sz="0" w:space="0" w:color="auto"/>
                            <w:bottom w:val="none" w:sz="0" w:space="0" w:color="auto"/>
                            <w:right w:val="none" w:sz="0" w:space="0" w:color="auto"/>
                          </w:divBdr>
                          <w:divsChild>
                            <w:div w:id="1500194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6996">
      <w:bodyDiv w:val="1"/>
      <w:marLeft w:val="0"/>
      <w:marRight w:val="0"/>
      <w:marTop w:val="0"/>
      <w:marBottom w:val="0"/>
      <w:divBdr>
        <w:top w:val="none" w:sz="0" w:space="0" w:color="auto"/>
        <w:left w:val="none" w:sz="0" w:space="0" w:color="auto"/>
        <w:bottom w:val="none" w:sz="0" w:space="0" w:color="auto"/>
        <w:right w:val="none" w:sz="0" w:space="0" w:color="auto"/>
      </w:divBdr>
    </w:div>
    <w:div w:id="230696051">
      <w:bodyDiv w:val="1"/>
      <w:marLeft w:val="0"/>
      <w:marRight w:val="0"/>
      <w:marTop w:val="0"/>
      <w:marBottom w:val="0"/>
      <w:divBdr>
        <w:top w:val="none" w:sz="0" w:space="0" w:color="auto"/>
        <w:left w:val="none" w:sz="0" w:space="0" w:color="auto"/>
        <w:bottom w:val="none" w:sz="0" w:space="0" w:color="auto"/>
        <w:right w:val="none" w:sz="0" w:space="0" w:color="auto"/>
      </w:divBdr>
    </w:div>
    <w:div w:id="265159938">
      <w:bodyDiv w:val="1"/>
      <w:marLeft w:val="0"/>
      <w:marRight w:val="0"/>
      <w:marTop w:val="0"/>
      <w:marBottom w:val="0"/>
      <w:divBdr>
        <w:top w:val="none" w:sz="0" w:space="0" w:color="auto"/>
        <w:left w:val="none" w:sz="0" w:space="0" w:color="auto"/>
        <w:bottom w:val="none" w:sz="0" w:space="0" w:color="auto"/>
        <w:right w:val="none" w:sz="0" w:space="0" w:color="auto"/>
      </w:divBdr>
    </w:div>
    <w:div w:id="433403407">
      <w:bodyDiv w:val="1"/>
      <w:marLeft w:val="0"/>
      <w:marRight w:val="0"/>
      <w:marTop w:val="0"/>
      <w:marBottom w:val="0"/>
      <w:divBdr>
        <w:top w:val="none" w:sz="0" w:space="0" w:color="auto"/>
        <w:left w:val="none" w:sz="0" w:space="0" w:color="auto"/>
        <w:bottom w:val="none" w:sz="0" w:space="0" w:color="auto"/>
        <w:right w:val="none" w:sz="0" w:space="0" w:color="auto"/>
      </w:divBdr>
      <w:divsChild>
        <w:div w:id="36321224">
          <w:marLeft w:val="0"/>
          <w:marRight w:val="0"/>
          <w:marTop w:val="0"/>
          <w:marBottom w:val="0"/>
          <w:divBdr>
            <w:top w:val="single" w:sz="2" w:space="0" w:color="D9D9E3"/>
            <w:left w:val="single" w:sz="2" w:space="0" w:color="D9D9E3"/>
            <w:bottom w:val="single" w:sz="2" w:space="0" w:color="D9D9E3"/>
            <w:right w:val="single" w:sz="2" w:space="0" w:color="D9D9E3"/>
          </w:divBdr>
          <w:divsChild>
            <w:div w:id="442695863">
              <w:marLeft w:val="0"/>
              <w:marRight w:val="0"/>
              <w:marTop w:val="0"/>
              <w:marBottom w:val="0"/>
              <w:divBdr>
                <w:top w:val="single" w:sz="2" w:space="0" w:color="D9D9E3"/>
                <w:left w:val="single" w:sz="2" w:space="0" w:color="D9D9E3"/>
                <w:bottom w:val="single" w:sz="2" w:space="0" w:color="D9D9E3"/>
                <w:right w:val="single" w:sz="2" w:space="0" w:color="D9D9E3"/>
              </w:divBdr>
              <w:divsChild>
                <w:div w:id="1074473661">
                  <w:marLeft w:val="0"/>
                  <w:marRight w:val="0"/>
                  <w:marTop w:val="0"/>
                  <w:marBottom w:val="0"/>
                  <w:divBdr>
                    <w:top w:val="single" w:sz="2" w:space="0" w:color="D9D9E3"/>
                    <w:left w:val="single" w:sz="2" w:space="0" w:color="D9D9E3"/>
                    <w:bottom w:val="single" w:sz="2" w:space="0" w:color="D9D9E3"/>
                    <w:right w:val="single" w:sz="2" w:space="0" w:color="D9D9E3"/>
                  </w:divBdr>
                  <w:divsChild>
                    <w:div w:id="458495956">
                      <w:marLeft w:val="0"/>
                      <w:marRight w:val="0"/>
                      <w:marTop w:val="0"/>
                      <w:marBottom w:val="0"/>
                      <w:divBdr>
                        <w:top w:val="single" w:sz="2" w:space="0" w:color="D9D9E3"/>
                        <w:left w:val="single" w:sz="2" w:space="0" w:color="D9D9E3"/>
                        <w:bottom w:val="single" w:sz="2" w:space="0" w:color="D9D9E3"/>
                        <w:right w:val="single" w:sz="2" w:space="0" w:color="D9D9E3"/>
                      </w:divBdr>
                      <w:divsChild>
                        <w:div w:id="1214317686">
                          <w:marLeft w:val="0"/>
                          <w:marRight w:val="0"/>
                          <w:marTop w:val="0"/>
                          <w:marBottom w:val="0"/>
                          <w:divBdr>
                            <w:top w:val="single" w:sz="2" w:space="0" w:color="auto"/>
                            <w:left w:val="single" w:sz="2" w:space="0" w:color="auto"/>
                            <w:bottom w:val="single" w:sz="6" w:space="0" w:color="auto"/>
                            <w:right w:val="single" w:sz="2" w:space="0" w:color="auto"/>
                          </w:divBdr>
                          <w:divsChild>
                            <w:div w:id="158056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44222">
                                  <w:marLeft w:val="0"/>
                                  <w:marRight w:val="0"/>
                                  <w:marTop w:val="0"/>
                                  <w:marBottom w:val="0"/>
                                  <w:divBdr>
                                    <w:top w:val="single" w:sz="2" w:space="0" w:color="D9D9E3"/>
                                    <w:left w:val="single" w:sz="2" w:space="0" w:color="D9D9E3"/>
                                    <w:bottom w:val="single" w:sz="2" w:space="0" w:color="D9D9E3"/>
                                    <w:right w:val="single" w:sz="2" w:space="0" w:color="D9D9E3"/>
                                  </w:divBdr>
                                  <w:divsChild>
                                    <w:div w:id="954481355">
                                      <w:marLeft w:val="0"/>
                                      <w:marRight w:val="0"/>
                                      <w:marTop w:val="0"/>
                                      <w:marBottom w:val="0"/>
                                      <w:divBdr>
                                        <w:top w:val="single" w:sz="2" w:space="0" w:color="D9D9E3"/>
                                        <w:left w:val="single" w:sz="2" w:space="0" w:color="D9D9E3"/>
                                        <w:bottom w:val="single" w:sz="2" w:space="0" w:color="D9D9E3"/>
                                        <w:right w:val="single" w:sz="2" w:space="0" w:color="D9D9E3"/>
                                      </w:divBdr>
                                      <w:divsChild>
                                        <w:div w:id="1382174367">
                                          <w:marLeft w:val="0"/>
                                          <w:marRight w:val="0"/>
                                          <w:marTop w:val="0"/>
                                          <w:marBottom w:val="0"/>
                                          <w:divBdr>
                                            <w:top w:val="single" w:sz="2" w:space="0" w:color="D9D9E3"/>
                                            <w:left w:val="single" w:sz="2" w:space="0" w:color="D9D9E3"/>
                                            <w:bottom w:val="single" w:sz="2" w:space="0" w:color="D9D9E3"/>
                                            <w:right w:val="single" w:sz="2" w:space="0" w:color="D9D9E3"/>
                                          </w:divBdr>
                                          <w:divsChild>
                                            <w:div w:id="1002586812">
                                              <w:marLeft w:val="0"/>
                                              <w:marRight w:val="0"/>
                                              <w:marTop w:val="0"/>
                                              <w:marBottom w:val="0"/>
                                              <w:divBdr>
                                                <w:top w:val="single" w:sz="2" w:space="0" w:color="D9D9E3"/>
                                                <w:left w:val="single" w:sz="2" w:space="0" w:color="D9D9E3"/>
                                                <w:bottom w:val="single" w:sz="2" w:space="0" w:color="D9D9E3"/>
                                                <w:right w:val="single" w:sz="2" w:space="0" w:color="D9D9E3"/>
                                              </w:divBdr>
                                              <w:divsChild>
                                                <w:div w:id="40411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526833">
          <w:marLeft w:val="0"/>
          <w:marRight w:val="0"/>
          <w:marTop w:val="0"/>
          <w:marBottom w:val="0"/>
          <w:divBdr>
            <w:top w:val="none" w:sz="0" w:space="0" w:color="auto"/>
            <w:left w:val="none" w:sz="0" w:space="0" w:color="auto"/>
            <w:bottom w:val="none" w:sz="0" w:space="0" w:color="auto"/>
            <w:right w:val="none" w:sz="0" w:space="0" w:color="auto"/>
          </w:divBdr>
        </w:div>
      </w:divsChild>
    </w:div>
    <w:div w:id="456918560">
      <w:bodyDiv w:val="1"/>
      <w:marLeft w:val="0"/>
      <w:marRight w:val="0"/>
      <w:marTop w:val="0"/>
      <w:marBottom w:val="0"/>
      <w:divBdr>
        <w:top w:val="none" w:sz="0" w:space="0" w:color="auto"/>
        <w:left w:val="none" w:sz="0" w:space="0" w:color="auto"/>
        <w:bottom w:val="none" w:sz="0" w:space="0" w:color="auto"/>
        <w:right w:val="none" w:sz="0" w:space="0" w:color="auto"/>
      </w:divBdr>
    </w:div>
    <w:div w:id="466747694">
      <w:bodyDiv w:val="1"/>
      <w:marLeft w:val="0"/>
      <w:marRight w:val="0"/>
      <w:marTop w:val="0"/>
      <w:marBottom w:val="0"/>
      <w:divBdr>
        <w:top w:val="none" w:sz="0" w:space="0" w:color="auto"/>
        <w:left w:val="none" w:sz="0" w:space="0" w:color="auto"/>
        <w:bottom w:val="none" w:sz="0" w:space="0" w:color="auto"/>
        <w:right w:val="none" w:sz="0" w:space="0" w:color="auto"/>
      </w:divBdr>
    </w:div>
    <w:div w:id="475606158">
      <w:bodyDiv w:val="1"/>
      <w:marLeft w:val="0"/>
      <w:marRight w:val="0"/>
      <w:marTop w:val="0"/>
      <w:marBottom w:val="0"/>
      <w:divBdr>
        <w:top w:val="none" w:sz="0" w:space="0" w:color="auto"/>
        <w:left w:val="none" w:sz="0" w:space="0" w:color="auto"/>
        <w:bottom w:val="none" w:sz="0" w:space="0" w:color="auto"/>
        <w:right w:val="none" w:sz="0" w:space="0" w:color="auto"/>
      </w:divBdr>
    </w:div>
    <w:div w:id="492985775">
      <w:bodyDiv w:val="1"/>
      <w:marLeft w:val="0"/>
      <w:marRight w:val="0"/>
      <w:marTop w:val="0"/>
      <w:marBottom w:val="0"/>
      <w:divBdr>
        <w:top w:val="none" w:sz="0" w:space="0" w:color="auto"/>
        <w:left w:val="none" w:sz="0" w:space="0" w:color="auto"/>
        <w:bottom w:val="none" w:sz="0" w:space="0" w:color="auto"/>
        <w:right w:val="none" w:sz="0" w:space="0" w:color="auto"/>
      </w:divBdr>
    </w:div>
    <w:div w:id="514348633">
      <w:bodyDiv w:val="1"/>
      <w:marLeft w:val="0"/>
      <w:marRight w:val="0"/>
      <w:marTop w:val="0"/>
      <w:marBottom w:val="0"/>
      <w:divBdr>
        <w:top w:val="none" w:sz="0" w:space="0" w:color="auto"/>
        <w:left w:val="none" w:sz="0" w:space="0" w:color="auto"/>
        <w:bottom w:val="none" w:sz="0" w:space="0" w:color="auto"/>
        <w:right w:val="none" w:sz="0" w:space="0" w:color="auto"/>
      </w:divBdr>
      <w:divsChild>
        <w:div w:id="1218738428">
          <w:marLeft w:val="0"/>
          <w:marRight w:val="0"/>
          <w:marTop w:val="0"/>
          <w:marBottom w:val="0"/>
          <w:divBdr>
            <w:top w:val="single" w:sz="2" w:space="0" w:color="D9D9E3"/>
            <w:left w:val="single" w:sz="2" w:space="0" w:color="D9D9E3"/>
            <w:bottom w:val="single" w:sz="2" w:space="0" w:color="D9D9E3"/>
            <w:right w:val="single" w:sz="2" w:space="0" w:color="D9D9E3"/>
          </w:divBdr>
          <w:divsChild>
            <w:div w:id="2002612387">
              <w:marLeft w:val="0"/>
              <w:marRight w:val="0"/>
              <w:marTop w:val="0"/>
              <w:marBottom w:val="0"/>
              <w:divBdr>
                <w:top w:val="single" w:sz="2" w:space="0" w:color="D9D9E3"/>
                <w:left w:val="single" w:sz="2" w:space="0" w:color="D9D9E3"/>
                <w:bottom w:val="single" w:sz="2" w:space="0" w:color="D9D9E3"/>
                <w:right w:val="single" w:sz="2" w:space="0" w:color="D9D9E3"/>
              </w:divBdr>
              <w:divsChild>
                <w:div w:id="671296134">
                  <w:marLeft w:val="0"/>
                  <w:marRight w:val="0"/>
                  <w:marTop w:val="0"/>
                  <w:marBottom w:val="0"/>
                  <w:divBdr>
                    <w:top w:val="single" w:sz="2" w:space="0" w:color="D9D9E3"/>
                    <w:left w:val="single" w:sz="2" w:space="0" w:color="D9D9E3"/>
                    <w:bottom w:val="single" w:sz="2" w:space="0" w:color="D9D9E3"/>
                    <w:right w:val="single" w:sz="2" w:space="0" w:color="D9D9E3"/>
                  </w:divBdr>
                  <w:divsChild>
                    <w:div w:id="983924235">
                      <w:marLeft w:val="0"/>
                      <w:marRight w:val="0"/>
                      <w:marTop w:val="0"/>
                      <w:marBottom w:val="0"/>
                      <w:divBdr>
                        <w:top w:val="single" w:sz="2" w:space="0" w:color="D9D9E3"/>
                        <w:left w:val="single" w:sz="2" w:space="0" w:color="D9D9E3"/>
                        <w:bottom w:val="single" w:sz="2" w:space="0" w:color="D9D9E3"/>
                        <w:right w:val="single" w:sz="2" w:space="0" w:color="D9D9E3"/>
                      </w:divBdr>
                      <w:divsChild>
                        <w:div w:id="1752241098">
                          <w:marLeft w:val="0"/>
                          <w:marRight w:val="0"/>
                          <w:marTop w:val="0"/>
                          <w:marBottom w:val="0"/>
                          <w:divBdr>
                            <w:top w:val="single" w:sz="2" w:space="0" w:color="auto"/>
                            <w:left w:val="single" w:sz="2" w:space="0" w:color="auto"/>
                            <w:bottom w:val="single" w:sz="6" w:space="0" w:color="auto"/>
                            <w:right w:val="single" w:sz="2" w:space="0" w:color="auto"/>
                          </w:divBdr>
                          <w:divsChild>
                            <w:div w:id="414791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2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4070">
                                      <w:marLeft w:val="0"/>
                                      <w:marRight w:val="0"/>
                                      <w:marTop w:val="0"/>
                                      <w:marBottom w:val="0"/>
                                      <w:divBdr>
                                        <w:top w:val="single" w:sz="2" w:space="0" w:color="D9D9E3"/>
                                        <w:left w:val="single" w:sz="2" w:space="0" w:color="D9D9E3"/>
                                        <w:bottom w:val="single" w:sz="2" w:space="0" w:color="D9D9E3"/>
                                        <w:right w:val="single" w:sz="2" w:space="0" w:color="D9D9E3"/>
                                      </w:divBdr>
                                      <w:divsChild>
                                        <w:div w:id="953555345">
                                          <w:marLeft w:val="0"/>
                                          <w:marRight w:val="0"/>
                                          <w:marTop w:val="0"/>
                                          <w:marBottom w:val="0"/>
                                          <w:divBdr>
                                            <w:top w:val="single" w:sz="2" w:space="0" w:color="D9D9E3"/>
                                            <w:left w:val="single" w:sz="2" w:space="0" w:color="D9D9E3"/>
                                            <w:bottom w:val="single" w:sz="2" w:space="0" w:color="D9D9E3"/>
                                            <w:right w:val="single" w:sz="2" w:space="0" w:color="D9D9E3"/>
                                          </w:divBdr>
                                          <w:divsChild>
                                            <w:div w:id="520822717">
                                              <w:marLeft w:val="0"/>
                                              <w:marRight w:val="0"/>
                                              <w:marTop w:val="0"/>
                                              <w:marBottom w:val="0"/>
                                              <w:divBdr>
                                                <w:top w:val="single" w:sz="2" w:space="0" w:color="D9D9E3"/>
                                                <w:left w:val="single" w:sz="2" w:space="0" w:color="D9D9E3"/>
                                                <w:bottom w:val="single" w:sz="2" w:space="0" w:color="D9D9E3"/>
                                                <w:right w:val="single" w:sz="2" w:space="0" w:color="D9D9E3"/>
                                              </w:divBdr>
                                              <w:divsChild>
                                                <w:div w:id="91678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221886">
          <w:marLeft w:val="0"/>
          <w:marRight w:val="0"/>
          <w:marTop w:val="0"/>
          <w:marBottom w:val="0"/>
          <w:divBdr>
            <w:top w:val="none" w:sz="0" w:space="0" w:color="auto"/>
            <w:left w:val="none" w:sz="0" w:space="0" w:color="auto"/>
            <w:bottom w:val="none" w:sz="0" w:space="0" w:color="auto"/>
            <w:right w:val="none" w:sz="0" w:space="0" w:color="auto"/>
          </w:divBdr>
        </w:div>
      </w:divsChild>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30841644">
      <w:bodyDiv w:val="1"/>
      <w:marLeft w:val="0"/>
      <w:marRight w:val="0"/>
      <w:marTop w:val="0"/>
      <w:marBottom w:val="0"/>
      <w:divBdr>
        <w:top w:val="none" w:sz="0" w:space="0" w:color="auto"/>
        <w:left w:val="none" w:sz="0" w:space="0" w:color="auto"/>
        <w:bottom w:val="none" w:sz="0" w:space="0" w:color="auto"/>
        <w:right w:val="none" w:sz="0" w:space="0" w:color="auto"/>
      </w:divBdr>
      <w:divsChild>
        <w:div w:id="2128549537">
          <w:marLeft w:val="0"/>
          <w:marRight w:val="0"/>
          <w:marTop w:val="0"/>
          <w:marBottom w:val="0"/>
          <w:divBdr>
            <w:top w:val="single" w:sz="2" w:space="0" w:color="auto"/>
            <w:left w:val="single" w:sz="2" w:space="0" w:color="auto"/>
            <w:bottom w:val="single" w:sz="6" w:space="0" w:color="auto"/>
            <w:right w:val="single" w:sz="2" w:space="0" w:color="auto"/>
          </w:divBdr>
          <w:divsChild>
            <w:div w:id="187218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94885">
                  <w:marLeft w:val="0"/>
                  <w:marRight w:val="0"/>
                  <w:marTop w:val="0"/>
                  <w:marBottom w:val="0"/>
                  <w:divBdr>
                    <w:top w:val="single" w:sz="2" w:space="0" w:color="D9D9E3"/>
                    <w:left w:val="single" w:sz="2" w:space="0" w:color="D9D9E3"/>
                    <w:bottom w:val="single" w:sz="2" w:space="0" w:color="D9D9E3"/>
                    <w:right w:val="single" w:sz="2" w:space="0" w:color="D9D9E3"/>
                  </w:divBdr>
                  <w:divsChild>
                    <w:div w:id="1334916702">
                      <w:marLeft w:val="0"/>
                      <w:marRight w:val="0"/>
                      <w:marTop w:val="0"/>
                      <w:marBottom w:val="0"/>
                      <w:divBdr>
                        <w:top w:val="single" w:sz="2" w:space="0" w:color="D9D9E3"/>
                        <w:left w:val="single" w:sz="2" w:space="0" w:color="D9D9E3"/>
                        <w:bottom w:val="single" w:sz="2" w:space="0" w:color="D9D9E3"/>
                        <w:right w:val="single" w:sz="2" w:space="0" w:color="D9D9E3"/>
                      </w:divBdr>
                      <w:divsChild>
                        <w:div w:id="1224952259">
                          <w:marLeft w:val="0"/>
                          <w:marRight w:val="0"/>
                          <w:marTop w:val="0"/>
                          <w:marBottom w:val="0"/>
                          <w:divBdr>
                            <w:top w:val="single" w:sz="2" w:space="0" w:color="D9D9E3"/>
                            <w:left w:val="single" w:sz="2" w:space="0" w:color="D9D9E3"/>
                            <w:bottom w:val="single" w:sz="2" w:space="0" w:color="D9D9E3"/>
                            <w:right w:val="single" w:sz="2" w:space="0" w:color="D9D9E3"/>
                          </w:divBdr>
                          <w:divsChild>
                            <w:div w:id="1618835296">
                              <w:marLeft w:val="0"/>
                              <w:marRight w:val="0"/>
                              <w:marTop w:val="0"/>
                              <w:marBottom w:val="0"/>
                              <w:divBdr>
                                <w:top w:val="single" w:sz="2" w:space="0" w:color="D9D9E3"/>
                                <w:left w:val="single" w:sz="2" w:space="0" w:color="D9D9E3"/>
                                <w:bottom w:val="single" w:sz="2" w:space="0" w:color="D9D9E3"/>
                                <w:right w:val="single" w:sz="2" w:space="0" w:color="D9D9E3"/>
                              </w:divBdr>
                              <w:divsChild>
                                <w:div w:id="140013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015784">
      <w:bodyDiv w:val="1"/>
      <w:marLeft w:val="0"/>
      <w:marRight w:val="0"/>
      <w:marTop w:val="0"/>
      <w:marBottom w:val="0"/>
      <w:divBdr>
        <w:top w:val="none" w:sz="0" w:space="0" w:color="auto"/>
        <w:left w:val="none" w:sz="0" w:space="0" w:color="auto"/>
        <w:bottom w:val="none" w:sz="0" w:space="0" w:color="auto"/>
        <w:right w:val="none" w:sz="0" w:space="0" w:color="auto"/>
      </w:divBdr>
      <w:divsChild>
        <w:div w:id="658002807">
          <w:marLeft w:val="0"/>
          <w:marRight w:val="0"/>
          <w:marTop w:val="0"/>
          <w:marBottom w:val="0"/>
          <w:divBdr>
            <w:top w:val="single" w:sz="2" w:space="0" w:color="auto"/>
            <w:left w:val="single" w:sz="2" w:space="0" w:color="auto"/>
            <w:bottom w:val="single" w:sz="6" w:space="0" w:color="auto"/>
            <w:right w:val="single" w:sz="2" w:space="0" w:color="auto"/>
          </w:divBdr>
          <w:divsChild>
            <w:div w:id="13946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589049">
                  <w:marLeft w:val="0"/>
                  <w:marRight w:val="0"/>
                  <w:marTop w:val="0"/>
                  <w:marBottom w:val="0"/>
                  <w:divBdr>
                    <w:top w:val="single" w:sz="2" w:space="0" w:color="D9D9E3"/>
                    <w:left w:val="single" w:sz="2" w:space="0" w:color="D9D9E3"/>
                    <w:bottom w:val="single" w:sz="2" w:space="0" w:color="D9D9E3"/>
                    <w:right w:val="single" w:sz="2" w:space="0" w:color="D9D9E3"/>
                  </w:divBdr>
                  <w:divsChild>
                    <w:div w:id="178355867">
                      <w:marLeft w:val="0"/>
                      <w:marRight w:val="0"/>
                      <w:marTop w:val="0"/>
                      <w:marBottom w:val="0"/>
                      <w:divBdr>
                        <w:top w:val="single" w:sz="2" w:space="0" w:color="D9D9E3"/>
                        <w:left w:val="single" w:sz="2" w:space="0" w:color="D9D9E3"/>
                        <w:bottom w:val="single" w:sz="2" w:space="0" w:color="D9D9E3"/>
                        <w:right w:val="single" w:sz="2" w:space="0" w:color="D9D9E3"/>
                      </w:divBdr>
                      <w:divsChild>
                        <w:div w:id="1362778022">
                          <w:marLeft w:val="0"/>
                          <w:marRight w:val="0"/>
                          <w:marTop w:val="0"/>
                          <w:marBottom w:val="0"/>
                          <w:divBdr>
                            <w:top w:val="single" w:sz="2" w:space="0" w:color="D9D9E3"/>
                            <w:left w:val="single" w:sz="2" w:space="0" w:color="D9D9E3"/>
                            <w:bottom w:val="single" w:sz="2" w:space="0" w:color="D9D9E3"/>
                            <w:right w:val="single" w:sz="2" w:space="0" w:color="D9D9E3"/>
                          </w:divBdr>
                          <w:divsChild>
                            <w:div w:id="2140801750">
                              <w:marLeft w:val="0"/>
                              <w:marRight w:val="0"/>
                              <w:marTop w:val="0"/>
                              <w:marBottom w:val="0"/>
                              <w:divBdr>
                                <w:top w:val="single" w:sz="2" w:space="0" w:color="D9D9E3"/>
                                <w:left w:val="single" w:sz="2" w:space="0" w:color="D9D9E3"/>
                                <w:bottom w:val="single" w:sz="2" w:space="0" w:color="D9D9E3"/>
                                <w:right w:val="single" w:sz="2" w:space="0" w:color="D9D9E3"/>
                              </w:divBdr>
                              <w:divsChild>
                                <w:div w:id="46886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864180">
      <w:bodyDiv w:val="1"/>
      <w:marLeft w:val="0"/>
      <w:marRight w:val="0"/>
      <w:marTop w:val="0"/>
      <w:marBottom w:val="0"/>
      <w:divBdr>
        <w:top w:val="none" w:sz="0" w:space="0" w:color="auto"/>
        <w:left w:val="none" w:sz="0" w:space="0" w:color="auto"/>
        <w:bottom w:val="none" w:sz="0" w:space="0" w:color="auto"/>
        <w:right w:val="none" w:sz="0" w:space="0" w:color="auto"/>
      </w:divBdr>
    </w:div>
    <w:div w:id="756290195">
      <w:bodyDiv w:val="1"/>
      <w:marLeft w:val="0"/>
      <w:marRight w:val="0"/>
      <w:marTop w:val="0"/>
      <w:marBottom w:val="0"/>
      <w:divBdr>
        <w:top w:val="none" w:sz="0" w:space="0" w:color="auto"/>
        <w:left w:val="none" w:sz="0" w:space="0" w:color="auto"/>
        <w:bottom w:val="none" w:sz="0" w:space="0" w:color="auto"/>
        <w:right w:val="none" w:sz="0" w:space="0" w:color="auto"/>
      </w:divBdr>
    </w:div>
    <w:div w:id="764687112">
      <w:bodyDiv w:val="1"/>
      <w:marLeft w:val="0"/>
      <w:marRight w:val="0"/>
      <w:marTop w:val="0"/>
      <w:marBottom w:val="0"/>
      <w:divBdr>
        <w:top w:val="none" w:sz="0" w:space="0" w:color="auto"/>
        <w:left w:val="none" w:sz="0" w:space="0" w:color="auto"/>
        <w:bottom w:val="none" w:sz="0" w:space="0" w:color="auto"/>
        <w:right w:val="none" w:sz="0" w:space="0" w:color="auto"/>
      </w:divBdr>
    </w:div>
    <w:div w:id="775560538">
      <w:bodyDiv w:val="1"/>
      <w:marLeft w:val="0"/>
      <w:marRight w:val="0"/>
      <w:marTop w:val="0"/>
      <w:marBottom w:val="0"/>
      <w:divBdr>
        <w:top w:val="none" w:sz="0" w:space="0" w:color="auto"/>
        <w:left w:val="none" w:sz="0" w:space="0" w:color="auto"/>
        <w:bottom w:val="none" w:sz="0" w:space="0" w:color="auto"/>
        <w:right w:val="none" w:sz="0" w:space="0" w:color="auto"/>
      </w:divBdr>
    </w:div>
    <w:div w:id="1039939154">
      <w:bodyDiv w:val="1"/>
      <w:marLeft w:val="0"/>
      <w:marRight w:val="0"/>
      <w:marTop w:val="0"/>
      <w:marBottom w:val="0"/>
      <w:divBdr>
        <w:top w:val="none" w:sz="0" w:space="0" w:color="auto"/>
        <w:left w:val="none" w:sz="0" w:space="0" w:color="auto"/>
        <w:bottom w:val="none" w:sz="0" w:space="0" w:color="auto"/>
        <w:right w:val="none" w:sz="0" w:space="0" w:color="auto"/>
      </w:divBdr>
    </w:div>
    <w:div w:id="1111625303">
      <w:bodyDiv w:val="1"/>
      <w:marLeft w:val="0"/>
      <w:marRight w:val="0"/>
      <w:marTop w:val="0"/>
      <w:marBottom w:val="0"/>
      <w:divBdr>
        <w:top w:val="none" w:sz="0" w:space="0" w:color="auto"/>
        <w:left w:val="none" w:sz="0" w:space="0" w:color="auto"/>
        <w:bottom w:val="none" w:sz="0" w:space="0" w:color="auto"/>
        <w:right w:val="none" w:sz="0" w:space="0" w:color="auto"/>
      </w:divBdr>
      <w:divsChild>
        <w:div w:id="1689061275">
          <w:marLeft w:val="0"/>
          <w:marRight w:val="0"/>
          <w:marTop w:val="0"/>
          <w:marBottom w:val="0"/>
          <w:divBdr>
            <w:top w:val="none" w:sz="0" w:space="0" w:color="auto"/>
            <w:left w:val="none" w:sz="0" w:space="0" w:color="auto"/>
            <w:bottom w:val="none" w:sz="0" w:space="0" w:color="auto"/>
            <w:right w:val="none" w:sz="0" w:space="0" w:color="auto"/>
          </w:divBdr>
        </w:div>
        <w:div w:id="1840348900">
          <w:marLeft w:val="0"/>
          <w:marRight w:val="0"/>
          <w:marTop w:val="0"/>
          <w:marBottom w:val="0"/>
          <w:divBdr>
            <w:top w:val="single" w:sz="2" w:space="0" w:color="D9D9E3"/>
            <w:left w:val="single" w:sz="2" w:space="0" w:color="D9D9E3"/>
            <w:bottom w:val="single" w:sz="2" w:space="0" w:color="D9D9E3"/>
            <w:right w:val="single" w:sz="2" w:space="0" w:color="D9D9E3"/>
          </w:divBdr>
          <w:divsChild>
            <w:div w:id="1872063555">
              <w:marLeft w:val="0"/>
              <w:marRight w:val="0"/>
              <w:marTop w:val="0"/>
              <w:marBottom w:val="0"/>
              <w:divBdr>
                <w:top w:val="single" w:sz="2" w:space="0" w:color="D9D9E3"/>
                <w:left w:val="single" w:sz="2" w:space="0" w:color="D9D9E3"/>
                <w:bottom w:val="single" w:sz="2" w:space="0" w:color="D9D9E3"/>
                <w:right w:val="single" w:sz="2" w:space="0" w:color="D9D9E3"/>
              </w:divBdr>
              <w:divsChild>
                <w:div w:id="1074665376">
                  <w:marLeft w:val="0"/>
                  <w:marRight w:val="0"/>
                  <w:marTop w:val="0"/>
                  <w:marBottom w:val="0"/>
                  <w:divBdr>
                    <w:top w:val="single" w:sz="2" w:space="0" w:color="D9D9E3"/>
                    <w:left w:val="single" w:sz="2" w:space="0" w:color="D9D9E3"/>
                    <w:bottom w:val="single" w:sz="2" w:space="0" w:color="D9D9E3"/>
                    <w:right w:val="single" w:sz="2" w:space="0" w:color="D9D9E3"/>
                  </w:divBdr>
                  <w:divsChild>
                    <w:div w:id="824976218">
                      <w:marLeft w:val="0"/>
                      <w:marRight w:val="0"/>
                      <w:marTop w:val="0"/>
                      <w:marBottom w:val="0"/>
                      <w:divBdr>
                        <w:top w:val="single" w:sz="2" w:space="0" w:color="D9D9E3"/>
                        <w:left w:val="single" w:sz="2" w:space="0" w:color="D9D9E3"/>
                        <w:bottom w:val="single" w:sz="2" w:space="0" w:color="D9D9E3"/>
                        <w:right w:val="single" w:sz="2" w:space="0" w:color="D9D9E3"/>
                      </w:divBdr>
                      <w:divsChild>
                        <w:div w:id="1543447125">
                          <w:marLeft w:val="0"/>
                          <w:marRight w:val="0"/>
                          <w:marTop w:val="0"/>
                          <w:marBottom w:val="0"/>
                          <w:divBdr>
                            <w:top w:val="single" w:sz="2" w:space="0" w:color="auto"/>
                            <w:left w:val="single" w:sz="2" w:space="0" w:color="auto"/>
                            <w:bottom w:val="single" w:sz="6" w:space="0" w:color="auto"/>
                            <w:right w:val="single" w:sz="2" w:space="0" w:color="auto"/>
                          </w:divBdr>
                          <w:divsChild>
                            <w:div w:id="180920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327586">
                                  <w:marLeft w:val="0"/>
                                  <w:marRight w:val="0"/>
                                  <w:marTop w:val="0"/>
                                  <w:marBottom w:val="0"/>
                                  <w:divBdr>
                                    <w:top w:val="single" w:sz="2" w:space="0" w:color="D9D9E3"/>
                                    <w:left w:val="single" w:sz="2" w:space="0" w:color="D9D9E3"/>
                                    <w:bottom w:val="single" w:sz="2" w:space="0" w:color="D9D9E3"/>
                                    <w:right w:val="single" w:sz="2" w:space="0" w:color="D9D9E3"/>
                                  </w:divBdr>
                                  <w:divsChild>
                                    <w:div w:id="1515998675">
                                      <w:marLeft w:val="0"/>
                                      <w:marRight w:val="0"/>
                                      <w:marTop w:val="0"/>
                                      <w:marBottom w:val="0"/>
                                      <w:divBdr>
                                        <w:top w:val="single" w:sz="2" w:space="0" w:color="D9D9E3"/>
                                        <w:left w:val="single" w:sz="2" w:space="0" w:color="D9D9E3"/>
                                        <w:bottom w:val="single" w:sz="2" w:space="0" w:color="D9D9E3"/>
                                        <w:right w:val="single" w:sz="2" w:space="0" w:color="D9D9E3"/>
                                      </w:divBdr>
                                      <w:divsChild>
                                        <w:div w:id="296567274">
                                          <w:marLeft w:val="0"/>
                                          <w:marRight w:val="0"/>
                                          <w:marTop w:val="0"/>
                                          <w:marBottom w:val="0"/>
                                          <w:divBdr>
                                            <w:top w:val="single" w:sz="2" w:space="0" w:color="D9D9E3"/>
                                            <w:left w:val="single" w:sz="2" w:space="0" w:color="D9D9E3"/>
                                            <w:bottom w:val="single" w:sz="2" w:space="0" w:color="D9D9E3"/>
                                            <w:right w:val="single" w:sz="2" w:space="0" w:color="D9D9E3"/>
                                          </w:divBdr>
                                          <w:divsChild>
                                            <w:div w:id="2046320597">
                                              <w:marLeft w:val="0"/>
                                              <w:marRight w:val="0"/>
                                              <w:marTop w:val="0"/>
                                              <w:marBottom w:val="0"/>
                                              <w:divBdr>
                                                <w:top w:val="single" w:sz="2" w:space="0" w:color="D9D9E3"/>
                                                <w:left w:val="single" w:sz="2" w:space="0" w:color="D9D9E3"/>
                                                <w:bottom w:val="single" w:sz="2" w:space="0" w:color="D9D9E3"/>
                                                <w:right w:val="single" w:sz="2" w:space="0" w:color="D9D9E3"/>
                                              </w:divBdr>
                                              <w:divsChild>
                                                <w:div w:id="7074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4209130">
      <w:bodyDiv w:val="1"/>
      <w:marLeft w:val="0"/>
      <w:marRight w:val="0"/>
      <w:marTop w:val="0"/>
      <w:marBottom w:val="0"/>
      <w:divBdr>
        <w:top w:val="none" w:sz="0" w:space="0" w:color="auto"/>
        <w:left w:val="none" w:sz="0" w:space="0" w:color="auto"/>
        <w:bottom w:val="none" w:sz="0" w:space="0" w:color="auto"/>
        <w:right w:val="none" w:sz="0" w:space="0" w:color="auto"/>
      </w:divBdr>
    </w:div>
    <w:div w:id="1124883547">
      <w:bodyDiv w:val="1"/>
      <w:marLeft w:val="0"/>
      <w:marRight w:val="0"/>
      <w:marTop w:val="0"/>
      <w:marBottom w:val="0"/>
      <w:divBdr>
        <w:top w:val="none" w:sz="0" w:space="0" w:color="auto"/>
        <w:left w:val="none" w:sz="0" w:space="0" w:color="auto"/>
        <w:bottom w:val="none" w:sz="0" w:space="0" w:color="auto"/>
        <w:right w:val="none" w:sz="0" w:space="0" w:color="auto"/>
      </w:divBdr>
    </w:div>
    <w:div w:id="1142039375">
      <w:bodyDiv w:val="1"/>
      <w:marLeft w:val="0"/>
      <w:marRight w:val="0"/>
      <w:marTop w:val="0"/>
      <w:marBottom w:val="0"/>
      <w:divBdr>
        <w:top w:val="none" w:sz="0" w:space="0" w:color="auto"/>
        <w:left w:val="none" w:sz="0" w:space="0" w:color="auto"/>
        <w:bottom w:val="none" w:sz="0" w:space="0" w:color="auto"/>
        <w:right w:val="none" w:sz="0" w:space="0" w:color="auto"/>
      </w:divBdr>
    </w:div>
    <w:div w:id="1184243372">
      <w:bodyDiv w:val="1"/>
      <w:marLeft w:val="0"/>
      <w:marRight w:val="0"/>
      <w:marTop w:val="0"/>
      <w:marBottom w:val="0"/>
      <w:divBdr>
        <w:top w:val="none" w:sz="0" w:space="0" w:color="auto"/>
        <w:left w:val="none" w:sz="0" w:space="0" w:color="auto"/>
        <w:bottom w:val="none" w:sz="0" w:space="0" w:color="auto"/>
        <w:right w:val="none" w:sz="0" w:space="0" w:color="auto"/>
      </w:divBdr>
      <w:divsChild>
        <w:div w:id="445927838">
          <w:marLeft w:val="0"/>
          <w:marRight w:val="0"/>
          <w:marTop w:val="0"/>
          <w:marBottom w:val="0"/>
          <w:divBdr>
            <w:top w:val="none" w:sz="0" w:space="0" w:color="auto"/>
            <w:left w:val="none" w:sz="0" w:space="0" w:color="auto"/>
            <w:bottom w:val="none" w:sz="0" w:space="0" w:color="auto"/>
            <w:right w:val="none" w:sz="0" w:space="0" w:color="auto"/>
          </w:divBdr>
        </w:div>
        <w:div w:id="780757682">
          <w:marLeft w:val="0"/>
          <w:marRight w:val="0"/>
          <w:marTop w:val="0"/>
          <w:marBottom w:val="0"/>
          <w:divBdr>
            <w:top w:val="single" w:sz="2" w:space="0" w:color="D9D9E3"/>
            <w:left w:val="single" w:sz="2" w:space="0" w:color="D9D9E3"/>
            <w:bottom w:val="single" w:sz="2" w:space="0" w:color="D9D9E3"/>
            <w:right w:val="single" w:sz="2" w:space="0" w:color="D9D9E3"/>
          </w:divBdr>
          <w:divsChild>
            <w:div w:id="912816254">
              <w:marLeft w:val="0"/>
              <w:marRight w:val="0"/>
              <w:marTop w:val="0"/>
              <w:marBottom w:val="0"/>
              <w:divBdr>
                <w:top w:val="single" w:sz="2" w:space="0" w:color="D9D9E3"/>
                <w:left w:val="single" w:sz="2" w:space="0" w:color="D9D9E3"/>
                <w:bottom w:val="single" w:sz="2" w:space="0" w:color="D9D9E3"/>
                <w:right w:val="single" w:sz="2" w:space="0" w:color="D9D9E3"/>
              </w:divBdr>
              <w:divsChild>
                <w:div w:id="1220050157">
                  <w:marLeft w:val="0"/>
                  <w:marRight w:val="0"/>
                  <w:marTop w:val="0"/>
                  <w:marBottom w:val="0"/>
                  <w:divBdr>
                    <w:top w:val="single" w:sz="2" w:space="0" w:color="D9D9E3"/>
                    <w:left w:val="single" w:sz="2" w:space="0" w:color="D9D9E3"/>
                    <w:bottom w:val="single" w:sz="2" w:space="0" w:color="D9D9E3"/>
                    <w:right w:val="single" w:sz="2" w:space="0" w:color="D9D9E3"/>
                  </w:divBdr>
                  <w:divsChild>
                    <w:div w:id="786703027">
                      <w:marLeft w:val="0"/>
                      <w:marRight w:val="0"/>
                      <w:marTop w:val="0"/>
                      <w:marBottom w:val="0"/>
                      <w:divBdr>
                        <w:top w:val="single" w:sz="2" w:space="0" w:color="D9D9E3"/>
                        <w:left w:val="single" w:sz="2" w:space="0" w:color="D9D9E3"/>
                        <w:bottom w:val="single" w:sz="2" w:space="0" w:color="D9D9E3"/>
                        <w:right w:val="single" w:sz="2" w:space="0" w:color="D9D9E3"/>
                      </w:divBdr>
                      <w:divsChild>
                        <w:div w:id="662852445">
                          <w:marLeft w:val="0"/>
                          <w:marRight w:val="0"/>
                          <w:marTop w:val="0"/>
                          <w:marBottom w:val="0"/>
                          <w:divBdr>
                            <w:top w:val="single" w:sz="2" w:space="0" w:color="auto"/>
                            <w:left w:val="single" w:sz="2" w:space="0" w:color="auto"/>
                            <w:bottom w:val="single" w:sz="6" w:space="0" w:color="auto"/>
                            <w:right w:val="single" w:sz="2" w:space="0" w:color="auto"/>
                          </w:divBdr>
                          <w:divsChild>
                            <w:div w:id="70537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581044">
                                  <w:marLeft w:val="0"/>
                                  <w:marRight w:val="0"/>
                                  <w:marTop w:val="0"/>
                                  <w:marBottom w:val="0"/>
                                  <w:divBdr>
                                    <w:top w:val="single" w:sz="2" w:space="0" w:color="D9D9E3"/>
                                    <w:left w:val="single" w:sz="2" w:space="0" w:color="D9D9E3"/>
                                    <w:bottom w:val="single" w:sz="2" w:space="0" w:color="D9D9E3"/>
                                    <w:right w:val="single" w:sz="2" w:space="0" w:color="D9D9E3"/>
                                  </w:divBdr>
                                  <w:divsChild>
                                    <w:div w:id="1956134508">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2">
                                          <w:marLeft w:val="0"/>
                                          <w:marRight w:val="0"/>
                                          <w:marTop w:val="0"/>
                                          <w:marBottom w:val="0"/>
                                          <w:divBdr>
                                            <w:top w:val="single" w:sz="2" w:space="0" w:color="D9D9E3"/>
                                            <w:left w:val="single" w:sz="2" w:space="0" w:color="D9D9E3"/>
                                            <w:bottom w:val="single" w:sz="2" w:space="0" w:color="D9D9E3"/>
                                            <w:right w:val="single" w:sz="2" w:space="0" w:color="D9D9E3"/>
                                          </w:divBdr>
                                          <w:divsChild>
                                            <w:div w:id="124499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8125354">
      <w:bodyDiv w:val="1"/>
      <w:marLeft w:val="0"/>
      <w:marRight w:val="0"/>
      <w:marTop w:val="0"/>
      <w:marBottom w:val="0"/>
      <w:divBdr>
        <w:top w:val="none" w:sz="0" w:space="0" w:color="auto"/>
        <w:left w:val="none" w:sz="0" w:space="0" w:color="auto"/>
        <w:bottom w:val="none" w:sz="0" w:space="0" w:color="auto"/>
        <w:right w:val="none" w:sz="0" w:space="0" w:color="auto"/>
      </w:divBdr>
    </w:div>
    <w:div w:id="1269654088">
      <w:bodyDiv w:val="1"/>
      <w:marLeft w:val="0"/>
      <w:marRight w:val="0"/>
      <w:marTop w:val="0"/>
      <w:marBottom w:val="0"/>
      <w:divBdr>
        <w:top w:val="none" w:sz="0" w:space="0" w:color="auto"/>
        <w:left w:val="none" w:sz="0" w:space="0" w:color="auto"/>
        <w:bottom w:val="none" w:sz="0" w:space="0" w:color="auto"/>
        <w:right w:val="none" w:sz="0" w:space="0" w:color="auto"/>
      </w:divBdr>
    </w:div>
    <w:div w:id="1291396250">
      <w:bodyDiv w:val="1"/>
      <w:marLeft w:val="0"/>
      <w:marRight w:val="0"/>
      <w:marTop w:val="0"/>
      <w:marBottom w:val="0"/>
      <w:divBdr>
        <w:top w:val="none" w:sz="0" w:space="0" w:color="auto"/>
        <w:left w:val="none" w:sz="0" w:space="0" w:color="auto"/>
        <w:bottom w:val="none" w:sz="0" w:space="0" w:color="auto"/>
        <w:right w:val="none" w:sz="0" w:space="0" w:color="auto"/>
      </w:divBdr>
    </w:div>
    <w:div w:id="1303461135">
      <w:bodyDiv w:val="1"/>
      <w:marLeft w:val="0"/>
      <w:marRight w:val="0"/>
      <w:marTop w:val="0"/>
      <w:marBottom w:val="0"/>
      <w:divBdr>
        <w:top w:val="none" w:sz="0" w:space="0" w:color="auto"/>
        <w:left w:val="none" w:sz="0" w:space="0" w:color="auto"/>
        <w:bottom w:val="none" w:sz="0" w:space="0" w:color="auto"/>
        <w:right w:val="none" w:sz="0" w:space="0" w:color="auto"/>
      </w:divBdr>
    </w:div>
    <w:div w:id="1386954996">
      <w:bodyDiv w:val="1"/>
      <w:marLeft w:val="0"/>
      <w:marRight w:val="0"/>
      <w:marTop w:val="0"/>
      <w:marBottom w:val="0"/>
      <w:divBdr>
        <w:top w:val="none" w:sz="0" w:space="0" w:color="auto"/>
        <w:left w:val="none" w:sz="0" w:space="0" w:color="auto"/>
        <w:bottom w:val="none" w:sz="0" w:space="0" w:color="auto"/>
        <w:right w:val="none" w:sz="0" w:space="0" w:color="auto"/>
      </w:divBdr>
    </w:div>
    <w:div w:id="1415934885">
      <w:bodyDiv w:val="1"/>
      <w:marLeft w:val="0"/>
      <w:marRight w:val="0"/>
      <w:marTop w:val="0"/>
      <w:marBottom w:val="0"/>
      <w:divBdr>
        <w:top w:val="none" w:sz="0" w:space="0" w:color="auto"/>
        <w:left w:val="none" w:sz="0" w:space="0" w:color="auto"/>
        <w:bottom w:val="none" w:sz="0" w:space="0" w:color="auto"/>
        <w:right w:val="none" w:sz="0" w:space="0" w:color="auto"/>
      </w:divBdr>
    </w:div>
    <w:div w:id="1457217915">
      <w:bodyDiv w:val="1"/>
      <w:marLeft w:val="0"/>
      <w:marRight w:val="0"/>
      <w:marTop w:val="0"/>
      <w:marBottom w:val="0"/>
      <w:divBdr>
        <w:top w:val="none" w:sz="0" w:space="0" w:color="auto"/>
        <w:left w:val="none" w:sz="0" w:space="0" w:color="auto"/>
        <w:bottom w:val="none" w:sz="0" w:space="0" w:color="auto"/>
        <w:right w:val="none" w:sz="0" w:space="0" w:color="auto"/>
      </w:divBdr>
    </w:div>
    <w:div w:id="1536578498">
      <w:bodyDiv w:val="1"/>
      <w:marLeft w:val="0"/>
      <w:marRight w:val="0"/>
      <w:marTop w:val="0"/>
      <w:marBottom w:val="0"/>
      <w:divBdr>
        <w:top w:val="none" w:sz="0" w:space="0" w:color="auto"/>
        <w:left w:val="none" w:sz="0" w:space="0" w:color="auto"/>
        <w:bottom w:val="none" w:sz="0" w:space="0" w:color="auto"/>
        <w:right w:val="none" w:sz="0" w:space="0" w:color="auto"/>
      </w:divBdr>
      <w:divsChild>
        <w:div w:id="1332949999">
          <w:marLeft w:val="0"/>
          <w:marRight w:val="0"/>
          <w:marTop w:val="0"/>
          <w:marBottom w:val="0"/>
          <w:divBdr>
            <w:top w:val="none" w:sz="0" w:space="0" w:color="auto"/>
            <w:left w:val="none" w:sz="0" w:space="0" w:color="auto"/>
            <w:bottom w:val="none" w:sz="0" w:space="0" w:color="auto"/>
            <w:right w:val="none" w:sz="0" w:space="0" w:color="auto"/>
          </w:divBdr>
        </w:div>
        <w:div w:id="1659727358">
          <w:marLeft w:val="0"/>
          <w:marRight w:val="0"/>
          <w:marTop w:val="0"/>
          <w:marBottom w:val="0"/>
          <w:divBdr>
            <w:top w:val="none" w:sz="0" w:space="0" w:color="auto"/>
            <w:left w:val="none" w:sz="0" w:space="0" w:color="auto"/>
            <w:bottom w:val="none" w:sz="0" w:space="0" w:color="auto"/>
            <w:right w:val="none" w:sz="0" w:space="0" w:color="auto"/>
          </w:divBdr>
        </w:div>
        <w:div w:id="1900745365">
          <w:marLeft w:val="0"/>
          <w:marRight w:val="0"/>
          <w:marTop w:val="0"/>
          <w:marBottom w:val="0"/>
          <w:divBdr>
            <w:top w:val="none" w:sz="0" w:space="0" w:color="auto"/>
            <w:left w:val="none" w:sz="0" w:space="0" w:color="auto"/>
            <w:bottom w:val="none" w:sz="0" w:space="0" w:color="auto"/>
            <w:right w:val="none" w:sz="0" w:space="0" w:color="auto"/>
          </w:divBdr>
        </w:div>
      </w:divsChild>
    </w:div>
    <w:div w:id="1543445224">
      <w:bodyDiv w:val="1"/>
      <w:marLeft w:val="0"/>
      <w:marRight w:val="0"/>
      <w:marTop w:val="0"/>
      <w:marBottom w:val="0"/>
      <w:divBdr>
        <w:top w:val="none" w:sz="0" w:space="0" w:color="auto"/>
        <w:left w:val="none" w:sz="0" w:space="0" w:color="auto"/>
        <w:bottom w:val="none" w:sz="0" w:space="0" w:color="auto"/>
        <w:right w:val="none" w:sz="0" w:space="0" w:color="auto"/>
      </w:divBdr>
    </w:div>
    <w:div w:id="1560820592">
      <w:bodyDiv w:val="1"/>
      <w:marLeft w:val="0"/>
      <w:marRight w:val="0"/>
      <w:marTop w:val="0"/>
      <w:marBottom w:val="0"/>
      <w:divBdr>
        <w:top w:val="none" w:sz="0" w:space="0" w:color="auto"/>
        <w:left w:val="none" w:sz="0" w:space="0" w:color="auto"/>
        <w:bottom w:val="none" w:sz="0" w:space="0" w:color="auto"/>
        <w:right w:val="none" w:sz="0" w:space="0" w:color="auto"/>
      </w:divBdr>
    </w:div>
    <w:div w:id="1633632454">
      <w:bodyDiv w:val="1"/>
      <w:marLeft w:val="0"/>
      <w:marRight w:val="0"/>
      <w:marTop w:val="0"/>
      <w:marBottom w:val="0"/>
      <w:divBdr>
        <w:top w:val="none" w:sz="0" w:space="0" w:color="auto"/>
        <w:left w:val="none" w:sz="0" w:space="0" w:color="auto"/>
        <w:bottom w:val="none" w:sz="0" w:space="0" w:color="auto"/>
        <w:right w:val="none" w:sz="0" w:space="0" w:color="auto"/>
      </w:divBdr>
    </w:div>
    <w:div w:id="1705057990">
      <w:bodyDiv w:val="1"/>
      <w:marLeft w:val="0"/>
      <w:marRight w:val="0"/>
      <w:marTop w:val="0"/>
      <w:marBottom w:val="0"/>
      <w:divBdr>
        <w:top w:val="none" w:sz="0" w:space="0" w:color="auto"/>
        <w:left w:val="none" w:sz="0" w:space="0" w:color="auto"/>
        <w:bottom w:val="none" w:sz="0" w:space="0" w:color="auto"/>
        <w:right w:val="none" w:sz="0" w:space="0" w:color="auto"/>
      </w:divBdr>
    </w:div>
    <w:div w:id="1752002380">
      <w:bodyDiv w:val="1"/>
      <w:marLeft w:val="0"/>
      <w:marRight w:val="0"/>
      <w:marTop w:val="0"/>
      <w:marBottom w:val="0"/>
      <w:divBdr>
        <w:top w:val="none" w:sz="0" w:space="0" w:color="auto"/>
        <w:left w:val="none" w:sz="0" w:space="0" w:color="auto"/>
        <w:bottom w:val="none" w:sz="0" w:space="0" w:color="auto"/>
        <w:right w:val="none" w:sz="0" w:space="0" w:color="auto"/>
      </w:divBdr>
    </w:div>
    <w:div w:id="1792437078">
      <w:bodyDiv w:val="1"/>
      <w:marLeft w:val="0"/>
      <w:marRight w:val="0"/>
      <w:marTop w:val="0"/>
      <w:marBottom w:val="0"/>
      <w:divBdr>
        <w:top w:val="none" w:sz="0" w:space="0" w:color="auto"/>
        <w:left w:val="none" w:sz="0" w:space="0" w:color="auto"/>
        <w:bottom w:val="none" w:sz="0" w:space="0" w:color="auto"/>
        <w:right w:val="none" w:sz="0" w:space="0" w:color="auto"/>
      </w:divBdr>
    </w:div>
    <w:div w:id="1847086287">
      <w:bodyDiv w:val="1"/>
      <w:marLeft w:val="0"/>
      <w:marRight w:val="0"/>
      <w:marTop w:val="0"/>
      <w:marBottom w:val="0"/>
      <w:divBdr>
        <w:top w:val="none" w:sz="0" w:space="0" w:color="auto"/>
        <w:left w:val="none" w:sz="0" w:space="0" w:color="auto"/>
        <w:bottom w:val="none" w:sz="0" w:space="0" w:color="auto"/>
        <w:right w:val="none" w:sz="0" w:space="0" w:color="auto"/>
      </w:divBdr>
    </w:div>
    <w:div w:id="1906529627">
      <w:bodyDiv w:val="1"/>
      <w:marLeft w:val="0"/>
      <w:marRight w:val="0"/>
      <w:marTop w:val="0"/>
      <w:marBottom w:val="0"/>
      <w:divBdr>
        <w:top w:val="none" w:sz="0" w:space="0" w:color="auto"/>
        <w:left w:val="none" w:sz="0" w:space="0" w:color="auto"/>
        <w:bottom w:val="none" w:sz="0" w:space="0" w:color="auto"/>
        <w:right w:val="none" w:sz="0" w:space="0" w:color="auto"/>
      </w:divBdr>
    </w:div>
    <w:div w:id="2029023354">
      <w:bodyDiv w:val="1"/>
      <w:marLeft w:val="0"/>
      <w:marRight w:val="0"/>
      <w:marTop w:val="0"/>
      <w:marBottom w:val="0"/>
      <w:divBdr>
        <w:top w:val="none" w:sz="0" w:space="0" w:color="auto"/>
        <w:left w:val="none" w:sz="0" w:space="0" w:color="auto"/>
        <w:bottom w:val="none" w:sz="0" w:space="0" w:color="auto"/>
        <w:right w:val="none" w:sz="0" w:space="0" w:color="auto"/>
      </w:divBdr>
      <w:divsChild>
        <w:div w:id="1128206223">
          <w:marLeft w:val="0"/>
          <w:marRight w:val="0"/>
          <w:marTop w:val="0"/>
          <w:marBottom w:val="0"/>
          <w:divBdr>
            <w:top w:val="none" w:sz="0" w:space="0" w:color="auto"/>
            <w:left w:val="none" w:sz="0" w:space="0" w:color="auto"/>
            <w:bottom w:val="none" w:sz="0" w:space="0" w:color="auto"/>
            <w:right w:val="none" w:sz="0" w:space="0" w:color="auto"/>
          </w:divBdr>
        </w:div>
        <w:div w:id="2038846214">
          <w:marLeft w:val="0"/>
          <w:marRight w:val="0"/>
          <w:marTop w:val="0"/>
          <w:marBottom w:val="0"/>
          <w:divBdr>
            <w:top w:val="single" w:sz="2" w:space="0" w:color="D9D9E3"/>
            <w:left w:val="single" w:sz="2" w:space="0" w:color="D9D9E3"/>
            <w:bottom w:val="single" w:sz="2" w:space="0" w:color="D9D9E3"/>
            <w:right w:val="single" w:sz="2" w:space="0" w:color="D9D9E3"/>
          </w:divBdr>
          <w:divsChild>
            <w:div w:id="908806025">
              <w:marLeft w:val="0"/>
              <w:marRight w:val="0"/>
              <w:marTop w:val="0"/>
              <w:marBottom w:val="0"/>
              <w:divBdr>
                <w:top w:val="single" w:sz="2" w:space="0" w:color="D9D9E3"/>
                <w:left w:val="single" w:sz="2" w:space="0" w:color="D9D9E3"/>
                <w:bottom w:val="single" w:sz="2" w:space="0" w:color="D9D9E3"/>
                <w:right w:val="single" w:sz="2" w:space="0" w:color="D9D9E3"/>
              </w:divBdr>
              <w:divsChild>
                <w:div w:id="1340044407">
                  <w:marLeft w:val="0"/>
                  <w:marRight w:val="0"/>
                  <w:marTop w:val="0"/>
                  <w:marBottom w:val="0"/>
                  <w:divBdr>
                    <w:top w:val="single" w:sz="2" w:space="0" w:color="D9D9E3"/>
                    <w:left w:val="single" w:sz="2" w:space="0" w:color="D9D9E3"/>
                    <w:bottom w:val="single" w:sz="2" w:space="0" w:color="D9D9E3"/>
                    <w:right w:val="single" w:sz="2" w:space="0" w:color="D9D9E3"/>
                  </w:divBdr>
                  <w:divsChild>
                    <w:div w:id="345256242">
                      <w:marLeft w:val="0"/>
                      <w:marRight w:val="0"/>
                      <w:marTop w:val="0"/>
                      <w:marBottom w:val="0"/>
                      <w:divBdr>
                        <w:top w:val="single" w:sz="2" w:space="0" w:color="D9D9E3"/>
                        <w:left w:val="single" w:sz="2" w:space="0" w:color="D9D9E3"/>
                        <w:bottom w:val="single" w:sz="2" w:space="0" w:color="D9D9E3"/>
                        <w:right w:val="single" w:sz="2" w:space="0" w:color="D9D9E3"/>
                      </w:divBdr>
                      <w:divsChild>
                        <w:div w:id="1288898404">
                          <w:marLeft w:val="0"/>
                          <w:marRight w:val="0"/>
                          <w:marTop w:val="0"/>
                          <w:marBottom w:val="0"/>
                          <w:divBdr>
                            <w:top w:val="single" w:sz="2" w:space="0" w:color="auto"/>
                            <w:left w:val="single" w:sz="2" w:space="0" w:color="auto"/>
                            <w:bottom w:val="single" w:sz="6" w:space="0" w:color="auto"/>
                            <w:right w:val="single" w:sz="2" w:space="0" w:color="auto"/>
                          </w:divBdr>
                          <w:divsChild>
                            <w:div w:id="185429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07303">
                                  <w:marLeft w:val="0"/>
                                  <w:marRight w:val="0"/>
                                  <w:marTop w:val="0"/>
                                  <w:marBottom w:val="0"/>
                                  <w:divBdr>
                                    <w:top w:val="single" w:sz="2" w:space="0" w:color="D9D9E3"/>
                                    <w:left w:val="single" w:sz="2" w:space="0" w:color="D9D9E3"/>
                                    <w:bottom w:val="single" w:sz="2" w:space="0" w:color="D9D9E3"/>
                                    <w:right w:val="single" w:sz="2" w:space="0" w:color="D9D9E3"/>
                                  </w:divBdr>
                                  <w:divsChild>
                                    <w:div w:id="734932995">
                                      <w:marLeft w:val="0"/>
                                      <w:marRight w:val="0"/>
                                      <w:marTop w:val="0"/>
                                      <w:marBottom w:val="0"/>
                                      <w:divBdr>
                                        <w:top w:val="single" w:sz="2" w:space="0" w:color="D9D9E3"/>
                                        <w:left w:val="single" w:sz="2" w:space="0" w:color="D9D9E3"/>
                                        <w:bottom w:val="single" w:sz="2" w:space="0" w:color="D9D9E3"/>
                                        <w:right w:val="single" w:sz="2" w:space="0" w:color="D9D9E3"/>
                                      </w:divBdr>
                                      <w:divsChild>
                                        <w:div w:id="96951240">
                                          <w:marLeft w:val="0"/>
                                          <w:marRight w:val="0"/>
                                          <w:marTop w:val="0"/>
                                          <w:marBottom w:val="0"/>
                                          <w:divBdr>
                                            <w:top w:val="single" w:sz="2" w:space="0" w:color="D9D9E3"/>
                                            <w:left w:val="single" w:sz="2" w:space="0" w:color="D9D9E3"/>
                                            <w:bottom w:val="single" w:sz="2" w:space="0" w:color="D9D9E3"/>
                                            <w:right w:val="single" w:sz="2" w:space="0" w:color="D9D9E3"/>
                                          </w:divBdr>
                                          <w:divsChild>
                                            <w:div w:id="1045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553144">
      <w:bodyDiv w:val="1"/>
      <w:marLeft w:val="0"/>
      <w:marRight w:val="0"/>
      <w:marTop w:val="0"/>
      <w:marBottom w:val="0"/>
      <w:divBdr>
        <w:top w:val="none" w:sz="0" w:space="0" w:color="auto"/>
        <w:left w:val="none" w:sz="0" w:space="0" w:color="auto"/>
        <w:bottom w:val="none" w:sz="0" w:space="0" w:color="auto"/>
        <w:right w:val="none" w:sz="0" w:space="0" w:color="auto"/>
      </w:divBdr>
      <w:divsChild>
        <w:div w:id="1437628945">
          <w:marLeft w:val="0"/>
          <w:marRight w:val="0"/>
          <w:marTop w:val="0"/>
          <w:marBottom w:val="0"/>
          <w:divBdr>
            <w:top w:val="none" w:sz="0" w:space="0" w:color="auto"/>
            <w:left w:val="none" w:sz="0" w:space="0" w:color="auto"/>
            <w:bottom w:val="none" w:sz="0" w:space="0" w:color="auto"/>
            <w:right w:val="none" w:sz="0" w:space="0" w:color="auto"/>
          </w:divBdr>
        </w:div>
        <w:div w:id="1639997365">
          <w:marLeft w:val="0"/>
          <w:marRight w:val="0"/>
          <w:marTop w:val="0"/>
          <w:marBottom w:val="0"/>
          <w:divBdr>
            <w:top w:val="single" w:sz="2" w:space="0" w:color="D9D9E3"/>
            <w:left w:val="single" w:sz="2" w:space="0" w:color="D9D9E3"/>
            <w:bottom w:val="single" w:sz="2" w:space="0" w:color="D9D9E3"/>
            <w:right w:val="single" w:sz="2" w:space="0" w:color="D9D9E3"/>
          </w:divBdr>
          <w:divsChild>
            <w:div w:id="547882170">
              <w:marLeft w:val="0"/>
              <w:marRight w:val="0"/>
              <w:marTop w:val="0"/>
              <w:marBottom w:val="0"/>
              <w:divBdr>
                <w:top w:val="single" w:sz="2" w:space="0" w:color="D9D9E3"/>
                <w:left w:val="single" w:sz="2" w:space="0" w:color="D9D9E3"/>
                <w:bottom w:val="single" w:sz="2" w:space="0" w:color="D9D9E3"/>
                <w:right w:val="single" w:sz="2" w:space="0" w:color="D9D9E3"/>
              </w:divBdr>
              <w:divsChild>
                <w:div w:id="1394739124">
                  <w:marLeft w:val="0"/>
                  <w:marRight w:val="0"/>
                  <w:marTop w:val="0"/>
                  <w:marBottom w:val="0"/>
                  <w:divBdr>
                    <w:top w:val="single" w:sz="2" w:space="0" w:color="D9D9E3"/>
                    <w:left w:val="single" w:sz="2" w:space="0" w:color="D9D9E3"/>
                    <w:bottom w:val="single" w:sz="2" w:space="0" w:color="D9D9E3"/>
                    <w:right w:val="single" w:sz="2" w:space="0" w:color="D9D9E3"/>
                  </w:divBdr>
                  <w:divsChild>
                    <w:div w:id="529268785">
                      <w:marLeft w:val="0"/>
                      <w:marRight w:val="0"/>
                      <w:marTop w:val="0"/>
                      <w:marBottom w:val="0"/>
                      <w:divBdr>
                        <w:top w:val="single" w:sz="2" w:space="0" w:color="D9D9E3"/>
                        <w:left w:val="single" w:sz="2" w:space="0" w:color="D9D9E3"/>
                        <w:bottom w:val="single" w:sz="2" w:space="0" w:color="D9D9E3"/>
                        <w:right w:val="single" w:sz="2" w:space="0" w:color="D9D9E3"/>
                      </w:divBdr>
                      <w:divsChild>
                        <w:div w:id="1233925521">
                          <w:marLeft w:val="0"/>
                          <w:marRight w:val="0"/>
                          <w:marTop w:val="0"/>
                          <w:marBottom w:val="0"/>
                          <w:divBdr>
                            <w:top w:val="single" w:sz="2" w:space="0" w:color="auto"/>
                            <w:left w:val="single" w:sz="2" w:space="0" w:color="auto"/>
                            <w:bottom w:val="single" w:sz="6" w:space="0" w:color="auto"/>
                            <w:right w:val="single" w:sz="2" w:space="0" w:color="auto"/>
                          </w:divBdr>
                          <w:divsChild>
                            <w:div w:id="54730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733606">
                                  <w:marLeft w:val="0"/>
                                  <w:marRight w:val="0"/>
                                  <w:marTop w:val="0"/>
                                  <w:marBottom w:val="0"/>
                                  <w:divBdr>
                                    <w:top w:val="single" w:sz="2" w:space="0" w:color="D9D9E3"/>
                                    <w:left w:val="single" w:sz="2" w:space="0" w:color="D9D9E3"/>
                                    <w:bottom w:val="single" w:sz="2" w:space="0" w:color="D9D9E3"/>
                                    <w:right w:val="single" w:sz="2" w:space="0" w:color="D9D9E3"/>
                                  </w:divBdr>
                                  <w:divsChild>
                                    <w:div w:id="1600680192">
                                      <w:marLeft w:val="0"/>
                                      <w:marRight w:val="0"/>
                                      <w:marTop w:val="0"/>
                                      <w:marBottom w:val="0"/>
                                      <w:divBdr>
                                        <w:top w:val="single" w:sz="2" w:space="0" w:color="D9D9E3"/>
                                        <w:left w:val="single" w:sz="2" w:space="0" w:color="D9D9E3"/>
                                        <w:bottom w:val="single" w:sz="2" w:space="0" w:color="D9D9E3"/>
                                        <w:right w:val="single" w:sz="2" w:space="0" w:color="D9D9E3"/>
                                      </w:divBdr>
                                      <w:divsChild>
                                        <w:div w:id="1017997155">
                                          <w:marLeft w:val="0"/>
                                          <w:marRight w:val="0"/>
                                          <w:marTop w:val="0"/>
                                          <w:marBottom w:val="0"/>
                                          <w:divBdr>
                                            <w:top w:val="single" w:sz="2" w:space="0" w:color="D9D9E3"/>
                                            <w:left w:val="single" w:sz="2" w:space="0" w:color="D9D9E3"/>
                                            <w:bottom w:val="single" w:sz="2" w:space="0" w:color="D9D9E3"/>
                                            <w:right w:val="single" w:sz="2" w:space="0" w:color="D9D9E3"/>
                                          </w:divBdr>
                                          <w:divsChild>
                                            <w:div w:id="2041592451">
                                              <w:marLeft w:val="0"/>
                                              <w:marRight w:val="0"/>
                                              <w:marTop w:val="0"/>
                                              <w:marBottom w:val="0"/>
                                              <w:divBdr>
                                                <w:top w:val="single" w:sz="2" w:space="0" w:color="D9D9E3"/>
                                                <w:left w:val="single" w:sz="2" w:space="0" w:color="D9D9E3"/>
                                                <w:bottom w:val="single" w:sz="2" w:space="0" w:color="D9D9E3"/>
                                                <w:right w:val="single" w:sz="2" w:space="0" w:color="D9D9E3"/>
                                              </w:divBdr>
                                              <w:divsChild>
                                                <w:div w:id="65942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 w:id="20980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366283">
          <w:marLeft w:val="0"/>
          <w:marRight w:val="0"/>
          <w:marTop w:val="0"/>
          <w:marBottom w:val="0"/>
          <w:divBdr>
            <w:top w:val="none" w:sz="0" w:space="0" w:color="auto"/>
            <w:left w:val="none" w:sz="0" w:space="0" w:color="auto"/>
            <w:bottom w:val="none" w:sz="0" w:space="0" w:color="auto"/>
            <w:right w:val="none" w:sz="0" w:space="0" w:color="auto"/>
          </w:divBdr>
          <w:divsChild>
            <w:div w:id="1042098542">
              <w:marLeft w:val="0"/>
              <w:marRight w:val="0"/>
              <w:marTop w:val="0"/>
              <w:marBottom w:val="0"/>
              <w:divBdr>
                <w:top w:val="none" w:sz="0" w:space="0" w:color="auto"/>
                <w:left w:val="none" w:sz="0" w:space="0" w:color="auto"/>
                <w:bottom w:val="none" w:sz="0" w:space="0" w:color="auto"/>
                <w:right w:val="none" w:sz="0" w:space="0" w:color="auto"/>
              </w:divBdr>
              <w:divsChild>
                <w:div w:id="1411345974">
                  <w:marLeft w:val="0"/>
                  <w:marRight w:val="0"/>
                  <w:marTop w:val="0"/>
                  <w:marBottom w:val="0"/>
                  <w:divBdr>
                    <w:top w:val="none" w:sz="0" w:space="0" w:color="auto"/>
                    <w:left w:val="none" w:sz="0" w:space="0" w:color="auto"/>
                    <w:bottom w:val="none" w:sz="0" w:space="0" w:color="auto"/>
                    <w:right w:val="none" w:sz="0" w:space="0" w:color="auto"/>
                  </w:divBdr>
                  <w:divsChild>
                    <w:div w:id="1972711633">
                      <w:marLeft w:val="0"/>
                      <w:marRight w:val="0"/>
                      <w:marTop w:val="0"/>
                      <w:marBottom w:val="0"/>
                      <w:divBdr>
                        <w:top w:val="none" w:sz="0" w:space="0" w:color="auto"/>
                        <w:left w:val="none" w:sz="0" w:space="0" w:color="auto"/>
                        <w:bottom w:val="none" w:sz="0" w:space="0" w:color="auto"/>
                        <w:right w:val="none" w:sz="0" w:space="0" w:color="auto"/>
                      </w:divBdr>
                      <w:divsChild>
                        <w:div w:id="1803115126">
                          <w:marLeft w:val="0"/>
                          <w:marRight w:val="0"/>
                          <w:marTop w:val="0"/>
                          <w:marBottom w:val="0"/>
                          <w:divBdr>
                            <w:top w:val="none" w:sz="0" w:space="0" w:color="auto"/>
                            <w:left w:val="none" w:sz="0" w:space="0" w:color="auto"/>
                            <w:bottom w:val="none" w:sz="0" w:space="0" w:color="auto"/>
                            <w:right w:val="none" w:sz="0" w:space="0" w:color="auto"/>
                          </w:divBdr>
                          <w:divsChild>
                            <w:div w:id="109343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59224">
          <w:marLeft w:val="0"/>
          <w:marRight w:val="0"/>
          <w:marTop w:val="0"/>
          <w:marBottom w:val="360"/>
          <w:divBdr>
            <w:top w:val="none" w:sz="0" w:space="0" w:color="auto"/>
            <w:left w:val="none" w:sz="0" w:space="0" w:color="auto"/>
            <w:bottom w:val="none" w:sz="0" w:space="0" w:color="auto"/>
            <w:right w:val="none" w:sz="0" w:space="0" w:color="auto"/>
          </w:divBdr>
          <w:divsChild>
            <w:div w:id="300960956">
              <w:marLeft w:val="0"/>
              <w:marRight w:val="0"/>
              <w:marTop w:val="0"/>
              <w:marBottom w:val="0"/>
              <w:divBdr>
                <w:top w:val="none" w:sz="0" w:space="0" w:color="auto"/>
                <w:left w:val="none" w:sz="0" w:space="0" w:color="auto"/>
                <w:bottom w:val="none" w:sz="0" w:space="0" w:color="auto"/>
                <w:right w:val="none" w:sz="0" w:space="0" w:color="auto"/>
              </w:divBdr>
              <w:divsChild>
                <w:div w:id="1156536730">
                  <w:marLeft w:val="0"/>
                  <w:marRight w:val="0"/>
                  <w:marTop w:val="0"/>
                  <w:marBottom w:val="0"/>
                  <w:divBdr>
                    <w:top w:val="none" w:sz="0" w:space="0" w:color="auto"/>
                    <w:left w:val="none" w:sz="0" w:space="0" w:color="auto"/>
                    <w:bottom w:val="none" w:sz="0" w:space="0" w:color="auto"/>
                    <w:right w:val="none" w:sz="0" w:space="0" w:color="auto"/>
                  </w:divBdr>
                  <w:divsChild>
                    <w:div w:id="75522941">
                      <w:marLeft w:val="0"/>
                      <w:marRight w:val="0"/>
                      <w:marTop w:val="0"/>
                      <w:marBottom w:val="0"/>
                      <w:divBdr>
                        <w:top w:val="none" w:sz="0" w:space="0" w:color="auto"/>
                        <w:left w:val="none" w:sz="0" w:space="0" w:color="auto"/>
                        <w:bottom w:val="none" w:sz="0" w:space="0" w:color="auto"/>
                        <w:right w:val="none" w:sz="0" w:space="0" w:color="auto"/>
                      </w:divBdr>
                      <w:divsChild>
                        <w:div w:id="1430194253">
                          <w:marLeft w:val="0"/>
                          <w:marRight w:val="0"/>
                          <w:marTop w:val="0"/>
                          <w:marBottom w:val="0"/>
                          <w:divBdr>
                            <w:top w:val="none" w:sz="0" w:space="0" w:color="auto"/>
                            <w:left w:val="none" w:sz="0" w:space="0" w:color="auto"/>
                            <w:bottom w:val="none" w:sz="0" w:space="0" w:color="auto"/>
                            <w:right w:val="none" w:sz="0" w:space="0" w:color="auto"/>
                          </w:divBdr>
                          <w:divsChild>
                            <w:div w:id="1460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48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vps.c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e70a235-94ab-454e-9809-72290834fc7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37230906DCE46498715C0895D63EA50" ma:contentTypeVersion="6" ma:contentTypeDescription="Crear nuevo documento." ma:contentTypeScope="" ma:versionID="8fa5e9a057570a4c9087c213f662d00f">
  <xsd:schema xmlns:xsd="http://www.w3.org/2001/XMLSchema" xmlns:xs="http://www.w3.org/2001/XMLSchema" xmlns:p="http://schemas.microsoft.com/office/2006/metadata/properties" xmlns:ns3="e88bbcc0-a017-4d78-924a-819581a0d87f" xmlns:ns4="be70a235-94ab-454e-9809-72290834fc7e" targetNamespace="http://schemas.microsoft.com/office/2006/metadata/properties" ma:root="true" ma:fieldsID="6005e78d56c0e497d5675a9e1db855c0" ns3:_="" ns4:_="">
    <xsd:import namespace="e88bbcc0-a017-4d78-924a-819581a0d87f"/>
    <xsd:import namespace="be70a235-94ab-454e-9809-72290834fc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bbcc0-a017-4d78-924a-819581a0d87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70a235-94ab-454e-9809-72290834fc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9A818F-13D9-4DC0-8D21-CBB75FAF4193}">
  <ds:schemaRefs>
    <ds:schemaRef ds:uri="http://schemas.microsoft.com/office/2006/metadata/properties"/>
    <ds:schemaRef ds:uri="http://schemas.microsoft.com/office/infopath/2007/PartnerControls"/>
    <ds:schemaRef ds:uri="be70a235-94ab-454e-9809-72290834fc7e"/>
  </ds:schemaRefs>
</ds:datastoreItem>
</file>

<file path=customXml/itemProps2.xml><?xml version="1.0" encoding="utf-8"?>
<ds:datastoreItem xmlns:ds="http://schemas.openxmlformats.org/officeDocument/2006/customXml" ds:itemID="{FC6DC6B2-579D-4950-BDD2-135F0329D1CF}">
  <ds:schemaRefs>
    <ds:schemaRef ds:uri="http://schemas.microsoft.com/sharepoint/v3/contenttype/forms"/>
  </ds:schemaRefs>
</ds:datastoreItem>
</file>

<file path=customXml/itemProps3.xml><?xml version="1.0" encoding="utf-8"?>
<ds:datastoreItem xmlns:ds="http://schemas.openxmlformats.org/officeDocument/2006/customXml" ds:itemID="{C6EBC348-B4E8-3B4D-AAD3-2AD99BEDE9BD}">
  <ds:schemaRefs>
    <ds:schemaRef ds:uri="http://schemas.openxmlformats.org/officeDocument/2006/bibliography"/>
  </ds:schemaRefs>
</ds:datastoreItem>
</file>

<file path=customXml/itemProps4.xml><?xml version="1.0" encoding="utf-8"?>
<ds:datastoreItem xmlns:ds="http://schemas.openxmlformats.org/officeDocument/2006/customXml" ds:itemID="{EAEC0059-6D30-42C8-AE1C-3B82B67D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bbcc0-a017-4d78-924a-819581a0d87f"/>
    <ds:schemaRef ds:uri="be70a235-94ab-454e-9809-72290834f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2314</Words>
  <Characters>12730</Characters>
  <Application>Microsoft Office Word</Application>
  <DocSecurity>0</DocSecurity>
  <Lines>106</Lines>
  <Paragraphs>30</Paragraphs>
  <ScaleCrop>false</ScaleCrop>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Insenser Nieto</dc:creator>
  <cp:keywords/>
  <dc:description/>
  <cp:lastModifiedBy>Muñoz Moya, Benjamín Eduardo</cp:lastModifiedBy>
  <cp:revision>3</cp:revision>
  <dcterms:created xsi:type="dcterms:W3CDTF">2023-10-12T17:50:00Z</dcterms:created>
  <dcterms:modified xsi:type="dcterms:W3CDTF">2023-10-12T18:15:00Z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0x010100C37230906DCE46498715C0895D63EA50</vt:lpwstr>
  </property>
</Properties>
</file>