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ED" w:rsidRDefault="007B79ED" w:rsidP="0079728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B79ED">
        <w:rPr>
          <w:rFonts w:ascii="Arial" w:hAnsi="Arial" w:cs="Arial"/>
          <w:b/>
          <w:sz w:val="20"/>
          <w:szCs w:val="20"/>
        </w:rPr>
        <w:t>1. Get web hosting space from OCF</w:t>
      </w:r>
    </w:p>
    <w:p w:rsidR="00CE48A7" w:rsidRPr="007B79ED" w:rsidRDefault="00CE48A7" w:rsidP="0079728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B79ED" w:rsidRDefault="007B79ED" w:rsidP="007972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open computing facility offers free web hosting space to Berkeley students. We’re going to use this space to set up individual </w:t>
      </w:r>
      <w:proofErr w:type="spellStart"/>
      <w:r>
        <w:rPr>
          <w:rFonts w:ascii="Arial" w:hAnsi="Arial" w:cs="Arial"/>
          <w:sz w:val="20"/>
          <w:szCs w:val="20"/>
        </w:rPr>
        <w:t>Wordpress</w:t>
      </w:r>
      <w:proofErr w:type="spellEnd"/>
      <w:r>
        <w:rPr>
          <w:rFonts w:ascii="Arial" w:hAnsi="Arial" w:cs="Arial"/>
          <w:sz w:val="20"/>
          <w:szCs w:val="20"/>
        </w:rPr>
        <w:t xml:space="preserve"> blogs where you can post and share the data visualizations you create in class.</w:t>
      </w:r>
    </w:p>
    <w:p w:rsidR="00CE48A7" w:rsidRDefault="00CE48A7" w:rsidP="007972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B79ED" w:rsidRDefault="007B79ED" w:rsidP="007972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to </w:t>
      </w:r>
      <w:hyperlink r:id="rId5" w:history="1">
        <w:r w:rsidRPr="00AF7884">
          <w:rPr>
            <w:rStyle w:val="Hyperlink"/>
            <w:rFonts w:ascii="Arial" w:hAnsi="Arial" w:cs="Arial"/>
            <w:sz w:val="20"/>
            <w:szCs w:val="20"/>
          </w:rPr>
          <w:t>https://accounts.ocf.berkeley.edu/request-account</w:t>
        </w:r>
      </w:hyperlink>
      <w:r>
        <w:rPr>
          <w:rFonts w:ascii="Arial" w:hAnsi="Arial" w:cs="Arial"/>
          <w:sz w:val="20"/>
          <w:szCs w:val="20"/>
        </w:rPr>
        <w:t xml:space="preserve"> and request a web hosting account. Do this as soon as possible because it takes a few days to process and we want everyone to have their account ready by next Thursday.</w:t>
      </w:r>
    </w:p>
    <w:p w:rsidR="00CE48A7" w:rsidRDefault="00CE48A7" w:rsidP="007972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B79ED" w:rsidRDefault="007B79ED" w:rsidP="007972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Next Thursday we’ll set up </w:t>
      </w:r>
      <w:proofErr w:type="spellStart"/>
      <w:r>
        <w:rPr>
          <w:rFonts w:ascii="Arial" w:hAnsi="Arial" w:cs="Arial"/>
          <w:sz w:val="20"/>
          <w:szCs w:val="20"/>
        </w:rPr>
        <w:t>Wordpress</w:t>
      </w:r>
      <w:proofErr w:type="spellEnd"/>
      <w:r>
        <w:rPr>
          <w:rFonts w:ascii="Arial" w:hAnsi="Arial" w:cs="Arial"/>
          <w:sz w:val="20"/>
          <w:szCs w:val="20"/>
        </w:rPr>
        <w:t xml:space="preserve"> on your new webserver space. If you’d like to read ahead, check out </w:t>
      </w:r>
      <w:hyperlink r:id="rId6" w:history="1">
        <w:r w:rsidRPr="00AF7884">
          <w:rPr>
            <w:rStyle w:val="Hyperlink"/>
            <w:rFonts w:ascii="Arial" w:hAnsi="Arial" w:cs="Arial"/>
            <w:sz w:val="20"/>
            <w:szCs w:val="20"/>
          </w:rPr>
          <w:t>https://docs.ocf.berkeley.edu/wiki/WordPress</w:t>
        </w:r>
      </w:hyperlink>
      <w:r>
        <w:rPr>
          <w:rFonts w:ascii="Arial" w:hAnsi="Arial" w:cs="Arial"/>
          <w:sz w:val="20"/>
          <w:szCs w:val="20"/>
        </w:rPr>
        <w:t xml:space="preserve"> and </w:t>
      </w:r>
      <w:hyperlink r:id="rId7" w:history="1">
        <w:r w:rsidRPr="00AF7884">
          <w:rPr>
            <w:rStyle w:val="Hyperlink"/>
            <w:rFonts w:ascii="Arial" w:hAnsi="Arial" w:cs="Arial"/>
            <w:sz w:val="20"/>
            <w:szCs w:val="20"/>
          </w:rPr>
          <w:t>http://wordpress.org/</w:t>
        </w:r>
      </w:hyperlink>
      <w:r w:rsidR="00AB54BD">
        <w:rPr>
          <w:rFonts w:ascii="Arial" w:hAnsi="Arial" w:cs="Arial"/>
          <w:sz w:val="20"/>
          <w:szCs w:val="20"/>
        </w:rPr>
        <w:t xml:space="preserve">. Don’t </w:t>
      </w:r>
      <w:proofErr w:type="gramStart"/>
      <w:r w:rsidR="00AB54BD">
        <w:rPr>
          <w:rFonts w:ascii="Arial" w:hAnsi="Arial" w:cs="Arial"/>
          <w:sz w:val="20"/>
          <w:szCs w:val="20"/>
        </w:rPr>
        <w:t>worry,</w:t>
      </w:r>
      <w:proofErr w:type="gramEnd"/>
      <w:r w:rsidR="00AB54BD">
        <w:rPr>
          <w:rFonts w:ascii="Arial" w:hAnsi="Arial" w:cs="Arial"/>
          <w:sz w:val="20"/>
          <w:szCs w:val="20"/>
        </w:rPr>
        <w:t xml:space="preserve"> we’ll go over all of this together next Thursday.</w:t>
      </w:r>
    </w:p>
    <w:p w:rsidR="007B79ED" w:rsidRDefault="007B79ED" w:rsidP="007972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56E0" w:rsidRDefault="007B79ED" w:rsidP="0079728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B79ED">
        <w:rPr>
          <w:rFonts w:ascii="Arial" w:hAnsi="Arial" w:cs="Arial"/>
          <w:b/>
          <w:sz w:val="20"/>
          <w:szCs w:val="20"/>
        </w:rPr>
        <w:t xml:space="preserve">2. </w:t>
      </w:r>
      <w:r w:rsidR="001C677F" w:rsidRPr="007B79ED">
        <w:rPr>
          <w:rFonts w:ascii="Arial" w:hAnsi="Arial" w:cs="Arial"/>
          <w:b/>
          <w:sz w:val="20"/>
          <w:szCs w:val="20"/>
        </w:rPr>
        <w:t>Download and install Anaconda</w:t>
      </w:r>
    </w:p>
    <w:p w:rsidR="00CE48A7" w:rsidRPr="007B79ED" w:rsidRDefault="00CE48A7" w:rsidP="0079728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C677F" w:rsidRPr="00F25EFE" w:rsidRDefault="001C677F" w:rsidP="007972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5EFE">
        <w:rPr>
          <w:rFonts w:ascii="Arial" w:hAnsi="Arial" w:cs="Arial"/>
          <w:sz w:val="20"/>
          <w:szCs w:val="20"/>
        </w:rPr>
        <w:t xml:space="preserve">Anaconda is a convenient installer for Python and several of its scientific computing packages (packages are collections of Python code that do </w:t>
      </w:r>
      <w:proofErr w:type="spellStart"/>
      <w:r w:rsidRPr="00F25EFE">
        <w:rPr>
          <w:rFonts w:ascii="Arial" w:hAnsi="Arial" w:cs="Arial"/>
          <w:sz w:val="20"/>
          <w:szCs w:val="20"/>
        </w:rPr>
        <w:t xml:space="preserve">some </w:t>
      </w:r>
      <w:r w:rsidRPr="00F25EFE">
        <w:rPr>
          <w:rFonts w:ascii="Arial" w:hAnsi="Arial" w:cs="Arial"/>
          <w:i/>
          <w:sz w:val="20"/>
          <w:szCs w:val="20"/>
        </w:rPr>
        <w:t>thing</w:t>
      </w:r>
      <w:proofErr w:type="spellEnd"/>
      <w:r w:rsidRPr="00F25EFE">
        <w:rPr>
          <w:rFonts w:ascii="Arial" w:hAnsi="Arial" w:cs="Arial"/>
          <w:sz w:val="20"/>
          <w:szCs w:val="20"/>
        </w:rPr>
        <w:t xml:space="preserve">). Go to </w:t>
      </w:r>
      <w:hyperlink r:id="rId8" w:history="1">
        <w:r w:rsidRPr="00F25EFE">
          <w:rPr>
            <w:rStyle w:val="Hyperlink"/>
            <w:rFonts w:ascii="Arial" w:hAnsi="Arial" w:cs="Arial"/>
            <w:sz w:val="20"/>
            <w:szCs w:val="20"/>
          </w:rPr>
          <w:t>https://store.continuum.io/cshop/anaconda</w:t>
        </w:r>
      </w:hyperlink>
      <w:r w:rsidRPr="00F25EFE">
        <w:rPr>
          <w:rFonts w:ascii="Arial" w:hAnsi="Arial" w:cs="Arial"/>
          <w:sz w:val="20"/>
          <w:szCs w:val="20"/>
        </w:rPr>
        <w:t xml:space="preserve"> and download the graphical installer. Make sure you choose Python 2.7. If you’re on Windows, make sure you choose 32-bit. When installing, </w:t>
      </w:r>
      <w:r w:rsidR="00C13B18">
        <w:rPr>
          <w:rFonts w:ascii="Arial" w:hAnsi="Arial" w:cs="Arial"/>
          <w:sz w:val="20"/>
          <w:szCs w:val="20"/>
        </w:rPr>
        <w:t xml:space="preserve">(install for all users, if asked) </w:t>
      </w:r>
      <w:r w:rsidRPr="00F25EFE">
        <w:rPr>
          <w:rFonts w:ascii="Arial" w:hAnsi="Arial" w:cs="Arial"/>
          <w:sz w:val="20"/>
          <w:szCs w:val="20"/>
        </w:rPr>
        <w:t>make sure you tick the box to make Anaconda your system’s default Python.</w:t>
      </w:r>
      <w:r w:rsidR="00E61459" w:rsidRPr="00F25EFE">
        <w:rPr>
          <w:rFonts w:ascii="Arial" w:hAnsi="Arial" w:cs="Arial"/>
          <w:sz w:val="20"/>
          <w:szCs w:val="20"/>
        </w:rPr>
        <w:t xml:space="preserve"> Install it in the default destination folder.</w:t>
      </w:r>
      <w:bookmarkStart w:id="0" w:name="_GoBack"/>
      <w:bookmarkEnd w:id="0"/>
    </w:p>
    <w:p w:rsidR="00E61459" w:rsidRPr="00F25EFE" w:rsidRDefault="00E61459" w:rsidP="007972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1459" w:rsidRDefault="007B79ED" w:rsidP="0079728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B79ED">
        <w:rPr>
          <w:rFonts w:ascii="Arial" w:hAnsi="Arial" w:cs="Arial"/>
          <w:b/>
          <w:sz w:val="20"/>
          <w:szCs w:val="20"/>
        </w:rPr>
        <w:t xml:space="preserve">3. </w:t>
      </w:r>
      <w:r>
        <w:rPr>
          <w:rFonts w:ascii="Arial" w:hAnsi="Arial" w:cs="Arial"/>
          <w:b/>
          <w:sz w:val="20"/>
          <w:szCs w:val="20"/>
        </w:rPr>
        <w:t xml:space="preserve">Understand the </w:t>
      </w:r>
      <w:r w:rsidRPr="007B79ED">
        <w:rPr>
          <w:rFonts w:ascii="Arial" w:hAnsi="Arial" w:cs="Arial"/>
          <w:b/>
          <w:i/>
          <w:sz w:val="20"/>
          <w:szCs w:val="20"/>
        </w:rPr>
        <w:t>basics</w:t>
      </w:r>
      <w:r>
        <w:rPr>
          <w:rFonts w:ascii="Arial" w:hAnsi="Arial" w:cs="Arial"/>
          <w:b/>
          <w:sz w:val="20"/>
          <w:szCs w:val="20"/>
        </w:rPr>
        <w:t xml:space="preserve"> of t</w:t>
      </w:r>
      <w:r w:rsidR="00E61459" w:rsidRPr="007B79ED">
        <w:rPr>
          <w:rFonts w:ascii="Arial" w:hAnsi="Arial" w:cs="Arial"/>
          <w:b/>
          <w:sz w:val="20"/>
          <w:szCs w:val="20"/>
        </w:rPr>
        <w:t>he command prompt/terminal</w:t>
      </w:r>
    </w:p>
    <w:p w:rsidR="00CE48A7" w:rsidRPr="007B79ED" w:rsidRDefault="00CE48A7" w:rsidP="0079728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1459" w:rsidRPr="00F25EFE" w:rsidRDefault="00E61459" w:rsidP="007972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5EFE">
        <w:rPr>
          <w:rFonts w:ascii="Arial" w:hAnsi="Arial" w:cs="Arial"/>
          <w:sz w:val="20"/>
          <w:szCs w:val="20"/>
        </w:rPr>
        <w:t xml:space="preserve">Working with Python requires you to use your computer’s command prompt/terminal. On Windows, click Start &gt; Run… &gt; type </w:t>
      </w:r>
      <w:proofErr w:type="spellStart"/>
      <w:r w:rsidRPr="00F25EFE">
        <w:rPr>
          <w:rFonts w:ascii="Courier New" w:hAnsi="Courier New" w:cs="Courier New"/>
          <w:sz w:val="20"/>
          <w:szCs w:val="20"/>
        </w:rPr>
        <w:t>cmd</w:t>
      </w:r>
      <w:proofErr w:type="spellEnd"/>
      <w:r w:rsidRPr="00F25EFE">
        <w:rPr>
          <w:rFonts w:ascii="Arial" w:hAnsi="Arial" w:cs="Arial"/>
          <w:sz w:val="20"/>
          <w:szCs w:val="20"/>
        </w:rPr>
        <w:t xml:space="preserve"> and hit Enter. </w:t>
      </w:r>
      <w:hyperlink r:id="rId9" w:history="1">
        <w:r w:rsidRPr="00F25EFE">
          <w:rPr>
            <w:rStyle w:val="Hyperlink"/>
            <w:rFonts w:ascii="Arial" w:hAnsi="Arial" w:cs="Arial"/>
            <w:sz w:val="20"/>
            <w:szCs w:val="20"/>
          </w:rPr>
          <w:t>http://dosprompt.info/</w:t>
        </w:r>
      </w:hyperlink>
      <w:r w:rsidR="00CE48A7">
        <w:rPr>
          <w:rFonts w:ascii="Arial" w:hAnsi="Arial" w:cs="Arial"/>
          <w:sz w:val="20"/>
          <w:szCs w:val="20"/>
        </w:rPr>
        <w:t xml:space="preserve">. </w:t>
      </w:r>
      <w:r w:rsidRPr="00F25EFE">
        <w:rPr>
          <w:rFonts w:ascii="Arial" w:hAnsi="Arial" w:cs="Arial"/>
          <w:sz w:val="20"/>
          <w:szCs w:val="20"/>
        </w:rPr>
        <w:t xml:space="preserve">On Mac, go to Applications &gt; Utilities &gt; Terminal. </w:t>
      </w:r>
      <w:hyperlink r:id="rId10" w:history="1">
        <w:r w:rsidRPr="00F25EFE">
          <w:rPr>
            <w:rStyle w:val="Hyperlink"/>
            <w:rFonts w:ascii="Arial" w:hAnsi="Arial" w:cs="Arial"/>
            <w:sz w:val="20"/>
            <w:szCs w:val="20"/>
          </w:rPr>
          <w:t>http://guides.macrumors.com/Terminal</w:t>
        </w:r>
      </w:hyperlink>
      <w:r w:rsidR="00CE48A7">
        <w:rPr>
          <w:rFonts w:ascii="Arial" w:hAnsi="Arial" w:cs="Arial"/>
          <w:sz w:val="20"/>
          <w:szCs w:val="20"/>
        </w:rPr>
        <w:t xml:space="preserve">. </w:t>
      </w:r>
      <w:r w:rsidR="002C0E37" w:rsidRPr="00F25EFE">
        <w:rPr>
          <w:rFonts w:ascii="Arial" w:hAnsi="Arial" w:cs="Arial"/>
          <w:sz w:val="20"/>
          <w:szCs w:val="20"/>
        </w:rPr>
        <w:t>Familiarize yourself with the basic commands</w:t>
      </w:r>
      <w:r w:rsidR="007F7D3F" w:rsidRPr="00F25EFE">
        <w:rPr>
          <w:rFonts w:ascii="Arial" w:hAnsi="Arial" w:cs="Arial"/>
          <w:sz w:val="20"/>
          <w:szCs w:val="20"/>
        </w:rPr>
        <w:t xml:space="preserve"> (such as changing directories and listing the contents of a directory)</w:t>
      </w:r>
      <w:r w:rsidR="002C0E37" w:rsidRPr="00F25EFE">
        <w:rPr>
          <w:rFonts w:ascii="Arial" w:hAnsi="Arial" w:cs="Arial"/>
          <w:sz w:val="20"/>
          <w:szCs w:val="20"/>
        </w:rPr>
        <w:t xml:space="preserve"> discussed in these links so that you can use the command prompt/terminal to access Pyth</w:t>
      </w:r>
      <w:r w:rsidR="00B92931">
        <w:rPr>
          <w:rFonts w:ascii="Arial" w:hAnsi="Arial" w:cs="Arial"/>
          <w:sz w:val="20"/>
          <w:szCs w:val="20"/>
        </w:rPr>
        <w:t>on in class.</w:t>
      </w:r>
    </w:p>
    <w:p w:rsidR="002C0E37" w:rsidRPr="00F25EFE" w:rsidRDefault="002C0E37" w:rsidP="007972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F7D3F" w:rsidRDefault="007B79ED" w:rsidP="0079728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B79ED">
        <w:rPr>
          <w:rFonts w:ascii="Arial" w:hAnsi="Arial" w:cs="Arial"/>
          <w:b/>
          <w:sz w:val="20"/>
          <w:szCs w:val="20"/>
        </w:rPr>
        <w:t xml:space="preserve">4. </w:t>
      </w:r>
      <w:proofErr w:type="spellStart"/>
      <w:r w:rsidR="007F7D3F" w:rsidRPr="007B79ED">
        <w:rPr>
          <w:rFonts w:ascii="Arial" w:hAnsi="Arial" w:cs="Arial"/>
          <w:b/>
          <w:sz w:val="20"/>
          <w:szCs w:val="20"/>
        </w:rPr>
        <w:t>IPython</w:t>
      </w:r>
      <w:proofErr w:type="spellEnd"/>
      <w:r w:rsidR="007F7D3F" w:rsidRPr="007B79ED">
        <w:rPr>
          <w:rFonts w:ascii="Arial" w:hAnsi="Arial" w:cs="Arial"/>
          <w:b/>
          <w:sz w:val="20"/>
          <w:szCs w:val="20"/>
        </w:rPr>
        <w:t xml:space="preserve"> notebooks</w:t>
      </w:r>
    </w:p>
    <w:p w:rsidR="00CE48A7" w:rsidRPr="007B79ED" w:rsidRDefault="00CE48A7" w:rsidP="0079728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F7D3F" w:rsidRDefault="007F7D3F" w:rsidP="007972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5EFE">
        <w:rPr>
          <w:rFonts w:ascii="Arial" w:hAnsi="Arial" w:cs="Arial"/>
          <w:sz w:val="20"/>
          <w:szCs w:val="20"/>
        </w:rPr>
        <w:t xml:space="preserve">Most of the Python code we’ll work on in class will be in the form of </w:t>
      </w:r>
      <w:proofErr w:type="spellStart"/>
      <w:r w:rsidRPr="00F25EFE">
        <w:rPr>
          <w:rFonts w:ascii="Arial" w:hAnsi="Arial" w:cs="Arial"/>
          <w:sz w:val="20"/>
          <w:szCs w:val="20"/>
        </w:rPr>
        <w:t>IPython</w:t>
      </w:r>
      <w:proofErr w:type="spellEnd"/>
      <w:r w:rsidRPr="00F25EFE">
        <w:rPr>
          <w:rFonts w:ascii="Arial" w:hAnsi="Arial" w:cs="Arial"/>
          <w:sz w:val="20"/>
          <w:szCs w:val="20"/>
        </w:rPr>
        <w:t xml:space="preserve"> notebooks: </w:t>
      </w:r>
      <w:hyperlink r:id="rId11" w:history="1">
        <w:r w:rsidRPr="00F25EFE">
          <w:rPr>
            <w:rStyle w:val="Hyperlink"/>
            <w:rFonts w:ascii="Arial" w:hAnsi="Arial" w:cs="Arial"/>
            <w:sz w:val="20"/>
            <w:szCs w:val="20"/>
          </w:rPr>
          <w:t>http://ipython.org/notebook.html</w:t>
        </w:r>
      </w:hyperlink>
      <w:r w:rsidRPr="00F25EFE">
        <w:rPr>
          <w:rFonts w:ascii="Arial" w:hAnsi="Arial" w:cs="Arial"/>
          <w:sz w:val="20"/>
          <w:szCs w:val="20"/>
        </w:rPr>
        <w:t xml:space="preserve">. You need to launch </w:t>
      </w:r>
      <w:proofErr w:type="spellStart"/>
      <w:r w:rsidRPr="00F25EFE">
        <w:rPr>
          <w:rFonts w:ascii="Arial" w:hAnsi="Arial" w:cs="Arial"/>
          <w:sz w:val="20"/>
          <w:szCs w:val="20"/>
        </w:rPr>
        <w:t>IPython</w:t>
      </w:r>
      <w:proofErr w:type="spellEnd"/>
      <w:r w:rsidRPr="00F25EFE">
        <w:rPr>
          <w:rFonts w:ascii="Arial" w:hAnsi="Arial" w:cs="Arial"/>
          <w:sz w:val="20"/>
          <w:szCs w:val="20"/>
        </w:rPr>
        <w:t xml:space="preserve"> from the same folder/directory that your notebooks are located in. For example, go to CP255 on </w:t>
      </w:r>
      <w:hyperlink r:id="rId12" w:history="1">
        <w:r w:rsidRPr="00F25EFE">
          <w:rPr>
            <w:rStyle w:val="Hyperlink"/>
            <w:rFonts w:ascii="Arial" w:hAnsi="Arial" w:cs="Arial"/>
            <w:sz w:val="20"/>
            <w:szCs w:val="20"/>
          </w:rPr>
          <w:t>https://bcourses.berkeley.edu/</w:t>
        </w:r>
      </w:hyperlink>
      <w:r w:rsidRPr="00F25EFE">
        <w:rPr>
          <w:rFonts w:ascii="Arial" w:hAnsi="Arial" w:cs="Arial"/>
          <w:sz w:val="20"/>
          <w:szCs w:val="20"/>
        </w:rPr>
        <w:t xml:space="preserve"> and click the link for today’s session. There you’ll see a link for the </w:t>
      </w:r>
      <w:proofErr w:type="spellStart"/>
      <w:r w:rsidRPr="00F25EFE">
        <w:rPr>
          <w:rFonts w:ascii="Arial" w:hAnsi="Arial" w:cs="Arial"/>
          <w:sz w:val="20"/>
          <w:szCs w:val="20"/>
        </w:rPr>
        <w:t>IPython</w:t>
      </w:r>
      <w:proofErr w:type="spellEnd"/>
      <w:r w:rsidRPr="00F25EFE">
        <w:rPr>
          <w:rFonts w:ascii="Arial" w:hAnsi="Arial" w:cs="Arial"/>
          <w:sz w:val="20"/>
          <w:szCs w:val="20"/>
        </w:rPr>
        <w:t xml:space="preserve"> notebook Paul went over in class. Download it and save it to a</w:t>
      </w:r>
      <w:r w:rsidR="00B92931">
        <w:rPr>
          <w:rFonts w:ascii="Arial" w:hAnsi="Arial" w:cs="Arial"/>
          <w:sz w:val="20"/>
          <w:szCs w:val="20"/>
        </w:rPr>
        <w:t xml:space="preserve"> new</w:t>
      </w:r>
      <w:r w:rsidRPr="00F25EFE">
        <w:rPr>
          <w:rFonts w:ascii="Arial" w:hAnsi="Arial" w:cs="Arial"/>
          <w:sz w:val="20"/>
          <w:szCs w:val="20"/>
        </w:rPr>
        <w:t xml:space="preserve"> folder on your desktop called “notebooks”.</w:t>
      </w:r>
    </w:p>
    <w:p w:rsidR="00CE48A7" w:rsidRPr="00F25EFE" w:rsidRDefault="00CE48A7" w:rsidP="007972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5EFE" w:rsidRPr="00CE48A7" w:rsidRDefault="00F25EFE" w:rsidP="007972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5EFE">
        <w:rPr>
          <w:rFonts w:ascii="Arial" w:hAnsi="Arial" w:cs="Arial"/>
          <w:sz w:val="20"/>
          <w:szCs w:val="20"/>
        </w:rPr>
        <w:t xml:space="preserve">Open the command prompt/terminal. Change directories to this “notebooks” folder, </w:t>
      </w:r>
      <w:proofErr w:type="gramStart"/>
      <w:r w:rsidRPr="00F25EFE">
        <w:rPr>
          <w:rFonts w:ascii="Arial" w:hAnsi="Arial" w:cs="Arial"/>
          <w:sz w:val="20"/>
          <w:szCs w:val="20"/>
        </w:rPr>
        <w:t>then</w:t>
      </w:r>
      <w:proofErr w:type="gramEnd"/>
      <w:r w:rsidRPr="00F25EFE">
        <w:rPr>
          <w:rFonts w:ascii="Arial" w:hAnsi="Arial" w:cs="Arial"/>
          <w:sz w:val="20"/>
          <w:szCs w:val="20"/>
        </w:rPr>
        <w:t xml:space="preserve"> enter the following command:</w:t>
      </w:r>
      <w:r w:rsidR="00CE4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5EFE">
        <w:rPr>
          <w:rFonts w:ascii="Courier New" w:hAnsi="Courier New" w:cs="Courier New"/>
          <w:sz w:val="20"/>
          <w:szCs w:val="20"/>
        </w:rPr>
        <w:t>ipython</w:t>
      </w:r>
      <w:proofErr w:type="spellEnd"/>
      <w:r w:rsidRPr="00F25EFE">
        <w:rPr>
          <w:rFonts w:ascii="Courier New" w:hAnsi="Courier New" w:cs="Courier New"/>
          <w:sz w:val="20"/>
          <w:szCs w:val="20"/>
        </w:rPr>
        <w:t xml:space="preserve"> notebook</w:t>
      </w:r>
    </w:p>
    <w:p w:rsidR="00CE48A7" w:rsidRPr="00F25EFE" w:rsidRDefault="00CE48A7" w:rsidP="007972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5EFE" w:rsidRPr="00F25EFE" w:rsidRDefault="00F25EFE" w:rsidP="007972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5EFE">
        <w:rPr>
          <w:rFonts w:ascii="Arial" w:hAnsi="Arial" w:cs="Arial"/>
          <w:sz w:val="20"/>
          <w:szCs w:val="20"/>
        </w:rPr>
        <w:t xml:space="preserve">Your web browser should open and display the directory of </w:t>
      </w:r>
      <w:proofErr w:type="spellStart"/>
      <w:r w:rsidRPr="00F25EFE">
        <w:rPr>
          <w:rFonts w:ascii="Arial" w:hAnsi="Arial" w:cs="Arial"/>
          <w:sz w:val="20"/>
          <w:szCs w:val="20"/>
        </w:rPr>
        <w:t>IPython</w:t>
      </w:r>
      <w:proofErr w:type="spellEnd"/>
      <w:r w:rsidRPr="00F25EFE">
        <w:rPr>
          <w:rFonts w:ascii="Arial" w:hAnsi="Arial" w:cs="Arial"/>
          <w:sz w:val="20"/>
          <w:szCs w:val="20"/>
        </w:rPr>
        <w:t xml:space="preserve"> noteboo</w:t>
      </w:r>
      <w:r w:rsidR="001C3E00">
        <w:rPr>
          <w:rFonts w:ascii="Arial" w:hAnsi="Arial" w:cs="Arial"/>
          <w:sz w:val="20"/>
          <w:szCs w:val="20"/>
        </w:rPr>
        <w:t xml:space="preserve">ks. Click the one named </w:t>
      </w:r>
      <w:r w:rsidR="001C3E00" w:rsidRPr="001C3E00">
        <w:rPr>
          <w:rFonts w:ascii="Arial" w:hAnsi="Arial" w:cs="Arial"/>
          <w:sz w:val="20"/>
          <w:szCs w:val="20"/>
        </w:rPr>
        <w:t>1-Introduction-to-python.ipynb</w:t>
      </w:r>
      <w:r w:rsidR="001C3E00">
        <w:rPr>
          <w:rFonts w:ascii="Arial" w:hAnsi="Arial" w:cs="Arial"/>
          <w:sz w:val="20"/>
          <w:szCs w:val="20"/>
        </w:rPr>
        <w:t xml:space="preserve"> to launch it.</w:t>
      </w:r>
      <w:r w:rsidR="00542452">
        <w:rPr>
          <w:rFonts w:ascii="Arial" w:hAnsi="Arial" w:cs="Arial"/>
          <w:sz w:val="20"/>
          <w:szCs w:val="20"/>
        </w:rPr>
        <w:t xml:space="preserve"> Play around with the code inside of it that Paul went over in class.</w:t>
      </w:r>
    </w:p>
    <w:p w:rsidR="00F25EFE" w:rsidRPr="00F25EFE" w:rsidRDefault="00F25EFE" w:rsidP="007972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1459" w:rsidRDefault="007B79ED" w:rsidP="0079728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B79ED">
        <w:rPr>
          <w:rFonts w:ascii="Arial" w:hAnsi="Arial" w:cs="Arial"/>
          <w:b/>
          <w:sz w:val="20"/>
          <w:szCs w:val="20"/>
        </w:rPr>
        <w:t xml:space="preserve">5. </w:t>
      </w:r>
      <w:r w:rsidR="00E61459" w:rsidRPr="007B79ED">
        <w:rPr>
          <w:rFonts w:ascii="Arial" w:hAnsi="Arial" w:cs="Arial"/>
          <w:b/>
          <w:sz w:val="20"/>
          <w:szCs w:val="20"/>
        </w:rPr>
        <w:t>Python package management</w:t>
      </w:r>
    </w:p>
    <w:p w:rsidR="00CE48A7" w:rsidRPr="007B79ED" w:rsidRDefault="00CE48A7" w:rsidP="0079728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1459" w:rsidRDefault="00E61459" w:rsidP="007972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5EFE">
        <w:rPr>
          <w:rFonts w:ascii="Arial" w:hAnsi="Arial" w:cs="Arial"/>
          <w:sz w:val="20"/>
          <w:szCs w:val="20"/>
        </w:rPr>
        <w:t>conda</w:t>
      </w:r>
      <w:proofErr w:type="spellEnd"/>
      <w:proofErr w:type="gramEnd"/>
      <w:r w:rsidRPr="00F25EFE">
        <w:rPr>
          <w:rFonts w:ascii="Arial" w:hAnsi="Arial" w:cs="Arial"/>
          <w:sz w:val="20"/>
          <w:szCs w:val="20"/>
        </w:rPr>
        <w:t xml:space="preserve"> is a package management tool that comes with Anaconda</w:t>
      </w:r>
      <w:r w:rsidR="002C0E37" w:rsidRPr="00F25EFE">
        <w:rPr>
          <w:rFonts w:ascii="Arial" w:hAnsi="Arial" w:cs="Arial"/>
          <w:sz w:val="20"/>
          <w:szCs w:val="20"/>
        </w:rPr>
        <w:t xml:space="preserve">: </w:t>
      </w:r>
      <w:hyperlink r:id="rId13" w:history="1">
        <w:r w:rsidR="007E0559" w:rsidRPr="00AF7884">
          <w:rPr>
            <w:rStyle w:val="Hyperlink"/>
            <w:rFonts w:ascii="Arial" w:hAnsi="Arial" w:cs="Arial"/>
            <w:sz w:val="20"/>
            <w:szCs w:val="20"/>
          </w:rPr>
          <w:t>http://conda.pydata.org/docs/examples.html</w:t>
        </w:r>
      </w:hyperlink>
      <w:r w:rsidRPr="00F25EFE">
        <w:rPr>
          <w:rFonts w:ascii="Arial" w:hAnsi="Arial" w:cs="Arial"/>
          <w:sz w:val="20"/>
          <w:szCs w:val="20"/>
        </w:rPr>
        <w:t>.</w:t>
      </w:r>
      <w:r w:rsidR="007E0559">
        <w:rPr>
          <w:rFonts w:ascii="Arial" w:hAnsi="Arial" w:cs="Arial"/>
          <w:sz w:val="20"/>
          <w:szCs w:val="20"/>
        </w:rPr>
        <w:t xml:space="preserve"> </w:t>
      </w:r>
      <w:r w:rsidRPr="00F25EFE">
        <w:rPr>
          <w:rFonts w:ascii="Arial" w:hAnsi="Arial" w:cs="Arial"/>
          <w:sz w:val="20"/>
          <w:szCs w:val="20"/>
        </w:rPr>
        <w:t>You can use it to add, update, or remove Python packages on your computer. For example, to add a Python package</w:t>
      </w:r>
      <w:r w:rsidR="002C0E37" w:rsidRPr="00F25EFE">
        <w:rPr>
          <w:rFonts w:ascii="Arial" w:hAnsi="Arial" w:cs="Arial"/>
          <w:sz w:val="20"/>
          <w:szCs w:val="20"/>
        </w:rPr>
        <w:t xml:space="preserve"> to perform web scraping, open the </w:t>
      </w:r>
      <w:r w:rsidRPr="00F25EFE">
        <w:rPr>
          <w:rFonts w:ascii="Arial" w:hAnsi="Arial" w:cs="Arial"/>
          <w:sz w:val="20"/>
          <w:szCs w:val="20"/>
        </w:rPr>
        <w:t>command prompt/terminal window and type:</w:t>
      </w:r>
      <w:r w:rsidR="00CE4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5EFE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F25EFE">
        <w:rPr>
          <w:rFonts w:ascii="Courier New" w:hAnsi="Courier New" w:cs="Courier New"/>
          <w:sz w:val="20"/>
          <w:szCs w:val="20"/>
        </w:rPr>
        <w:t xml:space="preserve"> install </w:t>
      </w:r>
      <w:proofErr w:type="spellStart"/>
      <w:r w:rsidRPr="00F25EFE">
        <w:rPr>
          <w:rFonts w:ascii="Courier New" w:hAnsi="Courier New" w:cs="Courier New"/>
          <w:sz w:val="20"/>
          <w:szCs w:val="20"/>
        </w:rPr>
        <w:t>scrapy</w:t>
      </w:r>
      <w:proofErr w:type="spellEnd"/>
    </w:p>
    <w:p w:rsidR="00CE48A7" w:rsidRPr="00F25EFE" w:rsidRDefault="00CE48A7" w:rsidP="007972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0E37" w:rsidRDefault="002C0E37" w:rsidP="007972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5EFE">
        <w:rPr>
          <w:rFonts w:ascii="Arial" w:hAnsi="Arial" w:cs="Arial"/>
          <w:sz w:val="20"/>
          <w:szCs w:val="20"/>
        </w:rPr>
        <w:t xml:space="preserve">This tells </w:t>
      </w:r>
      <w:proofErr w:type="spellStart"/>
      <w:r w:rsidRPr="00F25EFE">
        <w:rPr>
          <w:rFonts w:ascii="Arial" w:hAnsi="Arial" w:cs="Arial"/>
          <w:sz w:val="20"/>
          <w:szCs w:val="20"/>
        </w:rPr>
        <w:t>conda</w:t>
      </w:r>
      <w:proofErr w:type="spellEnd"/>
      <w:r w:rsidRPr="00F25EFE">
        <w:rPr>
          <w:rFonts w:ascii="Arial" w:hAnsi="Arial" w:cs="Arial"/>
          <w:sz w:val="20"/>
          <w:szCs w:val="20"/>
        </w:rPr>
        <w:t xml:space="preserve"> to install the Python package named “</w:t>
      </w:r>
      <w:proofErr w:type="spellStart"/>
      <w:r w:rsidRPr="00F25EFE">
        <w:rPr>
          <w:rFonts w:ascii="Arial" w:hAnsi="Arial" w:cs="Arial"/>
          <w:sz w:val="20"/>
          <w:szCs w:val="20"/>
        </w:rPr>
        <w:t>scrapy</w:t>
      </w:r>
      <w:proofErr w:type="spellEnd"/>
      <w:r w:rsidRPr="00F25EFE">
        <w:rPr>
          <w:rFonts w:ascii="Arial" w:hAnsi="Arial" w:cs="Arial"/>
          <w:sz w:val="20"/>
          <w:szCs w:val="20"/>
        </w:rPr>
        <w:t>.” To remove a package from your computer, at the command prompt/terminal type:</w:t>
      </w:r>
      <w:r w:rsidR="00CE4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5EFE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F25EFE">
        <w:rPr>
          <w:rFonts w:ascii="Courier New" w:hAnsi="Courier New" w:cs="Courier New"/>
          <w:sz w:val="20"/>
          <w:szCs w:val="20"/>
        </w:rPr>
        <w:t xml:space="preserve"> remove </w:t>
      </w:r>
      <w:proofErr w:type="spellStart"/>
      <w:r w:rsidRPr="00F25EFE">
        <w:rPr>
          <w:rFonts w:ascii="Courier New" w:hAnsi="Courier New" w:cs="Courier New"/>
          <w:sz w:val="20"/>
          <w:szCs w:val="20"/>
        </w:rPr>
        <w:t>scrapy</w:t>
      </w:r>
      <w:proofErr w:type="spellEnd"/>
    </w:p>
    <w:p w:rsidR="00CE48A7" w:rsidRPr="00F25EFE" w:rsidRDefault="00CE48A7" w:rsidP="007972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0E37" w:rsidRPr="00F25EFE" w:rsidRDefault="002C0E37" w:rsidP="007972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5EFE">
        <w:rPr>
          <w:rFonts w:ascii="Arial" w:hAnsi="Arial" w:cs="Arial"/>
          <w:sz w:val="20"/>
          <w:szCs w:val="20"/>
        </w:rPr>
        <w:t>To update a package that has a newer version available, use:</w:t>
      </w:r>
      <w:r w:rsidR="00CE4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5EFE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F25EFE">
        <w:rPr>
          <w:rFonts w:ascii="Courier New" w:hAnsi="Courier New" w:cs="Courier New"/>
          <w:sz w:val="20"/>
          <w:szCs w:val="20"/>
        </w:rPr>
        <w:t xml:space="preserve"> update </w:t>
      </w:r>
      <w:proofErr w:type="spellStart"/>
      <w:r w:rsidRPr="00F25EFE">
        <w:rPr>
          <w:rFonts w:ascii="Courier New" w:hAnsi="Courier New" w:cs="Courier New"/>
          <w:sz w:val="20"/>
          <w:szCs w:val="20"/>
        </w:rPr>
        <w:t>scrapy</w:t>
      </w:r>
      <w:proofErr w:type="spellEnd"/>
    </w:p>
    <w:p w:rsidR="00CE48A7" w:rsidRDefault="00CE48A7" w:rsidP="007972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C0E37" w:rsidRPr="00F25EFE" w:rsidRDefault="002C0E37" w:rsidP="007972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25EFE">
        <w:rPr>
          <w:rFonts w:ascii="Arial" w:hAnsi="Arial" w:cs="Arial"/>
          <w:sz w:val="20"/>
          <w:szCs w:val="20"/>
        </w:rPr>
        <w:t>or</w:t>
      </w:r>
      <w:proofErr w:type="gramEnd"/>
      <w:r w:rsidRPr="00F25EFE">
        <w:rPr>
          <w:rFonts w:ascii="Arial" w:hAnsi="Arial" w:cs="Arial"/>
          <w:sz w:val="20"/>
          <w:szCs w:val="20"/>
        </w:rPr>
        <w:t>, to update all of your Anaconda packages to their latest versions:</w:t>
      </w:r>
      <w:r w:rsidR="00CE4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5EFE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F25EFE">
        <w:rPr>
          <w:rFonts w:ascii="Courier New" w:hAnsi="Courier New" w:cs="Courier New"/>
          <w:sz w:val="20"/>
          <w:szCs w:val="20"/>
        </w:rPr>
        <w:t xml:space="preserve"> update anaconda</w:t>
      </w:r>
    </w:p>
    <w:p w:rsidR="00CE48A7" w:rsidRDefault="00CE48A7" w:rsidP="007972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677F" w:rsidRPr="0079728F" w:rsidRDefault="002C0E37" w:rsidP="007972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5EFE">
        <w:rPr>
          <w:rFonts w:ascii="Arial" w:hAnsi="Arial" w:cs="Arial"/>
          <w:sz w:val="20"/>
          <w:szCs w:val="20"/>
        </w:rPr>
        <w:t>To see a listing of all the packages you have in your Anaconda environment, use:</w:t>
      </w:r>
      <w:r w:rsidR="00CE48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5EFE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F25EFE">
        <w:rPr>
          <w:rFonts w:ascii="Courier New" w:hAnsi="Courier New" w:cs="Courier New"/>
          <w:sz w:val="20"/>
          <w:szCs w:val="20"/>
        </w:rPr>
        <w:t xml:space="preserve"> list</w:t>
      </w:r>
    </w:p>
    <w:sectPr w:rsidR="001C677F" w:rsidRPr="0079728F" w:rsidSect="0079728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7F"/>
    <w:rsid w:val="001C3E00"/>
    <w:rsid w:val="001C677F"/>
    <w:rsid w:val="002756E0"/>
    <w:rsid w:val="002C0E37"/>
    <w:rsid w:val="00542452"/>
    <w:rsid w:val="0079728F"/>
    <w:rsid w:val="007B79ED"/>
    <w:rsid w:val="007E0559"/>
    <w:rsid w:val="007F7D3F"/>
    <w:rsid w:val="00AB54BD"/>
    <w:rsid w:val="00B92931"/>
    <w:rsid w:val="00C13B18"/>
    <w:rsid w:val="00CE48A7"/>
    <w:rsid w:val="00E61459"/>
    <w:rsid w:val="00F2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7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9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7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continuum.io/cshop/anaconda" TargetMode="External"/><Relationship Id="rId13" Type="http://schemas.openxmlformats.org/officeDocument/2006/relationships/hyperlink" Target="http://conda.pydata.org/docs/examp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rdpress.org/" TargetMode="External"/><Relationship Id="rId12" Type="http://schemas.openxmlformats.org/officeDocument/2006/relationships/hyperlink" Target="https://bcourses.berkeley.ed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ocf.berkeley.edu/wiki/WordPress" TargetMode="External"/><Relationship Id="rId11" Type="http://schemas.openxmlformats.org/officeDocument/2006/relationships/hyperlink" Target="http://ipython.org/notebook.html" TargetMode="External"/><Relationship Id="rId5" Type="http://schemas.openxmlformats.org/officeDocument/2006/relationships/hyperlink" Target="https://accounts.ocf.berkeley.edu/request-accoun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guides.macrumors.com/Termi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sprompt.inf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</dc:creator>
  <cp:lastModifiedBy>Geoff</cp:lastModifiedBy>
  <cp:revision>9</cp:revision>
  <dcterms:created xsi:type="dcterms:W3CDTF">2014-08-29T05:37:00Z</dcterms:created>
  <dcterms:modified xsi:type="dcterms:W3CDTF">2014-09-02T17:44:00Z</dcterms:modified>
</cp:coreProperties>
</file>