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3E" w:rsidRDefault="00603643" w:rsidP="00134A62">
      <w:pPr>
        <w:pStyle w:val="Paragraphedeliste"/>
        <w:numPr>
          <w:ilvl w:val="0"/>
          <w:numId w:val="1"/>
        </w:numPr>
        <w:jc w:val="center"/>
        <w:rPr>
          <w:rFonts w:ascii="Lato" w:hAnsi="Lato"/>
          <w:b/>
          <w:color w:val="FF0000"/>
          <w:sz w:val="32"/>
          <w:szCs w:val="32"/>
          <w:u w:val="single"/>
        </w:rPr>
      </w:pPr>
      <w:r>
        <w:rPr>
          <w:rFonts w:ascii="Lato" w:hAnsi="Lato"/>
          <w:b/>
          <w:color w:val="FF0000"/>
          <w:sz w:val="32"/>
          <w:szCs w:val="32"/>
          <w:u w:val="single"/>
        </w:rPr>
        <w:t xml:space="preserve">Les tests et </w:t>
      </w:r>
      <w:r w:rsidR="00134A62" w:rsidRPr="00134A62">
        <w:rPr>
          <w:rFonts w:ascii="Lato" w:hAnsi="Lato"/>
          <w:b/>
          <w:color w:val="FF0000"/>
          <w:sz w:val="32"/>
          <w:szCs w:val="32"/>
          <w:u w:val="single"/>
        </w:rPr>
        <w:t>L</w:t>
      </w:r>
      <w:r>
        <w:rPr>
          <w:rFonts w:ascii="Lato" w:hAnsi="Lato"/>
          <w:b/>
          <w:color w:val="FF0000"/>
          <w:sz w:val="32"/>
          <w:szCs w:val="32"/>
          <w:u w:val="single"/>
        </w:rPr>
        <w:t>’automatisation</w:t>
      </w:r>
    </w:p>
    <w:p w:rsidR="00134A62" w:rsidRPr="00134A62" w:rsidRDefault="00134A62" w:rsidP="00134A62">
      <w:pPr>
        <w:jc w:val="center"/>
        <w:rPr>
          <w:rFonts w:ascii="Lato" w:hAnsi="Lato"/>
          <w:b/>
          <w:color w:val="FF0000"/>
          <w:sz w:val="32"/>
          <w:szCs w:val="32"/>
          <w:u w:val="single"/>
        </w:rPr>
      </w:pPr>
    </w:p>
    <w:p w:rsidR="00134A62" w:rsidRPr="00603643" w:rsidRDefault="00134A62" w:rsidP="00134A62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603643">
        <w:rPr>
          <w:rFonts w:ascii="Lato" w:hAnsi="Lato"/>
          <w:sz w:val="24"/>
          <w:szCs w:val="24"/>
        </w:rPr>
        <w:t>Définition : c’est reproduire une tache manuelle sans l’interaction humaine. Ce n’est pas le test mais une branche du test.</w:t>
      </w:r>
    </w:p>
    <w:p w:rsidR="00134A62" w:rsidRPr="00603643" w:rsidRDefault="00134A62" w:rsidP="00134A62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603643">
        <w:rPr>
          <w:rFonts w:ascii="Lato" w:hAnsi="Lato"/>
          <w:sz w:val="24"/>
          <w:szCs w:val="24"/>
        </w:rPr>
        <w:t xml:space="preserve">L’automatisation permet de </w:t>
      </w:r>
      <w:r w:rsidR="004A3B42" w:rsidRPr="00603643">
        <w:rPr>
          <w:rFonts w:ascii="Lato" w:hAnsi="Lato"/>
          <w:sz w:val="24"/>
          <w:szCs w:val="24"/>
        </w:rPr>
        <w:t>déplacer</w:t>
      </w:r>
      <w:r w:rsidRPr="00603643">
        <w:rPr>
          <w:rFonts w:ascii="Lato" w:hAnsi="Lato"/>
          <w:sz w:val="24"/>
          <w:szCs w:val="24"/>
        </w:rPr>
        <w:t xml:space="preserve"> </w:t>
      </w:r>
      <w:r w:rsidR="004A3B42" w:rsidRPr="00603643">
        <w:rPr>
          <w:rFonts w:ascii="Lato" w:hAnsi="Lato"/>
          <w:sz w:val="24"/>
          <w:szCs w:val="24"/>
        </w:rPr>
        <w:t>les</w:t>
      </w:r>
      <w:r w:rsidR="00381C63" w:rsidRPr="00603643">
        <w:rPr>
          <w:rFonts w:ascii="Lato" w:hAnsi="Lato"/>
          <w:sz w:val="24"/>
          <w:szCs w:val="24"/>
        </w:rPr>
        <w:t xml:space="preserve"> compétence</w:t>
      </w:r>
      <w:r w:rsidR="004A3B42" w:rsidRPr="00603643">
        <w:rPr>
          <w:rFonts w:ascii="Lato" w:hAnsi="Lato"/>
          <w:sz w:val="24"/>
          <w:szCs w:val="24"/>
        </w:rPr>
        <w:t>s</w:t>
      </w:r>
      <w:r w:rsidRPr="00603643">
        <w:rPr>
          <w:rFonts w:ascii="Lato" w:hAnsi="Lato"/>
          <w:sz w:val="24"/>
          <w:szCs w:val="24"/>
        </w:rPr>
        <w:t xml:space="preserve"> et pas forment de supprimer les postes</w:t>
      </w:r>
    </w:p>
    <w:p w:rsidR="00313E6D" w:rsidRPr="00F500D0" w:rsidRDefault="00F500D0" w:rsidP="00134A62">
      <w:pPr>
        <w:pStyle w:val="Paragraphedeliste"/>
        <w:numPr>
          <w:ilvl w:val="0"/>
          <w:numId w:val="2"/>
        </w:numPr>
      </w:pPr>
      <w:r w:rsidRPr="00603643">
        <w:rPr>
          <w:rFonts w:ascii="Lato" w:hAnsi="Lato"/>
          <w:sz w:val="24"/>
          <w:szCs w:val="24"/>
        </w:rPr>
        <w:t>Le test d’une nouvelle fonctionnalité</w:t>
      </w:r>
      <w:r>
        <w:t xml:space="preserve"> </w:t>
      </w:r>
      <w:r w:rsidRPr="00F500D0">
        <w:rPr>
          <w:rFonts w:ascii="Lato" w:hAnsi="Lato"/>
          <w:b/>
          <w:color w:val="C45911" w:themeColor="accent2" w:themeShade="BF"/>
          <w:sz w:val="24"/>
          <w:szCs w:val="24"/>
        </w:rPr>
        <w:t>c’est un test d’acceptation</w:t>
      </w:r>
    </w:p>
    <w:p w:rsidR="00F500D0" w:rsidRPr="00603643" w:rsidRDefault="00F500D0" w:rsidP="00134A62">
      <w:pPr>
        <w:pStyle w:val="Paragraphedeliste"/>
        <w:numPr>
          <w:ilvl w:val="0"/>
          <w:numId w:val="2"/>
        </w:numPr>
      </w:pPr>
      <w:r w:rsidRPr="00F500D0">
        <w:t>Le sprint n+1 ce type de test devient des</w:t>
      </w:r>
      <w:r w:rsidRPr="00F500D0">
        <w:rPr>
          <w:b/>
        </w:rPr>
        <w:t xml:space="preserve"> </w:t>
      </w:r>
      <w:r w:rsidR="00BE12EB" w:rsidRPr="00F500D0">
        <w:rPr>
          <w:b/>
          <w:color w:val="C45911" w:themeColor="accent2" w:themeShade="BF"/>
          <w:sz w:val="28"/>
          <w:szCs w:val="28"/>
        </w:rPr>
        <w:t>tests</w:t>
      </w:r>
      <w:r w:rsidRPr="00F500D0">
        <w:rPr>
          <w:b/>
          <w:color w:val="C45911" w:themeColor="accent2" w:themeShade="BF"/>
          <w:sz w:val="28"/>
          <w:szCs w:val="28"/>
        </w:rPr>
        <w:t xml:space="preserve"> de non régression</w:t>
      </w:r>
      <w:r>
        <w:rPr>
          <w:b/>
          <w:color w:val="C45911" w:themeColor="accent2" w:themeShade="BF"/>
          <w:sz w:val="28"/>
          <w:szCs w:val="28"/>
        </w:rPr>
        <w:t xml:space="preserve"> </w:t>
      </w:r>
      <w:r w:rsidRPr="00F500D0">
        <w:rPr>
          <w:b/>
          <w:color w:val="C45911" w:themeColor="accent2" w:themeShade="BF"/>
          <w:sz w:val="28"/>
          <w:szCs w:val="28"/>
        </w:rPr>
        <w:t>(TNR)</w:t>
      </w:r>
    </w:p>
    <w:p w:rsidR="00603643" w:rsidRDefault="00603643" w:rsidP="00134A62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603643">
        <w:rPr>
          <w:rFonts w:ascii="Lato" w:hAnsi="Lato"/>
          <w:sz w:val="24"/>
          <w:szCs w:val="24"/>
        </w:rPr>
        <w:t>Les bienfaits</w:t>
      </w:r>
      <w:r>
        <w:rPr>
          <w:rFonts w:ascii="Lato" w:hAnsi="Lato"/>
          <w:sz w:val="24"/>
          <w:szCs w:val="24"/>
        </w:rPr>
        <w:t xml:space="preserve"> : </w:t>
      </w:r>
    </w:p>
    <w:p w:rsidR="00603643" w:rsidRDefault="00603643" w:rsidP="00603643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Eviter d’effectuer des taches ennuyeuses</w:t>
      </w:r>
    </w:p>
    <w:p w:rsidR="00603643" w:rsidRDefault="00603643" w:rsidP="00603643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Réduire le temps passé sur les TNR permet une meilleure mise en place du shift </w:t>
      </w:r>
      <w:proofErr w:type="spellStart"/>
      <w:r>
        <w:rPr>
          <w:rFonts w:ascii="Lato" w:hAnsi="Lato"/>
          <w:sz w:val="24"/>
          <w:szCs w:val="24"/>
        </w:rPr>
        <w:t>le</w:t>
      </w:r>
      <w:bookmarkStart w:id="0" w:name="_GoBack"/>
      <w:bookmarkEnd w:id="0"/>
      <w:r>
        <w:rPr>
          <w:rFonts w:ascii="Lato" w:hAnsi="Lato"/>
          <w:sz w:val="24"/>
          <w:szCs w:val="24"/>
        </w:rPr>
        <w:t>ft</w:t>
      </w:r>
      <w:proofErr w:type="spellEnd"/>
    </w:p>
    <w:p w:rsidR="00A11D82" w:rsidRDefault="00A11D82" w:rsidP="00A11D82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L’automatisation : il est </w:t>
      </w:r>
      <w:r w:rsidR="00E437C1">
        <w:rPr>
          <w:rFonts w:ascii="Lato" w:hAnsi="Lato"/>
          <w:sz w:val="24"/>
          <w:szCs w:val="24"/>
        </w:rPr>
        <w:t>impératif</w:t>
      </w:r>
      <w:r>
        <w:rPr>
          <w:rFonts w:ascii="Lato" w:hAnsi="Lato"/>
          <w:sz w:val="24"/>
          <w:szCs w:val="24"/>
        </w:rPr>
        <w:t xml:space="preserve"> de se poser quelques questions importantes :</w:t>
      </w:r>
    </w:p>
    <w:p w:rsidR="00A11D82" w:rsidRDefault="00A11D82" w:rsidP="00A11D82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Quoi automatiser</w:t>
      </w:r>
    </w:p>
    <w:p w:rsidR="00A11D82" w:rsidRDefault="00A11D82" w:rsidP="00A11D82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Qui automatise</w:t>
      </w:r>
    </w:p>
    <w:p w:rsidR="00A11D82" w:rsidRDefault="00A11D82" w:rsidP="00A11D82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Ou sur quel environnement</w:t>
      </w:r>
    </w:p>
    <w:p w:rsidR="00A11D82" w:rsidRDefault="00A11D82" w:rsidP="00A11D82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Quand le faire ?</w:t>
      </w:r>
    </w:p>
    <w:p w:rsidR="00A11D82" w:rsidRDefault="00A11D82" w:rsidP="00A11D82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L’intégration continue à creuser à mort</w:t>
      </w:r>
    </w:p>
    <w:p w:rsidR="00FE4608" w:rsidRDefault="00FE4608" w:rsidP="00FE4608">
      <w:pPr>
        <w:ind w:left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Test Unitaire -</w:t>
      </w:r>
      <w:r w:rsidRPr="00FE4608">
        <w:rPr>
          <w:rFonts w:ascii="Lato" w:hAnsi="Lato"/>
          <w:sz w:val="24"/>
          <w:szCs w:val="24"/>
        </w:rPr>
        <w:sym w:font="Wingdings" w:char="F0E0"/>
      </w:r>
      <w:r>
        <w:rPr>
          <w:rFonts w:ascii="Lato" w:hAnsi="Lato"/>
          <w:sz w:val="24"/>
          <w:szCs w:val="24"/>
        </w:rPr>
        <w:t>Test d’</w:t>
      </w:r>
      <w:r w:rsidR="00E437C1">
        <w:rPr>
          <w:rFonts w:ascii="Lato" w:hAnsi="Lato"/>
          <w:sz w:val="24"/>
          <w:szCs w:val="24"/>
        </w:rPr>
        <w:t>intégration</w:t>
      </w:r>
      <w:r>
        <w:rPr>
          <w:rFonts w:ascii="Lato" w:hAnsi="Lato"/>
          <w:sz w:val="24"/>
          <w:szCs w:val="24"/>
        </w:rPr>
        <w:t>__&gt;TestE2END-----</w:t>
      </w:r>
      <w:r w:rsidRPr="00FE4608">
        <w:rPr>
          <w:rFonts w:ascii="Lato" w:hAnsi="Lato"/>
          <w:sz w:val="24"/>
          <w:szCs w:val="24"/>
        </w:rPr>
        <w:sym w:font="Wingdings" w:char="F0E0"/>
      </w:r>
      <w:r>
        <w:rPr>
          <w:rFonts w:ascii="Lato" w:hAnsi="Lato"/>
          <w:sz w:val="24"/>
          <w:szCs w:val="24"/>
        </w:rPr>
        <w:t>Test d’acceptation</w:t>
      </w:r>
    </w:p>
    <w:p w:rsidR="00FE4608" w:rsidRDefault="00FE4608" w:rsidP="00FE4608">
      <w:pPr>
        <w:ind w:left="720"/>
        <w:rPr>
          <w:rFonts w:ascii="Lato" w:hAnsi="Lato"/>
          <w:sz w:val="24"/>
          <w:szCs w:val="24"/>
        </w:rPr>
      </w:pPr>
    </w:p>
    <w:p w:rsidR="00FE4608" w:rsidRDefault="00FE4608" w:rsidP="00FE4608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La pyramide </w:t>
      </w:r>
      <w:r w:rsidR="00E437C1">
        <w:rPr>
          <w:rFonts w:ascii="Lato" w:hAnsi="Lato"/>
          <w:sz w:val="24"/>
          <w:szCs w:val="24"/>
        </w:rPr>
        <w:t>des tests</w:t>
      </w:r>
      <w:r>
        <w:rPr>
          <w:rFonts w:ascii="Lato" w:hAnsi="Lato"/>
          <w:sz w:val="24"/>
          <w:szCs w:val="24"/>
        </w:rPr>
        <w:t xml:space="preserve"> de Mike COHN</w:t>
      </w:r>
    </w:p>
    <w:p w:rsidR="00E437C1" w:rsidRPr="00E437C1" w:rsidRDefault="00E437C1" w:rsidP="00E437C1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437C1">
        <w:rPr>
          <w:rFonts w:ascii="Lato" w:hAnsi="Lato"/>
          <w:sz w:val="24"/>
          <w:szCs w:val="24"/>
        </w:rPr>
        <w:t>Test de fonction ce sont des tes unitaires</w:t>
      </w:r>
    </w:p>
    <w:p w:rsidR="00E437C1" w:rsidRDefault="00E437C1" w:rsidP="00E437C1">
      <w:pPr>
        <w:rPr>
          <w:rFonts w:ascii="Lato" w:hAnsi="Lato"/>
          <w:sz w:val="24"/>
          <w:szCs w:val="24"/>
        </w:rPr>
      </w:pPr>
    </w:p>
    <w:p w:rsidR="00E437C1" w:rsidRPr="00E437C1" w:rsidRDefault="00E437C1" w:rsidP="00E437C1">
      <w:pPr>
        <w:rPr>
          <w:rFonts w:ascii="Lato" w:hAnsi="Lato"/>
          <w:sz w:val="24"/>
          <w:szCs w:val="24"/>
        </w:rPr>
      </w:pPr>
    </w:p>
    <w:p w:rsidR="00A11D82" w:rsidRPr="00A11D82" w:rsidRDefault="00A11D82" w:rsidP="00A11D82">
      <w:pPr>
        <w:ind w:left="1080"/>
        <w:rPr>
          <w:rFonts w:ascii="Lato" w:hAnsi="Lato"/>
          <w:sz w:val="24"/>
          <w:szCs w:val="24"/>
        </w:rPr>
      </w:pPr>
    </w:p>
    <w:sectPr w:rsidR="00A11D82" w:rsidRPr="00A11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910BD"/>
    <w:multiLevelType w:val="hybridMultilevel"/>
    <w:tmpl w:val="F8767E24"/>
    <w:lvl w:ilvl="0" w:tplc="A638569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C0EED"/>
    <w:multiLevelType w:val="hybridMultilevel"/>
    <w:tmpl w:val="D0A031F0"/>
    <w:lvl w:ilvl="0" w:tplc="92B6CE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62"/>
    <w:rsid w:val="00134A62"/>
    <w:rsid w:val="00313E6D"/>
    <w:rsid w:val="00381C63"/>
    <w:rsid w:val="004A3B42"/>
    <w:rsid w:val="00603643"/>
    <w:rsid w:val="00A11D82"/>
    <w:rsid w:val="00AF313E"/>
    <w:rsid w:val="00BE12EB"/>
    <w:rsid w:val="00E437C1"/>
    <w:rsid w:val="00F500D0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A7C10-0B81-4E61-B940-BC2839D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DIAGANA</dc:creator>
  <cp:keywords/>
  <dc:description/>
  <cp:lastModifiedBy>Youssouf DIAGANA</cp:lastModifiedBy>
  <cp:revision>7</cp:revision>
  <dcterms:created xsi:type="dcterms:W3CDTF">2021-03-10T12:52:00Z</dcterms:created>
  <dcterms:modified xsi:type="dcterms:W3CDTF">2021-03-10T15:01:00Z</dcterms:modified>
</cp:coreProperties>
</file>