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965E0" w14:textId="77777777" w:rsidR="00F752DD" w:rsidRPr="00D723FE" w:rsidRDefault="00F752DD" w:rsidP="00F752DD">
      <w:pPr>
        <w:jc w:val="center"/>
        <w:outlineLvl w:val="0"/>
        <w:rPr>
          <w:rFonts w:asciiTheme="minorHAnsi" w:hAnsiTheme="minorHAnsi" w:cstheme="minorHAnsi"/>
          <w:b/>
          <w:bCs/>
          <w:color w:val="000000"/>
          <w:kern w:val="36"/>
        </w:rPr>
      </w:pPr>
      <w:r w:rsidRPr="00D723FE">
        <w:rPr>
          <w:rFonts w:asciiTheme="minorHAnsi" w:hAnsiTheme="minorHAnsi" w:cstheme="minorHAnsi"/>
          <w:b/>
          <w:bCs/>
          <w:color w:val="000000"/>
          <w:kern w:val="36"/>
        </w:rPr>
        <w:t>ECE369A Computer Organization</w:t>
      </w:r>
    </w:p>
    <w:p w14:paraId="0470E380" w14:textId="77777777" w:rsidR="005A4948" w:rsidRDefault="005A4948" w:rsidP="00F752DD">
      <w:pPr>
        <w:jc w:val="center"/>
        <w:outlineLvl w:val="1"/>
        <w:rPr>
          <w:rFonts w:asciiTheme="minorHAnsi" w:hAnsiTheme="minorHAnsi" w:cstheme="minorHAnsi"/>
          <w:b/>
          <w:bCs/>
          <w:color w:val="000000"/>
        </w:rPr>
      </w:pPr>
    </w:p>
    <w:p w14:paraId="5FDC9DB8" w14:textId="77777777" w:rsidR="005A4948" w:rsidRDefault="00D6196A" w:rsidP="00F752DD">
      <w:pPr>
        <w:jc w:val="center"/>
        <w:outlineLvl w:val="1"/>
        <w:rPr>
          <w:rFonts w:asciiTheme="minorHAnsi" w:hAnsiTheme="minorHAnsi" w:cstheme="minorHAnsi"/>
          <w:b/>
          <w:bCs/>
          <w:color w:val="000000"/>
        </w:rPr>
      </w:pPr>
      <w:r w:rsidRPr="00D723FE">
        <w:rPr>
          <w:rFonts w:asciiTheme="minorHAnsi" w:hAnsiTheme="minorHAnsi" w:cstheme="minorHAnsi"/>
          <w:b/>
          <w:bCs/>
          <w:color w:val="000000"/>
        </w:rPr>
        <w:t>Competition (Optional)</w:t>
      </w:r>
      <w:r w:rsidR="004B2787">
        <w:rPr>
          <w:rFonts w:asciiTheme="minorHAnsi" w:hAnsiTheme="minorHAnsi" w:cstheme="minorHAnsi"/>
          <w:b/>
          <w:bCs/>
          <w:color w:val="000000"/>
        </w:rPr>
        <w:t xml:space="preserve"> </w:t>
      </w:r>
    </w:p>
    <w:p w14:paraId="41857AA8" w14:textId="77777777" w:rsidR="005A4948" w:rsidRPr="00D723FE" w:rsidRDefault="005A4948" w:rsidP="00F752DD">
      <w:pPr>
        <w:jc w:val="center"/>
        <w:outlineLvl w:val="1"/>
        <w:rPr>
          <w:rFonts w:asciiTheme="minorHAnsi" w:hAnsiTheme="minorHAnsi" w:cstheme="minorHAnsi"/>
          <w:b/>
          <w:bCs/>
          <w:color w:val="000000"/>
        </w:rPr>
      </w:pPr>
    </w:p>
    <w:p w14:paraId="3D8FE02B" w14:textId="177EC117" w:rsidR="0048258C" w:rsidRPr="00836218" w:rsidRDefault="00363F72" w:rsidP="00363F72">
      <w:pPr>
        <w:textAlignment w:val="center"/>
        <w:rPr>
          <w:rFonts w:asciiTheme="minorHAnsi" w:hAnsiTheme="minorHAnsi" w:cstheme="minorHAnsi"/>
          <w:b/>
          <w:bCs/>
          <w:color w:val="000000"/>
        </w:rPr>
      </w:pPr>
      <w:r>
        <w:rPr>
          <w:rFonts w:asciiTheme="minorHAnsi" w:hAnsiTheme="minorHAnsi" w:cstheme="minorHAnsi"/>
          <w:b/>
          <w:bCs/>
          <w:color w:val="000000"/>
          <w:shd w:val="clear" w:color="auto" w:fill="FFFFFF"/>
        </w:rPr>
        <w:t>Eligibility</w:t>
      </w:r>
      <w:r w:rsidR="0048258C" w:rsidRPr="00836218">
        <w:rPr>
          <w:rFonts w:asciiTheme="minorHAnsi" w:hAnsiTheme="minorHAnsi" w:cstheme="minorHAnsi"/>
          <w:b/>
          <w:bCs/>
          <w:color w:val="000000"/>
          <w:shd w:val="clear" w:color="auto" w:fill="FFFFFF"/>
        </w:rPr>
        <w:t xml:space="preserve"> for the competition</w:t>
      </w:r>
    </w:p>
    <w:p w14:paraId="79070046" w14:textId="6A77E251" w:rsidR="006F0D02" w:rsidRPr="00497305" w:rsidRDefault="00D6196A" w:rsidP="00B633E7">
      <w:pPr>
        <w:numPr>
          <w:ilvl w:val="0"/>
          <w:numId w:val="29"/>
        </w:numPr>
        <w:textAlignment w:val="center"/>
        <w:rPr>
          <w:rFonts w:asciiTheme="minorHAnsi" w:hAnsiTheme="minorHAnsi" w:cstheme="minorBidi"/>
          <w:color w:val="000000"/>
        </w:rPr>
      </w:pPr>
      <w:r w:rsidRPr="00497305">
        <w:rPr>
          <w:rFonts w:asciiTheme="minorHAnsi" w:hAnsiTheme="minorHAnsi" w:cstheme="minorBidi"/>
          <w:color w:val="000000"/>
          <w:shd w:val="clear" w:color="auto" w:fill="FFFFFF"/>
        </w:rPr>
        <w:t xml:space="preserve">Not received </w:t>
      </w:r>
      <w:r w:rsidR="004E71E6" w:rsidRPr="00497305">
        <w:rPr>
          <w:rFonts w:asciiTheme="minorHAnsi" w:hAnsiTheme="minorHAnsi" w:cstheme="minorBidi"/>
          <w:color w:val="000000"/>
          <w:shd w:val="clear" w:color="auto" w:fill="FFFFFF"/>
        </w:rPr>
        <w:t>t</w:t>
      </w:r>
      <w:r w:rsidR="00A74300" w:rsidRPr="00497305">
        <w:rPr>
          <w:rFonts w:asciiTheme="minorHAnsi" w:hAnsiTheme="minorHAnsi" w:cstheme="minorBidi"/>
          <w:color w:val="000000"/>
          <w:shd w:val="clear" w:color="auto" w:fill="FFFFFF"/>
        </w:rPr>
        <w:t xml:space="preserve">wo </w:t>
      </w:r>
      <w:r w:rsidR="0039198E" w:rsidRPr="00497305">
        <w:rPr>
          <w:rFonts w:asciiTheme="minorHAnsi" w:hAnsiTheme="minorHAnsi" w:cstheme="minorBidi"/>
          <w:color w:val="000000"/>
          <w:shd w:val="clear" w:color="auto" w:fill="FFFFFF"/>
        </w:rPr>
        <w:t xml:space="preserve">or more </w:t>
      </w:r>
      <w:r w:rsidR="00A74300" w:rsidRPr="00497305">
        <w:rPr>
          <w:rFonts w:asciiTheme="minorHAnsi" w:hAnsiTheme="minorHAnsi" w:cstheme="minorBidi"/>
          <w:color w:val="000000"/>
          <w:shd w:val="clear" w:color="auto" w:fill="FFFFFF"/>
        </w:rPr>
        <w:t>non-equal workload warning</w:t>
      </w:r>
      <w:r w:rsidR="0039198E" w:rsidRPr="00497305">
        <w:rPr>
          <w:rFonts w:asciiTheme="minorHAnsi" w:hAnsiTheme="minorHAnsi" w:cstheme="minorBidi"/>
          <w:color w:val="000000"/>
          <w:shd w:val="clear" w:color="auto" w:fill="FFFFFF"/>
        </w:rPr>
        <w:t xml:space="preserve"> </w:t>
      </w:r>
      <w:r w:rsidR="006F0D02" w:rsidRPr="00497305">
        <w:rPr>
          <w:rFonts w:asciiTheme="minorHAnsi" w:hAnsiTheme="minorHAnsi" w:cstheme="minorBidi"/>
          <w:color w:val="000000"/>
          <w:shd w:val="clear" w:color="auto" w:fill="FFFFFF"/>
        </w:rPr>
        <w:t>or</w:t>
      </w:r>
    </w:p>
    <w:p w14:paraId="214BFB45" w14:textId="1E8CDAB1" w:rsidR="00A74300" w:rsidRPr="00497305" w:rsidRDefault="006F0D02" w:rsidP="00B633E7">
      <w:pPr>
        <w:numPr>
          <w:ilvl w:val="0"/>
          <w:numId w:val="29"/>
        </w:numPr>
        <w:textAlignment w:val="center"/>
        <w:rPr>
          <w:rFonts w:asciiTheme="minorHAnsi" w:hAnsiTheme="minorHAnsi" w:cstheme="minorBidi"/>
          <w:color w:val="000000"/>
        </w:rPr>
      </w:pPr>
      <w:r w:rsidRPr="00497305">
        <w:rPr>
          <w:rFonts w:asciiTheme="minorHAnsi" w:hAnsiTheme="minorHAnsi" w:cstheme="minorBidi"/>
          <w:color w:val="000000"/>
          <w:shd w:val="clear" w:color="auto" w:fill="FFFFFF"/>
        </w:rPr>
        <w:t>N</w:t>
      </w:r>
      <w:r w:rsidR="00D6196A" w:rsidRPr="00497305">
        <w:rPr>
          <w:rFonts w:asciiTheme="minorHAnsi" w:hAnsiTheme="minorHAnsi" w:cstheme="minorBidi"/>
          <w:color w:val="000000"/>
          <w:shd w:val="clear" w:color="auto" w:fill="FFFFFF"/>
        </w:rPr>
        <w:t xml:space="preserve">ot </w:t>
      </w:r>
      <w:r w:rsidR="441C1B09" w:rsidRPr="00497305">
        <w:rPr>
          <w:rFonts w:asciiTheme="minorHAnsi" w:hAnsiTheme="minorHAnsi" w:cstheme="minorBidi"/>
          <w:color w:val="000000"/>
          <w:shd w:val="clear" w:color="auto" w:fill="FFFFFF"/>
        </w:rPr>
        <w:t>m</w:t>
      </w:r>
      <w:r w:rsidR="0039198E" w:rsidRPr="00497305">
        <w:rPr>
          <w:rFonts w:asciiTheme="minorHAnsi" w:hAnsiTheme="minorHAnsi" w:cstheme="minorBidi"/>
          <w:color w:val="000000"/>
          <w:shd w:val="clear" w:color="auto" w:fill="FFFFFF"/>
        </w:rPr>
        <w:t xml:space="preserve">arked off </w:t>
      </w:r>
      <w:r w:rsidR="1EF334AD" w:rsidRPr="00497305">
        <w:rPr>
          <w:rFonts w:asciiTheme="minorHAnsi" w:hAnsiTheme="minorHAnsi" w:cstheme="minorBidi"/>
          <w:color w:val="000000"/>
          <w:shd w:val="clear" w:color="auto" w:fill="FFFFFF"/>
        </w:rPr>
        <w:t xml:space="preserve">more than </w:t>
      </w:r>
      <w:proofErr w:type="gramStart"/>
      <w:r w:rsidR="1EF334AD" w:rsidRPr="00497305">
        <w:rPr>
          <w:rFonts w:asciiTheme="minorHAnsi" w:hAnsiTheme="minorHAnsi" w:cstheme="minorBidi"/>
          <w:color w:val="000000"/>
          <w:shd w:val="clear" w:color="auto" w:fill="FFFFFF"/>
        </w:rPr>
        <w:t xml:space="preserve">two </w:t>
      </w:r>
      <w:r w:rsidR="0039198E" w:rsidRPr="00497305">
        <w:rPr>
          <w:rFonts w:asciiTheme="minorHAnsi" w:hAnsiTheme="minorHAnsi" w:cstheme="minorBidi"/>
          <w:color w:val="000000"/>
          <w:shd w:val="clear" w:color="auto" w:fill="FFFFFF"/>
        </w:rPr>
        <w:t xml:space="preserve"> times</w:t>
      </w:r>
      <w:proofErr w:type="gramEnd"/>
      <w:r w:rsidR="0039198E" w:rsidRPr="00497305">
        <w:rPr>
          <w:rFonts w:asciiTheme="minorHAnsi" w:hAnsiTheme="minorHAnsi" w:cstheme="minorBidi"/>
          <w:color w:val="000000"/>
          <w:shd w:val="clear" w:color="auto" w:fill="FFFFFF"/>
        </w:rPr>
        <w:t xml:space="preserve"> during demonstrations</w:t>
      </w:r>
      <w:r w:rsidR="0E4F4F16" w:rsidRPr="00497305">
        <w:rPr>
          <w:rFonts w:asciiTheme="minorHAnsi" w:hAnsiTheme="minorHAnsi" w:cstheme="minorBidi"/>
          <w:color w:val="000000"/>
          <w:shd w:val="clear" w:color="auto" w:fill="FFFFFF"/>
        </w:rPr>
        <w:t xml:space="preserve"> (with </w:t>
      </w:r>
      <w:r w:rsidR="4EE82500" w:rsidRPr="00497305">
        <w:rPr>
          <w:rFonts w:asciiTheme="minorHAnsi" w:hAnsiTheme="minorHAnsi" w:cstheme="minorBidi"/>
          <w:color w:val="000000"/>
          <w:shd w:val="clear" w:color="auto" w:fill="FFFFFF"/>
        </w:rPr>
        <w:t>official</w:t>
      </w:r>
      <w:r w:rsidR="0E4F4F16" w:rsidRPr="00497305">
        <w:rPr>
          <w:rFonts w:asciiTheme="minorHAnsi" w:hAnsiTheme="minorHAnsi" w:cstheme="minorBidi"/>
          <w:color w:val="000000"/>
          <w:shd w:val="clear" w:color="auto" w:fill="FFFFFF"/>
        </w:rPr>
        <w:t xml:space="preserve"> warnings)</w:t>
      </w:r>
    </w:p>
    <w:p w14:paraId="5A254DB3" w14:textId="4CFB808D" w:rsidR="003E045E" w:rsidRPr="00497305" w:rsidRDefault="003E045E" w:rsidP="00B633E7">
      <w:pPr>
        <w:numPr>
          <w:ilvl w:val="1"/>
          <w:numId w:val="29"/>
        </w:numPr>
        <w:textAlignment w:val="center"/>
        <w:rPr>
          <w:rFonts w:asciiTheme="minorHAnsi" w:hAnsiTheme="minorHAnsi" w:cstheme="minorBidi"/>
          <w:color w:val="000000"/>
        </w:rPr>
      </w:pPr>
      <w:r w:rsidRPr="00497305">
        <w:rPr>
          <w:rFonts w:asciiTheme="minorHAnsi" w:hAnsiTheme="minorHAnsi" w:cstheme="minorBidi"/>
          <w:color w:val="000000"/>
          <w:shd w:val="clear" w:color="auto" w:fill="FFFFFF"/>
        </w:rPr>
        <w:t xml:space="preserve">Also refer to lecture 1 </w:t>
      </w:r>
      <w:r w:rsidR="000A46AC" w:rsidRPr="00497305">
        <w:rPr>
          <w:rFonts w:asciiTheme="minorHAnsi" w:hAnsiTheme="minorHAnsi" w:cstheme="minorBidi"/>
          <w:color w:val="000000"/>
          <w:shd w:val="clear" w:color="auto" w:fill="FFFFFF"/>
        </w:rPr>
        <w:t>slide #</w:t>
      </w:r>
      <w:r w:rsidR="00F06157" w:rsidRPr="00497305">
        <w:rPr>
          <w:rFonts w:asciiTheme="minorHAnsi" w:hAnsiTheme="minorHAnsi" w:cstheme="minorBidi"/>
          <w:color w:val="000000"/>
          <w:shd w:val="clear" w:color="auto" w:fill="FFFFFF"/>
        </w:rPr>
        <w:t xml:space="preserve"> </w:t>
      </w:r>
      <w:r w:rsidR="000C150F" w:rsidRPr="00497305">
        <w:rPr>
          <w:rFonts w:asciiTheme="minorHAnsi" w:hAnsiTheme="minorHAnsi" w:cstheme="minorBidi"/>
          <w:color w:val="000000"/>
          <w:shd w:val="clear" w:color="auto" w:fill="FFFFFF"/>
        </w:rPr>
        <w:t>18</w:t>
      </w:r>
    </w:p>
    <w:p w14:paraId="5EB4E5A8" w14:textId="769B259C" w:rsidR="0006618C" w:rsidRDefault="0006618C" w:rsidP="00B633E7">
      <w:pPr>
        <w:numPr>
          <w:ilvl w:val="0"/>
          <w:numId w:val="29"/>
        </w:numPr>
        <w:textAlignment w:val="center"/>
        <w:rPr>
          <w:rFonts w:asciiTheme="minorHAnsi" w:hAnsiTheme="minorHAnsi" w:cstheme="minorHAnsi"/>
          <w:color w:val="000000"/>
        </w:rPr>
      </w:pPr>
      <w:r>
        <w:rPr>
          <w:rFonts w:asciiTheme="minorHAnsi" w:hAnsiTheme="minorHAnsi" w:cstheme="minorHAnsi"/>
          <w:color w:val="000000"/>
        </w:rPr>
        <w:t xml:space="preserve">Lab 3: </w:t>
      </w:r>
      <w:proofErr w:type="spellStart"/>
      <w:r w:rsidR="000B779E">
        <w:rPr>
          <w:rFonts w:asciiTheme="minorHAnsi" w:hAnsiTheme="minorHAnsi" w:cstheme="minorHAnsi"/>
          <w:color w:val="000000"/>
        </w:rPr>
        <w:t>vbsme</w:t>
      </w:r>
      <w:proofErr w:type="spellEnd"/>
      <w:r w:rsidR="000B779E">
        <w:rPr>
          <w:rFonts w:asciiTheme="minorHAnsi" w:hAnsiTheme="minorHAnsi" w:cstheme="minorHAnsi"/>
          <w:color w:val="000000"/>
        </w:rPr>
        <w:t xml:space="preserve"> is running a</w:t>
      </w:r>
      <w:r w:rsidRPr="00497305">
        <w:rPr>
          <w:rFonts w:asciiTheme="minorHAnsi" w:hAnsiTheme="minorHAnsi" w:cstheme="minorHAnsi"/>
          <w:color w:val="000000"/>
        </w:rPr>
        <w:t xml:space="preserve">t least 75% of the </w:t>
      </w:r>
      <w:r w:rsidR="000B779E">
        <w:rPr>
          <w:rFonts w:asciiTheme="minorHAnsi" w:hAnsiTheme="minorHAnsi" w:cstheme="minorHAnsi"/>
          <w:color w:val="000000"/>
        </w:rPr>
        <w:t xml:space="preserve">private test cases </w:t>
      </w:r>
      <w:r w:rsidR="00BA3886">
        <w:rPr>
          <w:rFonts w:asciiTheme="minorHAnsi" w:hAnsiTheme="minorHAnsi" w:cstheme="minorHAnsi"/>
          <w:color w:val="000000"/>
        </w:rPr>
        <w:t>correctly</w:t>
      </w:r>
    </w:p>
    <w:p w14:paraId="5397973B" w14:textId="082A6D6F" w:rsidR="0048258C" w:rsidRPr="00497305" w:rsidRDefault="00AC4549" w:rsidP="00B633E7">
      <w:pPr>
        <w:numPr>
          <w:ilvl w:val="0"/>
          <w:numId w:val="29"/>
        </w:numPr>
        <w:textAlignment w:val="center"/>
        <w:rPr>
          <w:rFonts w:asciiTheme="minorHAnsi" w:hAnsiTheme="minorHAnsi" w:cstheme="minorHAnsi"/>
          <w:color w:val="000000"/>
        </w:rPr>
      </w:pPr>
      <w:r w:rsidRPr="00497305">
        <w:rPr>
          <w:rFonts w:asciiTheme="minorHAnsi" w:hAnsiTheme="minorHAnsi" w:cstheme="minorHAnsi"/>
          <w:color w:val="000000"/>
        </w:rPr>
        <w:t xml:space="preserve">Labs 4-5: </w:t>
      </w:r>
      <w:r w:rsidR="0048258C" w:rsidRPr="00497305">
        <w:rPr>
          <w:rFonts w:asciiTheme="minorHAnsi" w:hAnsiTheme="minorHAnsi" w:cstheme="minorHAnsi"/>
          <w:color w:val="000000"/>
        </w:rPr>
        <w:t xml:space="preserve">At least 75% of the instructions are functional on the </w:t>
      </w:r>
      <w:proofErr w:type="spellStart"/>
      <w:r w:rsidR="0048258C" w:rsidRPr="00497305">
        <w:rPr>
          <w:rFonts w:asciiTheme="minorHAnsi" w:hAnsiTheme="minorHAnsi" w:cstheme="minorHAnsi"/>
          <w:color w:val="000000"/>
        </w:rPr>
        <w:t>datapath</w:t>
      </w:r>
      <w:proofErr w:type="spellEnd"/>
      <w:r w:rsidR="00E16EBE" w:rsidRPr="00497305">
        <w:rPr>
          <w:rFonts w:asciiTheme="minorHAnsi" w:hAnsiTheme="minorHAnsi" w:cstheme="minorHAnsi"/>
          <w:color w:val="000000"/>
        </w:rPr>
        <w:t xml:space="preserve"> </w:t>
      </w:r>
    </w:p>
    <w:p w14:paraId="79918274" w14:textId="523A93C1" w:rsidR="0048258C" w:rsidRPr="00497305" w:rsidRDefault="00AC4549" w:rsidP="00B633E7">
      <w:pPr>
        <w:numPr>
          <w:ilvl w:val="0"/>
          <w:numId w:val="29"/>
        </w:numPr>
        <w:textAlignment w:val="center"/>
        <w:rPr>
          <w:rFonts w:asciiTheme="minorHAnsi" w:hAnsiTheme="minorHAnsi" w:cstheme="minorHAnsi"/>
          <w:color w:val="000000"/>
        </w:rPr>
      </w:pPr>
      <w:r w:rsidRPr="00497305">
        <w:rPr>
          <w:rFonts w:asciiTheme="minorHAnsi" w:hAnsiTheme="minorHAnsi" w:cstheme="minorHAnsi"/>
          <w:color w:val="000000"/>
        </w:rPr>
        <w:t xml:space="preserve">Lab6: </w:t>
      </w:r>
      <w:r w:rsidR="00497305" w:rsidRPr="00497305">
        <w:rPr>
          <w:rFonts w:asciiTheme="minorHAnsi" w:hAnsiTheme="minorHAnsi" w:cstheme="minorHAnsi"/>
          <w:color w:val="000000"/>
        </w:rPr>
        <w:t xml:space="preserve">Hazard detection </w:t>
      </w:r>
      <w:r w:rsidR="0048258C" w:rsidRPr="00497305">
        <w:rPr>
          <w:rFonts w:asciiTheme="minorHAnsi" w:hAnsiTheme="minorHAnsi" w:cstheme="minorHAnsi"/>
          <w:color w:val="000000"/>
        </w:rPr>
        <w:t>passes at least 75% of the private test cases</w:t>
      </w:r>
    </w:p>
    <w:p w14:paraId="5E469C0B" w14:textId="2B7FD2AE" w:rsidR="0048258C" w:rsidRPr="00D723FE" w:rsidRDefault="0048258C" w:rsidP="00B633E7">
      <w:pPr>
        <w:numPr>
          <w:ilvl w:val="0"/>
          <w:numId w:val="29"/>
        </w:numPr>
        <w:textAlignment w:val="center"/>
        <w:rPr>
          <w:rFonts w:asciiTheme="minorHAnsi" w:hAnsiTheme="minorHAnsi" w:cstheme="minorHAnsi"/>
          <w:color w:val="000000"/>
        </w:rPr>
      </w:pPr>
      <w:proofErr w:type="spellStart"/>
      <w:r w:rsidRPr="00D723FE">
        <w:rPr>
          <w:rFonts w:asciiTheme="minorHAnsi" w:hAnsiTheme="minorHAnsi" w:cstheme="minorHAnsi"/>
          <w:color w:val="000000"/>
        </w:rPr>
        <w:t>vbsme</w:t>
      </w:r>
      <w:proofErr w:type="spellEnd"/>
      <w:r w:rsidR="00CC1E84" w:rsidRPr="00D723FE">
        <w:rPr>
          <w:rFonts w:asciiTheme="minorHAnsi" w:hAnsiTheme="minorHAnsi" w:cstheme="minorHAnsi"/>
          <w:color w:val="000000"/>
        </w:rPr>
        <w:t xml:space="preserve"> executes on </w:t>
      </w:r>
      <w:r w:rsidR="00BF3491" w:rsidRPr="00D723FE">
        <w:rPr>
          <w:rFonts w:asciiTheme="minorHAnsi" w:hAnsiTheme="minorHAnsi" w:cstheme="minorHAnsi"/>
          <w:color w:val="000000"/>
        </w:rPr>
        <w:t xml:space="preserve">the pipelined </w:t>
      </w:r>
      <w:proofErr w:type="spellStart"/>
      <w:r w:rsidR="00BF3491" w:rsidRPr="00D723FE">
        <w:rPr>
          <w:rFonts w:asciiTheme="minorHAnsi" w:hAnsiTheme="minorHAnsi" w:cstheme="minorHAnsi"/>
          <w:color w:val="000000"/>
        </w:rPr>
        <w:t>datapath</w:t>
      </w:r>
      <w:proofErr w:type="spellEnd"/>
      <w:r w:rsidR="00BF3491" w:rsidRPr="00D723FE">
        <w:rPr>
          <w:rFonts w:asciiTheme="minorHAnsi" w:hAnsiTheme="minorHAnsi" w:cstheme="minorHAnsi"/>
          <w:color w:val="000000"/>
        </w:rPr>
        <w:t xml:space="preserve"> on the </w:t>
      </w:r>
      <w:r w:rsidR="00CC1E84" w:rsidRPr="00D723FE">
        <w:rPr>
          <w:rFonts w:asciiTheme="minorHAnsi" w:hAnsiTheme="minorHAnsi" w:cstheme="minorHAnsi"/>
          <w:color w:val="000000"/>
        </w:rPr>
        <w:t>FPGA</w:t>
      </w:r>
      <w:r w:rsidR="00E16EBE" w:rsidRPr="00D723FE">
        <w:rPr>
          <w:rFonts w:asciiTheme="minorHAnsi" w:hAnsiTheme="minorHAnsi" w:cstheme="minorHAnsi"/>
          <w:color w:val="000000"/>
        </w:rPr>
        <w:t xml:space="preserve"> </w:t>
      </w:r>
    </w:p>
    <w:p w14:paraId="0339198E" w14:textId="0FE065FE" w:rsidR="00620254" w:rsidRPr="00D723FE" w:rsidRDefault="6A123616" w:rsidP="00B633E7">
      <w:pPr>
        <w:numPr>
          <w:ilvl w:val="1"/>
          <w:numId w:val="29"/>
        </w:numPr>
        <w:textAlignment w:val="center"/>
        <w:rPr>
          <w:rFonts w:asciiTheme="minorHAnsi" w:hAnsiTheme="minorHAnsi" w:cstheme="minorBidi"/>
          <w:color w:val="000000"/>
        </w:rPr>
      </w:pPr>
      <w:r w:rsidRPr="0C185B18">
        <w:rPr>
          <w:rFonts w:asciiTheme="minorHAnsi" w:hAnsiTheme="minorHAnsi" w:cstheme="minorBidi"/>
          <w:color w:val="000000" w:themeColor="text1"/>
        </w:rPr>
        <w:t>You</w:t>
      </w:r>
      <w:r w:rsidR="00620254" w:rsidRPr="0C185B18">
        <w:rPr>
          <w:rFonts w:asciiTheme="minorHAnsi" w:hAnsiTheme="minorHAnsi" w:cstheme="minorBidi"/>
          <w:color w:val="000000" w:themeColor="text1"/>
        </w:rPr>
        <w:t xml:space="preserve"> are allowed make changes to the </w:t>
      </w:r>
      <w:proofErr w:type="spellStart"/>
      <w:r w:rsidR="00620254" w:rsidRPr="0C185B18">
        <w:rPr>
          <w:rFonts w:asciiTheme="minorHAnsi" w:hAnsiTheme="minorHAnsi" w:cstheme="minorBidi"/>
          <w:color w:val="000000" w:themeColor="text1"/>
        </w:rPr>
        <w:t>vbsme</w:t>
      </w:r>
      <w:proofErr w:type="spellEnd"/>
      <w:r w:rsidR="00620254" w:rsidRPr="0C185B18">
        <w:rPr>
          <w:rFonts w:asciiTheme="minorHAnsi" w:hAnsiTheme="minorHAnsi" w:cstheme="minorBidi"/>
          <w:color w:val="000000" w:themeColor="text1"/>
        </w:rPr>
        <w:t xml:space="preserve"> implementation through custom instructions or change of search pattern.</w:t>
      </w:r>
      <w:r w:rsidR="6FB2315D" w:rsidRPr="0C185B18">
        <w:rPr>
          <w:rFonts w:asciiTheme="minorHAnsi" w:hAnsiTheme="minorHAnsi" w:cstheme="minorBidi"/>
          <w:color w:val="000000" w:themeColor="text1"/>
        </w:rPr>
        <w:t xml:space="preserve"> However, the condition of the final minimum SAD result</w:t>
      </w:r>
      <w:r w:rsidR="2B2AE7EA" w:rsidRPr="0C185B18">
        <w:rPr>
          <w:rFonts w:asciiTheme="minorHAnsi" w:hAnsiTheme="minorHAnsi" w:cstheme="minorBidi"/>
          <w:color w:val="000000" w:themeColor="text1"/>
        </w:rPr>
        <w:t>s</w:t>
      </w:r>
      <w:r w:rsidR="6FB2315D" w:rsidRPr="0C185B18">
        <w:rPr>
          <w:rFonts w:asciiTheme="minorHAnsi" w:hAnsiTheme="minorHAnsi" w:cstheme="minorBidi"/>
          <w:color w:val="000000" w:themeColor="text1"/>
        </w:rPr>
        <w:t xml:space="preserve"> is still &lt;= (less </w:t>
      </w:r>
      <w:r w:rsidR="00C853C7">
        <w:rPr>
          <w:rFonts w:asciiTheme="minorHAnsi" w:hAnsiTheme="minorHAnsi" w:cstheme="minorBidi"/>
          <w:color w:val="000000" w:themeColor="text1"/>
        </w:rPr>
        <w:t xml:space="preserve">than </w:t>
      </w:r>
      <w:r w:rsidR="6FB2315D" w:rsidRPr="0C185B18">
        <w:rPr>
          <w:rFonts w:asciiTheme="minorHAnsi" w:hAnsiTheme="minorHAnsi" w:cstheme="minorBidi"/>
          <w:color w:val="000000" w:themeColor="text1"/>
        </w:rPr>
        <w:t xml:space="preserve">or equal) than the current minimum SAD. </w:t>
      </w:r>
      <w:r w:rsidR="00620254" w:rsidRPr="0C185B18">
        <w:rPr>
          <w:rFonts w:asciiTheme="minorHAnsi" w:hAnsiTheme="minorHAnsi" w:cstheme="minorBidi"/>
          <w:color w:val="000000" w:themeColor="text1"/>
        </w:rPr>
        <w:t xml:space="preserve"> </w:t>
      </w:r>
    </w:p>
    <w:p w14:paraId="5D49AD85" w14:textId="10AB29EA" w:rsidR="005B0618" w:rsidRPr="005B0618" w:rsidRDefault="005B0618" w:rsidP="2B39BEAD">
      <w:pPr>
        <w:rPr>
          <w:rFonts w:asciiTheme="minorHAnsi" w:hAnsiTheme="minorHAnsi" w:cstheme="minorBidi"/>
          <w:color w:val="000000" w:themeColor="text1"/>
        </w:rPr>
      </w:pPr>
      <w:r w:rsidRPr="2B39BEAD">
        <w:rPr>
          <w:rFonts w:asciiTheme="minorHAnsi" w:hAnsiTheme="minorHAnsi" w:cstheme="minorBidi"/>
          <w:color w:val="000000" w:themeColor="text1"/>
        </w:rPr>
        <w:t>Demonstration requires validation showing correct minimum SAD and the (</w:t>
      </w:r>
      <w:proofErr w:type="gramStart"/>
      <w:r w:rsidRPr="2B39BEAD">
        <w:rPr>
          <w:rFonts w:asciiTheme="minorHAnsi" w:hAnsiTheme="minorHAnsi" w:cstheme="minorBidi"/>
          <w:color w:val="000000" w:themeColor="text1"/>
        </w:rPr>
        <w:t>X,Y</w:t>
      </w:r>
      <w:proofErr w:type="gramEnd"/>
      <w:r w:rsidRPr="2B39BEAD">
        <w:rPr>
          <w:rFonts w:asciiTheme="minorHAnsi" w:hAnsiTheme="minorHAnsi" w:cstheme="minorBidi"/>
          <w:color w:val="000000" w:themeColor="text1"/>
        </w:rPr>
        <w:t xml:space="preserve">) coordinate based on </w:t>
      </w:r>
      <w:r>
        <w:t>the</w:t>
      </w:r>
      <w:r w:rsidRPr="2B39BEAD">
        <w:rPr>
          <w:rFonts w:asciiTheme="minorHAnsi" w:hAnsiTheme="minorHAnsi" w:cstheme="minorBidi"/>
          <w:color w:val="000000" w:themeColor="text1"/>
        </w:rPr>
        <w:t xml:space="preserve"> post </w:t>
      </w:r>
      <w:proofErr w:type="spellStart"/>
      <w:r w:rsidRPr="2B39BEAD">
        <w:rPr>
          <w:rFonts w:asciiTheme="minorHAnsi" w:hAnsiTheme="minorHAnsi" w:cstheme="minorBidi"/>
          <w:color w:val="000000" w:themeColor="text1"/>
        </w:rPr>
        <w:t>implementati</w:t>
      </w:r>
      <w:r w:rsidR="65CAC093" w:rsidRPr="2B39BEAD">
        <w:rPr>
          <w:rFonts w:asciiTheme="minorHAnsi" w:hAnsiTheme="minorHAnsi" w:cstheme="minorBidi"/>
          <w:color w:val="000000" w:themeColor="text1"/>
        </w:rPr>
        <w:t>sea</w:t>
      </w:r>
      <w:r w:rsidRPr="2B39BEAD">
        <w:rPr>
          <w:rFonts w:asciiTheme="minorHAnsi" w:hAnsiTheme="minorHAnsi" w:cstheme="minorBidi"/>
          <w:color w:val="000000" w:themeColor="text1"/>
        </w:rPr>
        <w:t>on</w:t>
      </w:r>
      <w:proofErr w:type="spellEnd"/>
      <w:r w:rsidRPr="2B39BEAD">
        <w:rPr>
          <w:rFonts w:asciiTheme="minorHAnsi" w:hAnsiTheme="minorHAnsi" w:cstheme="minorBidi"/>
          <w:color w:val="000000" w:themeColor="text1"/>
        </w:rPr>
        <w:t xml:space="preserve"> simulation and showing the correct (X,Y) coordinates  displayed on the FPGA. The correct (</w:t>
      </w:r>
      <w:proofErr w:type="gramStart"/>
      <w:r w:rsidRPr="2B39BEAD">
        <w:rPr>
          <w:rFonts w:asciiTheme="minorHAnsi" w:hAnsiTheme="minorHAnsi" w:cstheme="minorBidi"/>
          <w:color w:val="000000" w:themeColor="text1"/>
        </w:rPr>
        <w:t>X,Y</w:t>
      </w:r>
      <w:proofErr w:type="gramEnd"/>
      <w:r w:rsidRPr="2B39BEAD">
        <w:rPr>
          <w:rFonts w:asciiTheme="minorHAnsi" w:hAnsiTheme="minorHAnsi" w:cstheme="minorBidi"/>
          <w:color w:val="000000" w:themeColor="text1"/>
        </w:rPr>
        <w:t xml:space="preserve">) coordinates correspond to the sub-block that results with the current minimum SAD value as the algorithm traverses the frame. </w:t>
      </w:r>
    </w:p>
    <w:p w14:paraId="5DDE97F0" w14:textId="3F77A8E1" w:rsidR="007B7B49" w:rsidRPr="00D723FE" w:rsidRDefault="007B7B49" w:rsidP="007B7B49">
      <w:pPr>
        <w:textAlignment w:val="center"/>
        <w:rPr>
          <w:rFonts w:asciiTheme="minorHAnsi" w:hAnsiTheme="minorHAnsi" w:cstheme="minorHAnsi"/>
          <w:color w:val="000000"/>
          <w:shd w:val="clear" w:color="auto" w:fill="FFFFFF"/>
        </w:rPr>
      </w:pPr>
    </w:p>
    <w:p w14:paraId="34A8CABF" w14:textId="578D566F" w:rsidR="007B7B49" w:rsidRPr="00D723FE" w:rsidRDefault="000E3EE3" w:rsidP="007B7B49">
      <w:pPr>
        <w:textAlignment w:val="center"/>
        <w:rPr>
          <w:rFonts w:asciiTheme="minorHAnsi" w:hAnsiTheme="minorHAnsi" w:cstheme="minorHAnsi"/>
          <w:b/>
          <w:bCs/>
          <w:color w:val="000000"/>
          <w:shd w:val="clear" w:color="auto" w:fill="FFFFFF"/>
        </w:rPr>
      </w:pPr>
      <w:r w:rsidRPr="00D723FE">
        <w:rPr>
          <w:rFonts w:asciiTheme="minorHAnsi" w:hAnsiTheme="minorHAnsi" w:cstheme="minorHAnsi"/>
          <w:b/>
          <w:bCs/>
          <w:color w:val="000000"/>
          <w:shd w:val="clear" w:color="auto" w:fill="FFFFFF"/>
        </w:rPr>
        <w:t>Potential Enhancement</w:t>
      </w:r>
      <w:r w:rsidR="00363F72">
        <w:rPr>
          <w:rFonts w:asciiTheme="minorHAnsi" w:hAnsiTheme="minorHAnsi" w:cstheme="minorHAnsi"/>
          <w:b/>
          <w:bCs/>
          <w:color w:val="000000"/>
          <w:shd w:val="clear" w:color="auto" w:fill="FFFFFF"/>
        </w:rPr>
        <w:t xml:space="preserve"> Ideas</w:t>
      </w:r>
    </w:p>
    <w:p w14:paraId="6AB74F3E" w14:textId="77777777" w:rsidR="0039198E" w:rsidRPr="00D723FE" w:rsidRDefault="0039198E" w:rsidP="007B7B49">
      <w:pPr>
        <w:textAlignment w:val="center"/>
        <w:rPr>
          <w:rFonts w:asciiTheme="minorHAnsi" w:hAnsiTheme="minorHAnsi" w:cstheme="minorHAnsi"/>
          <w:b/>
          <w:bCs/>
          <w:color w:val="000000"/>
          <w:shd w:val="clear" w:color="auto" w:fill="FFFFFF"/>
        </w:rPr>
      </w:pPr>
    </w:p>
    <w:p w14:paraId="75505148" w14:textId="58059F26" w:rsidR="007B7B49" w:rsidRPr="00B633E7" w:rsidRDefault="007B7B49" w:rsidP="00B633E7">
      <w:pPr>
        <w:pStyle w:val="ListParagraph"/>
        <w:numPr>
          <w:ilvl w:val="0"/>
          <w:numId w:val="43"/>
        </w:numPr>
        <w:textAlignment w:val="center"/>
        <w:rPr>
          <w:rFonts w:asciiTheme="minorHAnsi" w:hAnsiTheme="minorHAnsi" w:cstheme="minorHAnsi"/>
          <w:color w:val="000000"/>
          <w:shd w:val="clear" w:color="auto" w:fill="FFFFFF"/>
        </w:rPr>
      </w:pPr>
      <w:r w:rsidRPr="00B633E7">
        <w:rPr>
          <w:rFonts w:asciiTheme="minorHAnsi" w:hAnsiTheme="minorHAnsi" w:cstheme="minorHAnsi"/>
          <w:b/>
          <w:bCs/>
          <w:color w:val="000000"/>
          <w:shd w:val="clear" w:color="auto" w:fill="FFFFFF"/>
        </w:rPr>
        <w:t>Implement forwarding cases</w:t>
      </w:r>
      <w:r w:rsidRPr="00B633E7">
        <w:rPr>
          <w:rFonts w:asciiTheme="minorHAnsi" w:hAnsiTheme="minorHAnsi" w:cstheme="minorHAnsi"/>
          <w:color w:val="000000"/>
          <w:shd w:val="clear" w:color="auto" w:fill="FFFFFF"/>
        </w:rPr>
        <w:t xml:space="preserve"> needed for your </w:t>
      </w:r>
      <w:proofErr w:type="spellStart"/>
      <w:proofErr w:type="gramStart"/>
      <w:r w:rsidRPr="00B633E7">
        <w:rPr>
          <w:rFonts w:asciiTheme="minorHAnsi" w:hAnsiTheme="minorHAnsi" w:cstheme="minorHAnsi"/>
          <w:color w:val="000000"/>
          <w:shd w:val="clear" w:color="auto" w:fill="FFFFFF"/>
        </w:rPr>
        <w:t>vbsme.s</w:t>
      </w:r>
      <w:proofErr w:type="spellEnd"/>
      <w:proofErr w:type="gramEnd"/>
      <w:r w:rsidRPr="00B633E7">
        <w:rPr>
          <w:rFonts w:asciiTheme="minorHAnsi" w:hAnsiTheme="minorHAnsi" w:cstheme="minorHAnsi"/>
          <w:color w:val="000000"/>
          <w:shd w:val="clear" w:color="auto" w:fill="FFFFFF"/>
        </w:rPr>
        <w:t xml:space="preserve"> code, show the number of cycles </w:t>
      </w:r>
      <w:r w:rsidR="00A434DF" w:rsidRPr="00B633E7">
        <w:rPr>
          <w:rFonts w:asciiTheme="minorHAnsi" w:hAnsiTheme="minorHAnsi" w:cstheme="minorHAnsi"/>
          <w:color w:val="000000"/>
          <w:shd w:val="clear" w:color="auto" w:fill="FFFFFF"/>
        </w:rPr>
        <w:t xml:space="preserve">it takes your </w:t>
      </w:r>
      <w:proofErr w:type="spellStart"/>
      <w:r w:rsidR="00A434DF" w:rsidRPr="00B633E7">
        <w:rPr>
          <w:rFonts w:asciiTheme="minorHAnsi" w:hAnsiTheme="minorHAnsi" w:cstheme="minorHAnsi"/>
          <w:color w:val="000000"/>
          <w:shd w:val="clear" w:color="auto" w:fill="FFFFFF"/>
        </w:rPr>
        <w:t>vbsme</w:t>
      </w:r>
      <w:proofErr w:type="spellEnd"/>
      <w:r w:rsidR="00A434DF" w:rsidRPr="00B633E7">
        <w:rPr>
          <w:rFonts w:asciiTheme="minorHAnsi" w:hAnsiTheme="minorHAnsi" w:cstheme="minorHAnsi"/>
          <w:color w:val="000000"/>
          <w:shd w:val="clear" w:color="auto" w:fill="FFFFFF"/>
        </w:rPr>
        <w:t xml:space="preserve"> code to complete </w:t>
      </w:r>
      <w:r w:rsidRPr="00B633E7">
        <w:rPr>
          <w:rFonts w:asciiTheme="minorHAnsi" w:hAnsiTheme="minorHAnsi" w:cstheme="minorHAnsi"/>
          <w:color w:val="000000"/>
          <w:shd w:val="clear" w:color="auto" w:fill="FFFFFF"/>
        </w:rPr>
        <w:t>without forwarding and with forwarding</w:t>
      </w:r>
      <w:r w:rsidR="00E16EBE" w:rsidRPr="00B633E7">
        <w:rPr>
          <w:rFonts w:asciiTheme="minorHAnsi" w:hAnsiTheme="minorHAnsi" w:cstheme="minorHAnsi"/>
          <w:color w:val="000000"/>
          <w:shd w:val="clear" w:color="auto" w:fill="FFFFFF"/>
        </w:rPr>
        <w:t xml:space="preserve">. </w:t>
      </w:r>
    </w:p>
    <w:p w14:paraId="4E10FEC7" w14:textId="77777777" w:rsidR="007B7B49" w:rsidRPr="00D723FE" w:rsidRDefault="007B7B49" w:rsidP="007B7B49">
      <w:pPr>
        <w:textAlignment w:val="center"/>
        <w:rPr>
          <w:rFonts w:asciiTheme="minorHAnsi" w:hAnsiTheme="minorHAnsi" w:cstheme="minorHAnsi"/>
          <w:color w:val="000000"/>
          <w:shd w:val="clear" w:color="auto" w:fill="FFFFFF"/>
        </w:rPr>
      </w:pPr>
    </w:p>
    <w:p w14:paraId="5B61DAAC" w14:textId="3D2D7D73" w:rsidR="007B7B49" w:rsidRPr="00B633E7" w:rsidRDefault="007B7B49" w:rsidP="00B633E7">
      <w:pPr>
        <w:pStyle w:val="ListParagraph"/>
        <w:numPr>
          <w:ilvl w:val="0"/>
          <w:numId w:val="43"/>
        </w:numPr>
        <w:textAlignment w:val="center"/>
        <w:rPr>
          <w:rFonts w:asciiTheme="minorHAnsi" w:hAnsiTheme="minorHAnsi" w:cstheme="minorHAnsi"/>
          <w:color w:val="000000"/>
          <w:shd w:val="clear" w:color="auto" w:fill="FFFFFF"/>
        </w:rPr>
      </w:pPr>
      <w:r w:rsidRPr="00B633E7">
        <w:rPr>
          <w:rFonts w:asciiTheme="minorHAnsi" w:hAnsiTheme="minorHAnsi" w:cstheme="minorHAnsi"/>
          <w:b/>
          <w:bCs/>
          <w:color w:val="000000"/>
          <w:shd w:val="clear" w:color="auto" w:fill="FFFFFF"/>
        </w:rPr>
        <w:t>Implement branch prediction</w:t>
      </w:r>
      <w:r w:rsidRPr="00B633E7">
        <w:rPr>
          <w:rFonts w:asciiTheme="minorHAnsi" w:hAnsiTheme="minorHAnsi" w:cstheme="minorHAnsi"/>
          <w:color w:val="000000"/>
          <w:shd w:val="clear" w:color="auto" w:fill="FFFFFF"/>
        </w:rPr>
        <w:t xml:space="preserve"> scheme and show the number of cycles it takes your </w:t>
      </w:r>
      <w:proofErr w:type="spellStart"/>
      <w:r w:rsidRPr="00B633E7">
        <w:rPr>
          <w:rFonts w:asciiTheme="minorHAnsi" w:hAnsiTheme="minorHAnsi" w:cstheme="minorHAnsi"/>
          <w:color w:val="000000"/>
          <w:shd w:val="clear" w:color="auto" w:fill="FFFFFF"/>
        </w:rPr>
        <w:t>vbsme</w:t>
      </w:r>
      <w:proofErr w:type="spellEnd"/>
      <w:r w:rsidRPr="00B633E7">
        <w:rPr>
          <w:rFonts w:asciiTheme="minorHAnsi" w:hAnsiTheme="minorHAnsi" w:cstheme="minorHAnsi"/>
          <w:color w:val="000000"/>
          <w:shd w:val="clear" w:color="auto" w:fill="FFFFFF"/>
        </w:rPr>
        <w:t xml:space="preserve"> code to complete </w:t>
      </w:r>
      <w:r w:rsidR="00E16EBE" w:rsidRPr="00B633E7">
        <w:rPr>
          <w:rFonts w:asciiTheme="minorHAnsi" w:hAnsiTheme="minorHAnsi" w:cstheme="minorHAnsi"/>
          <w:color w:val="000000"/>
          <w:shd w:val="clear" w:color="auto" w:fill="FFFFFF"/>
        </w:rPr>
        <w:t>with and without branch</w:t>
      </w:r>
      <w:r w:rsidR="008548A9" w:rsidRPr="00B633E7">
        <w:rPr>
          <w:rFonts w:asciiTheme="minorHAnsi" w:hAnsiTheme="minorHAnsi" w:cstheme="minorHAnsi"/>
          <w:color w:val="000000"/>
          <w:shd w:val="clear" w:color="auto" w:fill="FFFFFF"/>
        </w:rPr>
        <w:t xml:space="preserve"> </w:t>
      </w:r>
      <w:r w:rsidR="00E16EBE" w:rsidRPr="00B633E7">
        <w:rPr>
          <w:rFonts w:asciiTheme="minorHAnsi" w:hAnsiTheme="minorHAnsi" w:cstheme="minorHAnsi"/>
          <w:color w:val="000000"/>
          <w:shd w:val="clear" w:color="auto" w:fill="FFFFFF"/>
        </w:rPr>
        <w:t>prediction</w:t>
      </w:r>
      <w:r w:rsidRPr="00B633E7">
        <w:rPr>
          <w:rFonts w:asciiTheme="minorHAnsi" w:hAnsiTheme="minorHAnsi" w:cstheme="minorHAnsi"/>
          <w:color w:val="000000"/>
          <w:shd w:val="clear" w:color="auto" w:fill="FFFFFF"/>
        </w:rPr>
        <w:t xml:space="preserve"> </w:t>
      </w:r>
    </w:p>
    <w:p w14:paraId="777FB94F" w14:textId="79F5109E" w:rsidR="007B7B49" w:rsidRPr="00D723FE" w:rsidRDefault="007B7B49" w:rsidP="007B7B49">
      <w:pPr>
        <w:textAlignment w:val="center"/>
        <w:rPr>
          <w:rFonts w:asciiTheme="minorHAnsi" w:hAnsiTheme="minorHAnsi" w:cstheme="minorHAnsi"/>
          <w:color w:val="000000"/>
          <w:shd w:val="clear" w:color="auto" w:fill="FFFFFF"/>
        </w:rPr>
      </w:pPr>
    </w:p>
    <w:p w14:paraId="498B8698" w14:textId="346CD9EF" w:rsidR="007B7B49" w:rsidRPr="00B633E7" w:rsidRDefault="00A434DF" w:rsidP="00B633E7">
      <w:pPr>
        <w:pStyle w:val="ListParagraph"/>
        <w:numPr>
          <w:ilvl w:val="0"/>
          <w:numId w:val="43"/>
        </w:numPr>
        <w:textAlignment w:val="center"/>
        <w:rPr>
          <w:rFonts w:asciiTheme="minorHAnsi" w:hAnsiTheme="minorHAnsi" w:cstheme="minorHAnsi"/>
          <w:color w:val="000000"/>
          <w:shd w:val="clear" w:color="auto" w:fill="FFFFFF"/>
        </w:rPr>
      </w:pPr>
      <w:r w:rsidRPr="00B633E7">
        <w:rPr>
          <w:rFonts w:asciiTheme="minorHAnsi" w:hAnsiTheme="minorHAnsi" w:cstheme="minorHAnsi"/>
          <w:b/>
          <w:bCs/>
          <w:color w:val="000000"/>
          <w:shd w:val="clear" w:color="auto" w:fill="FFFFFF"/>
        </w:rPr>
        <w:t>Implement c</w:t>
      </w:r>
      <w:r w:rsidR="007B7B49" w:rsidRPr="00B633E7">
        <w:rPr>
          <w:rFonts w:asciiTheme="minorHAnsi" w:hAnsiTheme="minorHAnsi" w:cstheme="minorHAnsi"/>
          <w:b/>
          <w:bCs/>
          <w:color w:val="000000"/>
          <w:shd w:val="clear" w:color="auto" w:fill="FFFFFF"/>
        </w:rPr>
        <w:t>ustom instruction</w:t>
      </w:r>
      <w:r w:rsidRPr="00B633E7">
        <w:rPr>
          <w:rFonts w:asciiTheme="minorHAnsi" w:hAnsiTheme="minorHAnsi" w:cstheme="minorHAnsi"/>
          <w:b/>
          <w:bCs/>
          <w:color w:val="000000"/>
          <w:shd w:val="clear" w:color="auto" w:fill="FFFFFF"/>
        </w:rPr>
        <w:t>(s</w:t>
      </w:r>
      <w:proofErr w:type="gramStart"/>
      <w:r w:rsidRPr="00B633E7">
        <w:rPr>
          <w:rFonts w:asciiTheme="minorHAnsi" w:hAnsiTheme="minorHAnsi" w:cstheme="minorHAnsi"/>
          <w:b/>
          <w:bCs/>
          <w:color w:val="000000"/>
          <w:shd w:val="clear" w:color="auto" w:fill="FFFFFF"/>
        </w:rPr>
        <w:t>)</w:t>
      </w:r>
      <w:r w:rsidR="007B7B49" w:rsidRPr="00B633E7">
        <w:rPr>
          <w:rFonts w:asciiTheme="minorHAnsi" w:hAnsiTheme="minorHAnsi" w:cstheme="minorHAnsi"/>
          <w:color w:val="000000"/>
          <w:shd w:val="clear" w:color="auto" w:fill="FFFFFF"/>
        </w:rPr>
        <w:t xml:space="preserve">, </w:t>
      </w:r>
      <w:r w:rsidR="00E16EBE" w:rsidRPr="00B633E7">
        <w:rPr>
          <w:rFonts w:asciiTheme="minorHAnsi" w:hAnsiTheme="minorHAnsi" w:cstheme="minorHAnsi"/>
          <w:color w:val="000000"/>
          <w:shd w:val="clear" w:color="auto" w:fill="FFFFFF"/>
        </w:rPr>
        <w:t>and</w:t>
      </w:r>
      <w:proofErr w:type="gramEnd"/>
      <w:r w:rsidR="00E16EBE" w:rsidRPr="00B633E7">
        <w:rPr>
          <w:rFonts w:asciiTheme="minorHAnsi" w:hAnsiTheme="minorHAnsi" w:cstheme="minorHAnsi"/>
          <w:color w:val="000000"/>
          <w:shd w:val="clear" w:color="auto" w:fill="FFFFFF"/>
        </w:rPr>
        <w:t xml:space="preserve"> show the number of cycles saved before and after the custom instruction using</w:t>
      </w:r>
      <w:r w:rsidR="007B7B49" w:rsidRPr="00B633E7">
        <w:rPr>
          <w:rFonts w:asciiTheme="minorHAnsi" w:hAnsiTheme="minorHAnsi" w:cstheme="minorHAnsi"/>
          <w:color w:val="000000"/>
          <w:shd w:val="clear" w:color="auto" w:fill="FFFFFF"/>
        </w:rPr>
        <w:t xml:space="preserve"> </w:t>
      </w:r>
      <w:r w:rsidR="00E16EBE" w:rsidRPr="00B633E7">
        <w:rPr>
          <w:rFonts w:asciiTheme="minorHAnsi" w:hAnsiTheme="minorHAnsi" w:cstheme="minorHAnsi"/>
          <w:color w:val="000000"/>
          <w:shd w:val="clear" w:color="auto" w:fill="FFFFFF"/>
        </w:rPr>
        <w:t xml:space="preserve">your </w:t>
      </w:r>
      <w:proofErr w:type="spellStart"/>
      <w:r w:rsidR="007B7B49" w:rsidRPr="00B633E7">
        <w:rPr>
          <w:rFonts w:asciiTheme="minorHAnsi" w:hAnsiTheme="minorHAnsi" w:cstheme="minorHAnsi"/>
          <w:color w:val="000000"/>
          <w:shd w:val="clear" w:color="auto" w:fill="FFFFFF"/>
        </w:rPr>
        <w:t>vbsme</w:t>
      </w:r>
      <w:proofErr w:type="spellEnd"/>
      <w:r w:rsidR="007B7B49" w:rsidRPr="00B633E7">
        <w:rPr>
          <w:rFonts w:asciiTheme="minorHAnsi" w:hAnsiTheme="minorHAnsi" w:cstheme="minorHAnsi"/>
          <w:color w:val="000000"/>
          <w:shd w:val="clear" w:color="auto" w:fill="FFFFFF"/>
        </w:rPr>
        <w:t xml:space="preserve"> code.  </w:t>
      </w:r>
    </w:p>
    <w:p w14:paraId="470F42C5" w14:textId="77777777" w:rsidR="007B7B49" w:rsidRPr="00D723FE" w:rsidRDefault="007B7B49">
      <w:pPr>
        <w:rPr>
          <w:rFonts w:asciiTheme="minorHAnsi" w:hAnsiTheme="minorHAnsi" w:cstheme="minorHAnsi"/>
          <w:color w:val="000000"/>
        </w:rPr>
      </w:pPr>
    </w:p>
    <w:p w14:paraId="06FB15CA" w14:textId="22F6BDFC" w:rsidR="007B7B49" w:rsidRPr="00B633E7" w:rsidRDefault="007B7B49" w:rsidP="00B633E7">
      <w:pPr>
        <w:pStyle w:val="ListParagraph"/>
        <w:numPr>
          <w:ilvl w:val="0"/>
          <w:numId w:val="43"/>
        </w:numPr>
        <w:rPr>
          <w:rFonts w:asciiTheme="minorHAnsi" w:hAnsiTheme="minorHAnsi" w:cstheme="minorHAnsi"/>
          <w:color w:val="000000"/>
        </w:rPr>
      </w:pPr>
      <w:r w:rsidRPr="00B633E7">
        <w:rPr>
          <w:rFonts w:asciiTheme="minorHAnsi" w:hAnsiTheme="minorHAnsi" w:cstheme="minorHAnsi"/>
          <w:b/>
          <w:bCs/>
          <w:color w:val="000000"/>
        </w:rPr>
        <w:t>Any other ideas:</w:t>
      </w:r>
      <w:r w:rsidRPr="00B633E7">
        <w:rPr>
          <w:rFonts w:asciiTheme="minorHAnsi" w:hAnsiTheme="minorHAnsi" w:cstheme="minorHAnsi"/>
          <w:color w:val="000000"/>
        </w:rPr>
        <w:t xml:space="preserve"> Discuss</w:t>
      </w:r>
      <w:r w:rsidR="004E71E6" w:rsidRPr="00B633E7">
        <w:rPr>
          <w:rFonts w:asciiTheme="minorHAnsi" w:hAnsiTheme="minorHAnsi" w:cstheme="minorHAnsi"/>
          <w:color w:val="000000"/>
        </w:rPr>
        <w:t>ing</w:t>
      </w:r>
      <w:r w:rsidRPr="00B633E7">
        <w:rPr>
          <w:rFonts w:asciiTheme="minorHAnsi" w:hAnsiTheme="minorHAnsi" w:cstheme="minorHAnsi"/>
          <w:color w:val="000000"/>
        </w:rPr>
        <w:t xml:space="preserve"> with the instructor </w:t>
      </w:r>
      <w:r w:rsidR="004E71E6" w:rsidRPr="00B633E7">
        <w:rPr>
          <w:rFonts w:asciiTheme="minorHAnsi" w:hAnsiTheme="minorHAnsi" w:cstheme="minorHAnsi"/>
          <w:color w:val="000000"/>
        </w:rPr>
        <w:t xml:space="preserve">is highly recommended </w:t>
      </w:r>
      <w:r w:rsidR="00363F72" w:rsidRPr="00B633E7">
        <w:rPr>
          <w:rFonts w:asciiTheme="minorHAnsi" w:hAnsiTheme="minorHAnsi" w:cstheme="minorHAnsi"/>
          <w:color w:val="000000"/>
        </w:rPr>
        <w:t>to make sure your design ideas are compatible for competition.</w:t>
      </w:r>
      <w:r w:rsidR="00363F72" w:rsidRPr="00B633E7">
        <w:rPr>
          <w:rFonts w:asciiTheme="minorHAnsi" w:hAnsiTheme="minorHAnsi" w:cstheme="minorHAnsi"/>
          <w:b/>
          <w:bCs/>
          <w:color w:val="000000"/>
        </w:rPr>
        <w:t xml:space="preserve">  </w:t>
      </w:r>
      <w:r w:rsidRPr="00B633E7">
        <w:rPr>
          <w:rFonts w:asciiTheme="minorHAnsi" w:hAnsiTheme="minorHAnsi" w:cstheme="minorHAnsi"/>
          <w:color w:val="000000"/>
        </w:rPr>
        <w:t xml:space="preserve"> </w:t>
      </w:r>
    </w:p>
    <w:p w14:paraId="5F583D6E" w14:textId="77777777" w:rsidR="007B7B49" w:rsidRPr="00D723FE" w:rsidRDefault="007B7B49">
      <w:pPr>
        <w:rPr>
          <w:rFonts w:asciiTheme="minorHAnsi" w:hAnsiTheme="minorHAnsi" w:cstheme="minorHAnsi"/>
          <w:color w:val="000000"/>
        </w:rPr>
      </w:pPr>
    </w:p>
    <w:p w14:paraId="2495C725" w14:textId="55842E1D" w:rsidR="00033D98" w:rsidRPr="00D723FE" w:rsidRDefault="004E71E6">
      <w:pPr>
        <w:rPr>
          <w:rFonts w:asciiTheme="minorHAnsi" w:hAnsiTheme="minorHAnsi" w:cstheme="minorHAnsi"/>
          <w:color w:val="000000"/>
        </w:rPr>
      </w:pPr>
      <w:r w:rsidRPr="00D723FE">
        <w:rPr>
          <w:rFonts w:asciiTheme="minorHAnsi" w:hAnsiTheme="minorHAnsi" w:cstheme="minorHAnsi"/>
          <w:color w:val="000000"/>
        </w:rPr>
        <w:t xml:space="preserve">If your design is not the winner, there will be extra </w:t>
      </w:r>
      <w:proofErr w:type="gramStart"/>
      <w:r w:rsidRPr="00D723FE">
        <w:rPr>
          <w:rFonts w:asciiTheme="minorHAnsi" w:hAnsiTheme="minorHAnsi" w:cstheme="minorHAnsi"/>
          <w:color w:val="000000"/>
        </w:rPr>
        <w:t>credit</w:t>
      </w:r>
      <w:proofErr w:type="gramEnd"/>
      <w:r w:rsidRPr="00D723FE">
        <w:rPr>
          <w:rFonts w:asciiTheme="minorHAnsi" w:hAnsiTheme="minorHAnsi" w:cstheme="minorHAnsi"/>
          <w:color w:val="000000"/>
        </w:rPr>
        <w:t xml:space="preserve"> and t</w:t>
      </w:r>
      <w:r w:rsidR="007B7B49" w:rsidRPr="00D723FE">
        <w:rPr>
          <w:rFonts w:asciiTheme="minorHAnsi" w:hAnsiTheme="minorHAnsi" w:cstheme="minorHAnsi"/>
          <w:color w:val="000000"/>
        </w:rPr>
        <w:t xml:space="preserve">he scale of the extra credit will depend on the complexity of the </w:t>
      </w:r>
      <w:r w:rsidR="00D123E0">
        <w:rPr>
          <w:rFonts w:asciiTheme="minorHAnsi" w:hAnsiTheme="minorHAnsi" w:cstheme="minorHAnsi"/>
          <w:color w:val="000000"/>
        </w:rPr>
        <w:t>enhancement(s)</w:t>
      </w:r>
      <w:r w:rsidR="007B7B49" w:rsidRPr="00D723FE">
        <w:rPr>
          <w:rFonts w:asciiTheme="minorHAnsi" w:hAnsiTheme="minorHAnsi" w:cstheme="minorHAnsi"/>
          <w:color w:val="000000"/>
        </w:rPr>
        <w:t xml:space="preserve">. </w:t>
      </w:r>
      <w:r w:rsidR="00E16EBE" w:rsidRPr="00D723FE">
        <w:rPr>
          <w:rFonts w:asciiTheme="minorHAnsi" w:hAnsiTheme="minorHAnsi" w:cstheme="minorHAnsi"/>
          <w:color w:val="000000"/>
        </w:rPr>
        <w:t xml:space="preserve"> </w:t>
      </w:r>
    </w:p>
    <w:p w14:paraId="70E41BDD" w14:textId="77777777" w:rsidR="00033D98" w:rsidRPr="00D723FE" w:rsidRDefault="00033D98">
      <w:pPr>
        <w:rPr>
          <w:rFonts w:asciiTheme="minorHAnsi" w:hAnsiTheme="minorHAnsi" w:cstheme="minorHAnsi"/>
          <w:color w:val="000000"/>
        </w:rPr>
      </w:pPr>
    </w:p>
    <w:p w14:paraId="4F687DD3" w14:textId="77777777" w:rsidR="00363F72" w:rsidRDefault="00363F72" w:rsidP="3740EAF1">
      <w:pPr>
        <w:rPr>
          <w:rFonts w:asciiTheme="minorHAnsi" w:hAnsiTheme="minorHAnsi" w:cstheme="minorBidi"/>
          <w:color w:val="000000" w:themeColor="text1"/>
        </w:rPr>
      </w:pPr>
    </w:p>
    <w:p w14:paraId="566459AF" w14:textId="77777777" w:rsidR="00363F72" w:rsidRDefault="00363F72" w:rsidP="3740EAF1">
      <w:pPr>
        <w:rPr>
          <w:rFonts w:asciiTheme="minorHAnsi" w:hAnsiTheme="minorHAnsi" w:cstheme="minorBidi"/>
          <w:color w:val="000000" w:themeColor="text1"/>
        </w:rPr>
      </w:pPr>
    </w:p>
    <w:p w14:paraId="5B46DF1E" w14:textId="77777777" w:rsidR="00B22C34" w:rsidRPr="006D15A8" w:rsidRDefault="00B22C34">
      <w:pPr>
        <w:rPr>
          <w:rFonts w:asciiTheme="minorHAnsi" w:hAnsiTheme="minorHAnsi" w:cstheme="minorHAnsi"/>
          <w:color w:val="000000"/>
        </w:rPr>
      </w:pPr>
    </w:p>
    <w:p w14:paraId="6E9EECCC" w14:textId="5EDD84A7" w:rsidR="00B633E7" w:rsidRDefault="00B633E7">
      <w:pPr>
        <w:rPr>
          <w:rFonts w:asciiTheme="minorHAnsi" w:hAnsiTheme="minorHAnsi" w:cstheme="minorHAnsi"/>
          <w:b/>
        </w:rPr>
      </w:pPr>
      <w:r>
        <w:rPr>
          <w:rFonts w:asciiTheme="minorHAnsi" w:hAnsiTheme="minorHAnsi" w:cstheme="minorHAnsi"/>
          <w:b/>
        </w:rPr>
        <w:br w:type="page"/>
      </w:r>
    </w:p>
    <w:p w14:paraId="0E9E8192" w14:textId="155B6784" w:rsidR="00507E1F" w:rsidRPr="006D15A8" w:rsidRDefault="000219B3" w:rsidP="00507E1F">
      <w:pPr>
        <w:spacing w:before="240" w:after="240"/>
        <w:rPr>
          <w:rFonts w:asciiTheme="minorHAnsi" w:hAnsiTheme="minorHAnsi" w:cstheme="minorHAnsi"/>
        </w:rPr>
      </w:pPr>
      <w:r w:rsidRPr="006D15A8">
        <w:rPr>
          <w:rFonts w:asciiTheme="minorHAnsi" w:hAnsiTheme="minorHAnsi" w:cstheme="minorHAnsi"/>
          <w:b/>
        </w:rPr>
        <w:lastRenderedPageBreak/>
        <w:t xml:space="preserve">Preparing for </w:t>
      </w:r>
      <w:r w:rsidR="00033D98" w:rsidRPr="006D15A8">
        <w:rPr>
          <w:rFonts w:asciiTheme="minorHAnsi" w:hAnsiTheme="minorHAnsi" w:cstheme="minorHAnsi"/>
          <w:b/>
        </w:rPr>
        <w:t>C</w:t>
      </w:r>
      <w:r w:rsidR="00507E1F" w:rsidRPr="006D15A8">
        <w:rPr>
          <w:rFonts w:asciiTheme="minorHAnsi" w:hAnsiTheme="minorHAnsi" w:cstheme="minorHAnsi"/>
          <w:b/>
        </w:rPr>
        <w:t>ompetition</w:t>
      </w:r>
      <w:r w:rsidR="00507E1F" w:rsidRPr="006D15A8">
        <w:rPr>
          <w:rFonts w:asciiTheme="minorHAnsi" w:hAnsiTheme="minorHAnsi" w:cstheme="minorHAnsi"/>
        </w:rPr>
        <w:t>:</w:t>
      </w:r>
    </w:p>
    <w:p w14:paraId="4AFEEDEC" w14:textId="238FEA28" w:rsidR="008B3345" w:rsidRPr="006D15A8" w:rsidRDefault="00A055E9" w:rsidP="00276051">
      <w:pPr>
        <w:numPr>
          <w:ilvl w:val="0"/>
          <w:numId w:val="36"/>
        </w:numPr>
        <w:rPr>
          <w:rFonts w:asciiTheme="minorHAnsi" w:hAnsiTheme="minorHAnsi" w:cstheme="minorBidi"/>
        </w:rPr>
      </w:pPr>
      <w:r w:rsidRPr="006D15A8">
        <w:rPr>
          <w:rFonts w:asciiTheme="minorHAnsi" w:hAnsiTheme="minorHAnsi" w:cstheme="minorBidi"/>
        </w:rPr>
        <w:t xml:space="preserve">It is </w:t>
      </w:r>
      <w:r w:rsidRPr="0068288A">
        <w:rPr>
          <w:rFonts w:asciiTheme="minorHAnsi" w:hAnsiTheme="minorHAnsi" w:cstheme="minorBidi"/>
          <w:b/>
          <w:bCs/>
          <w:u w:val="single"/>
        </w:rPr>
        <w:t>essential</w:t>
      </w:r>
      <w:r w:rsidRPr="006D15A8">
        <w:rPr>
          <w:rFonts w:asciiTheme="minorHAnsi" w:hAnsiTheme="minorHAnsi" w:cstheme="minorBidi"/>
        </w:rPr>
        <w:t xml:space="preserve"> to </w:t>
      </w:r>
      <w:r w:rsidR="008B3345" w:rsidRPr="006D15A8">
        <w:rPr>
          <w:rFonts w:asciiTheme="minorHAnsi" w:hAnsiTheme="minorHAnsi" w:cstheme="minorBidi"/>
        </w:rPr>
        <w:t>us</w:t>
      </w:r>
      <w:r w:rsidRPr="006D15A8">
        <w:rPr>
          <w:rFonts w:asciiTheme="minorHAnsi" w:hAnsiTheme="minorHAnsi" w:cstheme="minorBidi"/>
        </w:rPr>
        <w:t xml:space="preserve">e </w:t>
      </w:r>
      <w:proofErr w:type="spellStart"/>
      <w:r w:rsidR="008B3345" w:rsidRPr="006D15A8">
        <w:rPr>
          <w:rFonts w:asciiTheme="minorHAnsi" w:hAnsiTheme="minorHAnsi" w:cstheme="minorBidi"/>
        </w:rPr>
        <w:t>Vivado</w:t>
      </w:r>
      <w:proofErr w:type="spellEnd"/>
      <w:r w:rsidR="008B3345" w:rsidRPr="006D15A8">
        <w:rPr>
          <w:rFonts w:asciiTheme="minorHAnsi" w:hAnsiTheme="minorHAnsi" w:cstheme="minorBidi"/>
        </w:rPr>
        <w:t xml:space="preserve"> 2022.2 </w:t>
      </w:r>
      <w:r w:rsidR="003A6287" w:rsidRPr="006D15A8">
        <w:rPr>
          <w:rFonts w:asciiTheme="minorHAnsi" w:hAnsiTheme="minorHAnsi" w:cstheme="minorBidi"/>
        </w:rPr>
        <w:t xml:space="preserve">to be able to </w:t>
      </w:r>
      <w:r w:rsidR="00154075" w:rsidRPr="006D15A8">
        <w:rPr>
          <w:rFonts w:asciiTheme="minorHAnsi" w:hAnsiTheme="minorHAnsi" w:cstheme="minorBidi"/>
        </w:rPr>
        <w:t>co</w:t>
      </w:r>
      <w:r w:rsidR="008F1070" w:rsidRPr="006D15A8">
        <w:rPr>
          <w:rFonts w:asciiTheme="minorHAnsi" w:hAnsiTheme="minorHAnsi" w:cstheme="minorBidi"/>
        </w:rPr>
        <w:t xml:space="preserve">nduct fair </w:t>
      </w:r>
      <w:r w:rsidR="2DA88C64" w:rsidRPr="006D15A8">
        <w:rPr>
          <w:rFonts w:asciiTheme="minorHAnsi" w:hAnsiTheme="minorHAnsi" w:cstheme="minorBidi"/>
        </w:rPr>
        <w:t>comparisons</w:t>
      </w:r>
      <w:r w:rsidR="008F1070" w:rsidRPr="006D15A8">
        <w:rPr>
          <w:rFonts w:asciiTheme="minorHAnsi" w:hAnsiTheme="minorHAnsi" w:cstheme="minorBidi"/>
        </w:rPr>
        <w:t xml:space="preserve"> among the teams. </w:t>
      </w:r>
      <w:proofErr w:type="spellStart"/>
      <w:r w:rsidR="008B3345" w:rsidRPr="006D15A8">
        <w:rPr>
          <w:rFonts w:asciiTheme="minorHAnsi" w:hAnsiTheme="minorHAnsi" w:cstheme="minorBidi"/>
        </w:rPr>
        <w:t>Vivado</w:t>
      </w:r>
      <w:proofErr w:type="spellEnd"/>
      <w:r w:rsidR="008B3345" w:rsidRPr="006D15A8">
        <w:rPr>
          <w:rFonts w:asciiTheme="minorHAnsi" w:hAnsiTheme="minorHAnsi" w:cstheme="minorBidi"/>
        </w:rPr>
        <w:t xml:space="preserve"> version might </w:t>
      </w:r>
      <w:r w:rsidR="008F1070" w:rsidRPr="006D15A8">
        <w:rPr>
          <w:rFonts w:asciiTheme="minorHAnsi" w:hAnsiTheme="minorHAnsi" w:cstheme="minorBidi"/>
        </w:rPr>
        <w:t xml:space="preserve">impact </w:t>
      </w:r>
      <w:r w:rsidR="000219B3" w:rsidRPr="006D15A8">
        <w:rPr>
          <w:rFonts w:asciiTheme="minorHAnsi" w:hAnsiTheme="minorHAnsi" w:cstheme="minorBidi"/>
        </w:rPr>
        <w:t xml:space="preserve">the key performance metrics we will be collecting. </w:t>
      </w:r>
      <w:r w:rsidR="008B3345" w:rsidRPr="006D15A8">
        <w:rPr>
          <w:rFonts w:asciiTheme="minorHAnsi" w:hAnsiTheme="minorHAnsi" w:cstheme="minorBidi"/>
        </w:rPr>
        <w:t xml:space="preserve">If you are using a different </w:t>
      </w:r>
      <w:proofErr w:type="spellStart"/>
      <w:r w:rsidR="008B3345" w:rsidRPr="006D15A8">
        <w:rPr>
          <w:rFonts w:asciiTheme="minorHAnsi" w:hAnsiTheme="minorHAnsi" w:cstheme="minorBidi"/>
        </w:rPr>
        <w:t>Vivado</w:t>
      </w:r>
      <w:proofErr w:type="spellEnd"/>
      <w:r w:rsidR="008B3345" w:rsidRPr="006D15A8">
        <w:rPr>
          <w:rFonts w:asciiTheme="minorHAnsi" w:hAnsiTheme="minorHAnsi" w:cstheme="minorBidi"/>
        </w:rPr>
        <w:t xml:space="preserve"> version, </w:t>
      </w:r>
      <w:r w:rsidR="000219B3" w:rsidRPr="006D15A8">
        <w:rPr>
          <w:rFonts w:asciiTheme="minorHAnsi" w:hAnsiTheme="minorHAnsi" w:cstheme="minorBidi"/>
        </w:rPr>
        <w:t xml:space="preserve">you need to </w:t>
      </w:r>
      <w:r w:rsidR="008B3345" w:rsidRPr="006D15A8">
        <w:rPr>
          <w:rFonts w:asciiTheme="minorHAnsi" w:hAnsiTheme="minorHAnsi" w:cstheme="minorBidi"/>
        </w:rPr>
        <w:t xml:space="preserve">refer to </w:t>
      </w:r>
      <w:r w:rsidR="008B3345" w:rsidRPr="004E7F21">
        <w:rPr>
          <w:rFonts w:asciiTheme="minorHAnsi" w:hAnsiTheme="minorHAnsi" w:cstheme="minorBidi"/>
          <w:b/>
          <w:bCs/>
        </w:rPr>
        <w:t>Lab 1 Resources</w:t>
      </w:r>
      <w:r w:rsidR="008B3345" w:rsidRPr="006D15A8">
        <w:rPr>
          <w:rFonts w:asciiTheme="minorHAnsi" w:hAnsiTheme="minorHAnsi" w:cstheme="minorBidi"/>
        </w:rPr>
        <w:t xml:space="preserve"> and make sure that you can verify your results on </w:t>
      </w:r>
      <w:proofErr w:type="spellStart"/>
      <w:r w:rsidR="008B3345" w:rsidRPr="006D15A8">
        <w:rPr>
          <w:rFonts w:asciiTheme="minorHAnsi" w:hAnsiTheme="minorHAnsi" w:cstheme="minorBidi"/>
        </w:rPr>
        <w:t>Vivado</w:t>
      </w:r>
      <w:proofErr w:type="spellEnd"/>
      <w:r w:rsidR="008B3345" w:rsidRPr="006D15A8">
        <w:rPr>
          <w:rFonts w:asciiTheme="minorHAnsi" w:hAnsiTheme="minorHAnsi" w:cstheme="minorBidi"/>
        </w:rPr>
        <w:t xml:space="preserve"> 2022.2 before the competition lab day. </w:t>
      </w:r>
    </w:p>
    <w:p w14:paraId="71DD6659" w14:textId="77777777" w:rsidR="00507E1F" w:rsidRPr="00D723FE" w:rsidRDefault="00507E1F" w:rsidP="00276051">
      <w:pPr>
        <w:numPr>
          <w:ilvl w:val="0"/>
          <w:numId w:val="36"/>
        </w:numPr>
        <w:rPr>
          <w:rFonts w:asciiTheme="minorHAnsi" w:eastAsia="Arial" w:hAnsiTheme="minorHAnsi" w:cstheme="minorHAnsi"/>
        </w:rPr>
      </w:pPr>
      <w:r w:rsidRPr="00D723FE">
        <w:rPr>
          <w:rFonts w:asciiTheme="minorHAnsi" w:hAnsiTheme="minorHAnsi" w:cstheme="minorHAnsi"/>
        </w:rPr>
        <w:t xml:space="preserve">In your </w:t>
      </w:r>
      <w:proofErr w:type="spellStart"/>
      <w:proofErr w:type="gramStart"/>
      <w:r w:rsidRPr="00D723FE">
        <w:rPr>
          <w:rFonts w:asciiTheme="minorHAnsi" w:hAnsiTheme="minorHAnsi" w:cstheme="minorHAnsi"/>
        </w:rPr>
        <w:t>vbsme.s</w:t>
      </w:r>
      <w:proofErr w:type="spellEnd"/>
      <w:proofErr w:type="gramEnd"/>
      <w:r w:rsidRPr="00D723FE">
        <w:rPr>
          <w:rFonts w:asciiTheme="minorHAnsi" w:hAnsiTheme="minorHAnsi" w:cstheme="minorHAnsi"/>
        </w:rPr>
        <w:t xml:space="preserve"> code, place an infinite loop at the end of the program (`exit: j exit`)</w:t>
      </w:r>
    </w:p>
    <w:p w14:paraId="55AC59E5" w14:textId="77777777" w:rsidR="00507E1F" w:rsidRPr="00D723FE" w:rsidRDefault="00507E1F" w:rsidP="00507E1F">
      <w:pPr>
        <w:numPr>
          <w:ilvl w:val="0"/>
          <w:numId w:val="36"/>
        </w:numPr>
        <w:rPr>
          <w:rFonts w:asciiTheme="minorHAnsi" w:hAnsiTheme="minorHAnsi" w:cstheme="minorHAnsi"/>
        </w:rPr>
      </w:pPr>
      <w:r w:rsidRPr="00D723FE">
        <w:rPr>
          <w:rFonts w:asciiTheme="minorHAnsi" w:hAnsiTheme="minorHAnsi" w:cstheme="minorHAnsi"/>
        </w:rPr>
        <w:t xml:space="preserve">Convert </w:t>
      </w:r>
      <w:proofErr w:type="spellStart"/>
      <w:r w:rsidRPr="00D723FE">
        <w:rPr>
          <w:rFonts w:asciiTheme="minorHAnsi" w:hAnsiTheme="minorHAnsi" w:cstheme="minorHAnsi"/>
        </w:rPr>
        <w:t>vbsme</w:t>
      </w:r>
      <w:proofErr w:type="spellEnd"/>
      <w:r w:rsidRPr="00D723FE">
        <w:rPr>
          <w:rFonts w:asciiTheme="minorHAnsi" w:hAnsiTheme="minorHAnsi" w:cstheme="minorHAnsi"/>
        </w:rPr>
        <w:t xml:space="preserve"> into hex/machine </w:t>
      </w:r>
      <w:proofErr w:type="gramStart"/>
      <w:r w:rsidRPr="00D723FE">
        <w:rPr>
          <w:rFonts w:asciiTheme="minorHAnsi" w:hAnsiTheme="minorHAnsi" w:cstheme="minorHAnsi"/>
        </w:rPr>
        <w:t>code, and</w:t>
      </w:r>
      <w:proofErr w:type="gramEnd"/>
      <w:r w:rsidRPr="00D723FE">
        <w:rPr>
          <w:rFonts w:asciiTheme="minorHAnsi" w:hAnsiTheme="minorHAnsi" w:cstheme="minorHAnsi"/>
        </w:rPr>
        <w:t xml:space="preserve"> initialize your instruction memory with that.</w:t>
      </w:r>
    </w:p>
    <w:p w14:paraId="50017FE1" w14:textId="797B56DC" w:rsidR="00507E1F" w:rsidRPr="00D723FE" w:rsidRDefault="00507E1F" w:rsidP="00507E1F">
      <w:pPr>
        <w:numPr>
          <w:ilvl w:val="0"/>
          <w:numId w:val="36"/>
        </w:numPr>
        <w:rPr>
          <w:rFonts w:asciiTheme="minorHAnsi" w:hAnsiTheme="minorHAnsi" w:cstheme="minorHAnsi"/>
        </w:rPr>
      </w:pPr>
      <w:r w:rsidRPr="00D723FE">
        <w:rPr>
          <w:rFonts w:asciiTheme="minorHAnsi" w:hAnsiTheme="minorHAnsi" w:cstheme="minorHAnsi"/>
        </w:rPr>
        <w:t xml:space="preserve">The code will be tested for a single case of 64x64 frame and 4x4 window. Hence, if you are using the stack pointer, </w:t>
      </w:r>
      <w:r w:rsidR="00070DAE">
        <w:rPr>
          <w:rFonts w:asciiTheme="minorHAnsi" w:hAnsiTheme="minorHAnsi" w:cstheme="minorHAnsi"/>
        </w:rPr>
        <w:t>initialize</w:t>
      </w:r>
      <w:r w:rsidRPr="00D723FE">
        <w:rPr>
          <w:rFonts w:asciiTheme="minorHAnsi" w:hAnsiTheme="minorHAnsi" w:cstheme="minorHAnsi"/>
        </w:rPr>
        <w:t xml:space="preserve"> the stack pointer register accordingly.</w:t>
      </w:r>
    </w:p>
    <w:p w14:paraId="6493C4D6" w14:textId="7476FF96" w:rsidR="00507E1F" w:rsidRPr="00D723FE" w:rsidRDefault="00507E1F" w:rsidP="0C185B18">
      <w:pPr>
        <w:numPr>
          <w:ilvl w:val="0"/>
          <w:numId w:val="36"/>
        </w:numPr>
        <w:rPr>
          <w:rFonts w:asciiTheme="minorHAnsi" w:hAnsiTheme="minorHAnsi" w:cstheme="minorBidi"/>
        </w:rPr>
      </w:pPr>
      <w:r w:rsidRPr="0C185B18">
        <w:rPr>
          <w:rFonts w:asciiTheme="minorHAnsi" w:hAnsiTheme="minorHAnsi" w:cstheme="minorBidi"/>
        </w:rPr>
        <w:t xml:space="preserve">When compiling your </w:t>
      </w:r>
      <w:proofErr w:type="spellStart"/>
      <w:r w:rsidRPr="0C185B18">
        <w:rPr>
          <w:rFonts w:asciiTheme="minorHAnsi" w:hAnsiTheme="minorHAnsi" w:cstheme="minorBidi"/>
        </w:rPr>
        <w:t>vbsme</w:t>
      </w:r>
      <w:proofErr w:type="spellEnd"/>
      <w:r w:rsidRPr="0C185B18">
        <w:rPr>
          <w:rFonts w:asciiTheme="minorHAnsi" w:hAnsiTheme="minorHAnsi" w:cstheme="minorBidi"/>
        </w:rPr>
        <w:t xml:space="preserve"> using </w:t>
      </w:r>
      <w:proofErr w:type="spellStart"/>
      <w:r w:rsidRPr="0C185B18">
        <w:rPr>
          <w:rFonts w:asciiTheme="minorHAnsi" w:hAnsiTheme="minorHAnsi" w:cstheme="minorBidi"/>
        </w:rPr>
        <w:t>MIPShelper</w:t>
      </w:r>
      <w:proofErr w:type="spellEnd"/>
      <w:r w:rsidRPr="0C185B18">
        <w:rPr>
          <w:rFonts w:asciiTheme="minorHAnsi" w:hAnsiTheme="minorHAnsi" w:cstheme="minorBidi"/>
        </w:rPr>
        <w:t xml:space="preserve">, initialize a single test case of size 64x64, 4x4 using </w:t>
      </w:r>
      <w:r w:rsidR="2CD6D606" w:rsidRPr="0C185B18">
        <w:rPr>
          <w:rFonts w:asciiTheme="minorHAnsi" w:hAnsiTheme="minorHAnsi" w:cstheme="minorBidi"/>
        </w:rPr>
        <w:t>$</w:t>
      </w:r>
      <w:proofErr w:type="spellStart"/>
      <w:r w:rsidRPr="0C185B18">
        <w:rPr>
          <w:rFonts w:asciiTheme="minorHAnsi" w:hAnsiTheme="minorHAnsi" w:cstheme="minorBidi"/>
        </w:rPr>
        <w:t>readmemh</w:t>
      </w:r>
      <w:proofErr w:type="spellEnd"/>
    </w:p>
    <w:p w14:paraId="3994E7AF" w14:textId="77777777" w:rsidR="00AD6D0A" w:rsidRPr="001373C0" w:rsidRDefault="00507E1F" w:rsidP="3740EAF1">
      <w:pPr>
        <w:numPr>
          <w:ilvl w:val="1"/>
          <w:numId w:val="36"/>
        </w:numPr>
        <w:rPr>
          <w:rFonts w:asciiTheme="minorHAnsi" w:hAnsiTheme="minorHAnsi" w:cstheme="minorBidi"/>
        </w:rPr>
      </w:pPr>
      <w:r w:rsidRPr="001373C0">
        <w:rPr>
          <w:rFonts w:asciiTheme="minorHAnsi" w:hAnsiTheme="minorHAnsi" w:cstheme="minorBidi"/>
        </w:rPr>
        <w:t xml:space="preserve">The test case input data for the competition </w:t>
      </w:r>
      <w:r w:rsidR="00033D98" w:rsidRPr="001373C0">
        <w:rPr>
          <w:rFonts w:asciiTheme="minorHAnsi" w:hAnsiTheme="minorHAnsi" w:cstheme="minorBidi"/>
        </w:rPr>
        <w:t>will become</w:t>
      </w:r>
      <w:r w:rsidRPr="001373C0">
        <w:rPr>
          <w:rFonts w:asciiTheme="minorHAnsi" w:hAnsiTheme="minorHAnsi" w:cstheme="minorBidi"/>
        </w:rPr>
        <w:t xml:space="preserve"> available under Content &gt; Labs &gt; </w:t>
      </w:r>
      <w:r w:rsidR="000E3EE3" w:rsidRPr="001373C0">
        <w:rPr>
          <w:rFonts w:asciiTheme="minorHAnsi" w:hAnsiTheme="minorHAnsi" w:cstheme="minorBidi"/>
        </w:rPr>
        <w:t>Lab8-Competition</w:t>
      </w:r>
      <w:r w:rsidRPr="001373C0">
        <w:rPr>
          <w:rFonts w:asciiTheme="minorHAnsi" w:hAnsiTheme="minorHAnsi" w:cstheme="minorBidi"/>
        </w:rPr>
        <w:t xml:space="preserve"> folder. </w:t>
      </w:r>
    </w:p>
    <w:p w14:paraId="21BC2D47" w14:textId="21580199" w:rsidR="00260F8C" w:rsidRPr="001373C0" w:rsidRDefault="00507E1F" w:rsidP="3740EAF1">
      <w:pPr>
        <w:numPr>
          <w:ilvl w:val="1"/>
          <w:numId w:val="36"/>
        </w:numPr>
        <w:rPr>
          <w:rFonts w:asciiTheme="minorHAnsi" w:hAnsiTheme="minorHAnsi" w:cstheme="minorBidi"/>
        </w:rPr>
      </w:pPr>
      <w:r w:rsidRPr="001373C0">
        <w:rPr>
          <w:rFonts w:asciiTheme="minorHAnsi" w:hAnsiTheme="minorHAnsi" w:cstheme="minorBidi"/>
        </w:rPr>
        <w:t xml:space="preserve">Both </w:t>
      </w:r>
      <w:proofErr w:type="spellStart"/>
      <w:r w:rsidRPr="001373C0">
        <w:rPr>
          <w:rFonts w:asciiTheme="minorHAnsi" w:hAnsiTheme="minorHAnsi" w:cstheme="minorBidi"/>
        </w:rPr>
        <w:t>verilog</w:t>
      </w:r>
      <w:proofErr w:type="spellEnd"/>
      <w:r w:rsidRPr="001373C0">
        <w:rPr>
          <w:rFonts w:asciiTheme="minorHAnsi" w:hAnsiTheme="minorHAnsi" w:cstheme="minorBidi"/>
        </w:rPr>
        <w:t xml:space="preserve"> and hex file formats of the </w:t>
      </w:r>
      <w:r w:rsidR="00AD6D0A" w:rsidRPr="001373C0">
        <w:rPr>
          <w:rFonts w:asciiTheme="minorHAnsi" w:hAnsiTheme="minorHAnsi" w:cstheme="minorBidi"/>
        </w:rPr>
        <w:t xml:space="preserve">64x64 and 4x4 </w:t>
      </w:r>
      <w:r w:rsidRPr="001373C0">
        <w:rPr>
          <w:rFonts w:asciiTheme="minorHAnsi" w:hAnsiTheme="minorHAnsi" w:cstheme="minorBidi"/>
        </w:rPr>
        <w:t xml:space="preserve">testcase </w:t>
      </w:r>
      <w:r w:rsidR="00033D98" w:rsidRPr="001373C0">
        <w:rPr>
          <w:rFonts w:asciiTheme="minorHAnsi" w:hAnsiTheme="minorHAnsi" w:cstheme="minorBidi"/>
        </w:rPr>
        <w:t xml:space="preserve">will be </w:t>
      </w:r>
      <w:r w:rsidRPr="001373C0">
        <w:rPr>
          <w:rFonts w:asciiTheme="minorHAnsi" w:hAnsiTheme="minorHAnsi" w:cstheme="minorBidi"/>
        </w:rPr>
        <w:t xml:space="preserve">available </w:t>
      </w:r>
      <w:r w:rsidR="00991794" w:rsidRPr="001373C0">
        <w:rPr>
          <w:rFonts w:asciiTheme="minorHAnsi" w:hAnsiTheme="minorHAnsi" w:cstheme="minorBidi"/>
          <w:u w:val="single"/>
        </w:rPr>
        <w:t xml:space="preserve">the day before the </w:t>
      </w:r>
      <w:r w:rsidR="00005D05" w:rsidRPr="001373C0">
        <w:rPr>
          <w:rFonts w:asciiTheme="minorHAnsi" w:hAnsiTheme="minorHAnsi" w:cstheme="minorBidi"/>
          <w:u w:val="single"/>
        </w:rPr>
        <w:t>due date</w:t>
      </w:r>
      <w:r w:rsidR="00362365" w:rsidRPr="001373C0">
        <w:rPr>
          <w:rFonts w:asciiTheme="minorHAnsi" w:hAnsiTheme="minorHAnsi" w:cstheme="minorBidi"/>
        </w:rPr>
        <w:t xml:space="preserve"> </w:t>
      </w:r>
      <w:r w:rsidRPr="001373C0">
        <w:rPr>
          <w:rFonts w:asciiTheme="minorHAnsi" w:hAnsiTheme="minorHAnsi" w:cstheme="minorBidi"/>
        </w:rPr>
        <w:t xml:space="preserve">to </w:t>
      </w:r>
      <w:r w:rsidR="002969CC" w:rsidRPr="001373C0">
        <w:rPr>
          <w:rFonts w:asciiTheme="minorHAnsi" w:hAnsiTheme="minorHAnsi" w:cstheme="minorBidi"/>
        </w:rPr>
        <w:t xml:space="preserve">implement your design </w:t>
      </w:r>
      <w:r w:rsidR="00880EF6" w:rsidRPr="001373C0">
        <w:rPr>
          <w:rFonts w:asciiTheme="minorHAnsi" w:hAnsiTheme="minorHAnsi" w:cstheme="minorBidi"/>
        </w:rPr>
        <w:t xml:space="preserve">and </w:t>
      </w:r>
      <w:r w:rsidR="00B859DE" w:rsidRPr="001373C0">
        <w:rPr>
          <w:rFonts w:asciiTheme="minorHAnsi" w:hAnsiTheme="minorHAnsi" w:cstheme="minorBidi"/>
        </w:rPr>
        <w:t xml:space="preserve">collect your </w:t>
      </w:r>
      <w:r w:rsidR="009D41D3" w:rsidRPr="001373C0">
        <w:rPr>
          <w:rFonts w:asciiTheme="minorHAnsi" w:hAnsiTheme="minorHAnsi" w:cstheme="minorBidi"/>
        </w:rPr>
        <w:t xml:space="preserve">performance metrics </w:t>
      </w:r>
    </w:p>
    <w:p w14:paraId="0180634D" w14:textId="6EF0AA25" w:rsidR="00434FDB" w:rsidRPr="001373C0" w:rsidRDefault="00CE4394" w:rsidP="00F776D9">
      <w:pPr>
        <w:numPr>
          <w:ilvl w:val="2"/>
          <w:numId w:val="36"/>
        </w:numPr>
        <w:rPr>
          <w:rFonts w:asciiTheme="minorHAnsi" w:hAnsiTheme="minorHAnsi" w:cstheme="minorBidi"/>
        </w:rPr>
      </w:pPr>
      <w:r w:rsidRPr="001373C0">
        <w:rPr>
          <w:rFonts w:asciiTheme="minorHAnsi" w:hAnsiTheme="minorHAnsi" w:cstheme="minorBidi"/>
        </w:rPr>
        <w:t xml:space="preserve">In case your design involves </w:t>
      </w:r>
      <w:r w:rsidR="00C23F3B" w:rsidRPr="001373C0">
        <w:rPr>
          <w:rFonts w:asciiTheme="minorHAnsi" w:hAnsiTheme="minorHAnsi" w:cstheme="minorBidi"/>
        </w:rPr>
        <w:t xml:space="preserve">memory level parallelization </w:t>
      </w:r>
      <w:r w:rsidR="00537869" w:rsidRPr="001373C0">
        <w:rPr>
          <w:rFonts w:asciiTheme="minorHAnsi" w:hAnsiTheme="minorHAnsi" w:cstheme="minorBidi"/>
        </w:rPr>
        <w:t xml:space="preserve">you </w:t>
      </w:r>
      <w:r w:rsidR="002A7AC8" w:rsidRPr="001373C0">
        <w:rPr>
          <w:rFonts w:asciiTheme="minorHAnsi" w:hAnsiTheme="minorHAnsi" w:cstheme="minorBidi"/>
        </w:rPr>
        <w:t xml:space="preserve">will need to </w:t>
      </w:r>
      <w:r w:rsidR="00297E4C" w:rsidRPr="001373C0">
        <w:rPr>
          <w:rFonts w:asciiTheme="minorHAnsi" w:hAnsiTheme="minorHAnsi" w:cstheme="minorBidi"/>
        </w:rPr>
        <w:t xml:space="preserve">use the provided data and set up your memory structure for your </w:t>
      </w:r>
      <w:r w:rsidR="00880EF6" w:rsidRPr="001373C0">
        <w:rPr>
          <w:rFonts w:asciiTheme="minorHAnsi" w:hAnsiTheme="minorHAnsi" w:cstheme="minorBidi"/>
        </w:rPr>
        <w:t xml:space="preserve">design specific needs. </w:t>
      </w:r>
      <w:r w:rsidR="00507E1F" w:rsidRPr="001373C0">
        <w:rPr>
          <w:rFonts w:asciiTheme="minorHAnsi" w:hAnsiTheme="minorHAnsi" w:cstheme="minorBidi"/>
        </w:rPr>
        <w:t xml:space="preserve">  </w:t>
      </w:r>
    </w:p>
    <w:p w14:paraId="5455174B" w14:textId="72D40551" w:rsidR="00F776D9" w:rsidRPr="001373C0" w:rsidRDefault="00F776D9" w:rsidP="00F776D9">
      <w:pPr>
        <w:numPr>
          <w:ilvl w:val="1"/>
          <w:numId w:val="36"/>
        </w:numPr>
        <w:rPr>
          <w:rFonts w:asciiTheme="minorHAnsi" w:hAnsiTheme="minorHAnsi" w:cstheme="minorBidi"/>
        </w:rPr>
      </w:pPr>
      <w:r w:rsidRPr="001373C0">
        <w:rPr>
          <w:rFonts w:asciiTheme="minorHAnsi" w:hAnsiTheme="minorHAnsi" w:cstheme="minorBidi"/>
        </w:rPr>
        <w:t xml:space="preserve">Please see files to be uploaded section below regarding the </w:t>
      </w:r>
      <w:proofErr w:type="gramStart"/>
      <w:r w:rsidRPr="001373C0">
        <w:rPr>
          <w:rFonts w:asciiTheme="minorHAnsi" w:hAnsiTheme="minorHAnsi" w:cstheme="minorBidi"/>
        </w:rPr>
        <w:t>individual_group_results.xlsx  file</w:t>
      </w:r>
      <w:proofErr w:type="gramEnd"/>
      <w:r w:rsidR="00AE2253" w:rsidRPr="001373C0">
        <w:rPr>
          <w:rFonts w:asciiTheme="minorHAnsi" w:hAnsiTheme="minorHAnsi" w:cstheme="minorBidi"/>
        </w:rPr>
        <w:t xml:space="preserve"> on how to c</w:t>
      </w:r>
      <w:r w:rsidR="003D0A96" w:rsidRPr="001373C0">
        <w:rPr>
          <w:rFonts w:asciiTheme="minorHAnsi" w:hAnsiTheme="minorHAnsi" w:cstheme="minorBidi"/>
        </w:rPr>
        <w:t xml:space="preserve">ollect </w:t>
      </w:r>
      <w:r w:rsidR="00EB6AAD" w:rsidRPr="001373C0">
        <w:rPr>
          <w:rFonts w:asciiTheme="minorHAnsi" w:hAnsiTheme="minorHAnsi" w:cstheme="minorBidi"/>
        </w:rPr>
        <w:t>performance related data.</w:t>
      </w:r>
    </w:p>
    <w:p w14:paraId="780EF114" w14:textId="5F4EAA22" w:rsidR="00D723FE" w:rsidRPr="00D723FE" w:rsidRDefault="00434FDB" w:rsidP="3740EAF1">
      <w:pPr>
        <w:numPr>
          <w:ilvl w:val="0"/>
          <w:numId w:val="36"/>
        </w:numPr>
        <w:rPr>
          <w:rFonts w:asciiTheme="minorHAnsi" w:hAnsiTheme="minorHAnsi" w:cstheme="minorBidi"/>
        </w:rPr>
      </w:pPr>
      <w:r w:rsidRPr="3740EAF1">
        <w:rPr>
          <w:rFonts w:asciiTheme="minorHAnsi" w:hAnsiTheme="minorHAnsi" w:cstheme="minorBidi"/>
          <w:color w:val="242424"/>
        </w:rPr>
        <w:t xml:space="preserve">For fair critical path delay evaluation </w:t>
      </w:r>
      <w:r w:rsidR="0051486B" w:rsidRPr="3740EAF1">
        <w:rPr>
          <w:rFonts w:asciiTheme="minorHAnsi" w:hAnsiTheme="minorHAnsi" w:cstheme="minorBidi"/>
          <w:color w:val="242424"/>
        </w:rPr>
        <w:t>during</w:t>
      </w:r>
      <w:r w:rsidRPr="3740EAF1">
        <w:rPr>
          <w:rFonts w:asciiTheme="minorHAnsi" w:hAnsiTheme="minorHAnsi" w:cstheme="minorBidi"/>
          <w:color w:val="242424"/>
        </w:rPr>
        <w:t xml:space="preserve"> competitio</w:t>
      </w:r>
      <w:r w:rsidR="0051486B" w:rsidRPr="3740EAF1">
        <w:rPr>
          <w:rFonts w:asciiTheme="minorHAnsi" w:hAnsiTheme="minorHAnsi" w:cstheme="minorBidi"/>
          <w:color w:val="242424"/>
        </w:rPr>
        <w:t>n</w:t>
      </w:r>
      <w:r w:rsidRPr="3740EAF1">
        <w:rPr>
          <w:rFonts w:asciiTheme="minorHAnsi" w:hAnsiTheme="minorHAnsi" w:cstheme="minorBidi"/>
          <w:color w:val="242424"/>
        </w:rPr>
        <w:t xml:space="preserve">, </w:t>
      </w:r>
      <w:r w:rsidR="0051486B" w:rsidRPr="3740EAF1">
        <w:rPr>
          <w:rFonts w:asciiTheme="minorHAnsi" w:hAnsiTheme="minorHAnsi" w:cstheme="minorBidi"/>
          <w:color w:val="242424"/>
        </w:rPr>
        <w:t xml:space="preserve">you </w:t>
      </w:r>
      <w:r w:rsidR="0051486B" w:rsidRPr="001B4DDE">
        <w:rPr>
          <w:rFonts w:asciiTheme="minorHAnsi" w:hAnsiTheme="minorHAnsi" w:cstheme="minorBidi"/>
          <w:b/>
          <w:bCs/>
          <w:color w:val="242424"/>
          <w:u w:val="single"/>
        </w:rPr>
        <w:t>must</w:t>
      </w:r>
      <w:r w:rsidR="0051486B" w:rsidRPr="3740EAF1">
        <w:rPr>
          <w:rFonts w:asciiTheme="minorHAnsi" w:hAnsiTheme="minorHAnsi" w:cstheme="minorBidi"/>
          <w:color w:val="242424"/>
        </w:rPr>
        <w:t xml:space="preserve"> </w:t>
      </w:r>
      <w:r w:rsidRPr="3740EAF1">
        <w:rPr>
          <w:rFonts w:asciiTheme="minorHAnsi" w:hAnsiTheme="minorHAnsi" w:cstheme="minorBidi"/>
          <w:b/>
          <w:bCs/>
          <w:color w:val="242424"/>
        </w:rPr>
        <w:t>REMOVE</w:t>
      </w:r>
      <w:r w:rsidRPr="3740EAF1">
        <w:rPr>
          <w:rFonts w:asciiTheme="minorHAnsi" w:hAnsiTheme="minorHAnsi" w:cstheme="minorBidi"/>
          <w:color w:val="242424"/>
        </w:rPr>
        <w:t xml:space="preserve"> the </w:t>
      </w:r>
      <w:proofErr w:type="spellStart"/>
      <w:r w:rsidRPr="3740EAF1">
        <w:rPr>
          <w:rFonts w:asciiTheme="minorHAnsi" w:hAnsiTheme="minorHAnsi" w:cstheme="minorBidi"/>
          <w:color w:val="242424"/>
        </w:rPr>
        <w:t>clk_div</w:t>
      </w:r>
      <w:proofErr w:type="spellEnd"/>
      <w:r w:rsidRPr="3740EAF1">
        <w:rPr>
          <w:rFonts w:asciiTheme="minorHAnsi" w:hAnsiTheme="minorHAnsi" w:cstheme="minorBidi"/>
          <w:color w:val="242424"/>
        </w:rPr>
        <w:t xml:space="preserve"> (clock divider) module from your </w:t>
      </w:r>
      <w:proofErr w:type="gramStart"/>
      <w:r w:rsidRPr="3740EAF1">
        <w:rPr>
          <w:rFonts w:asciiTheme="minorHAnsi" w:hAnsiTheme="minorHAnsi" w:cstheme="minorBidi"/>
          <w:color w:val="242424"/>
        </w:rPr>
        <w:t>design, and</w:t>
      </w:r>
      <w:proofErr w:type="gramEnd"/>
      <w:r w:rsidRPr="3740EAF1">
        <w:rPr>
          <w:rFonts w:asciiTheme="minorHAnsi" w:hAnsiTheme="minorHAnsi" w:cstheme="minorBidi"/>
          <w:color w:val="242424"/>
        </w:rPr>
        <w:t xml:space="preserve"> use the single generated clock for the entire design. Your critical path will be measured by looking at the path with the worst negative slack (WNS) in your </w:t>
      </w:r>
      <w:proofErr w:type="spellStart"/>
      <w:r w:rsidRPr="3740EAF1">
        <w:rPr>
          <w:rFonts w:asciiTheme="minorHAnsi" w:hAnsiTheme="minorHAnsi" w:cstheme="minorBidi"/>
          <w:color w:val="242424"/>
        </w:rPr>
        <w:t>Vivado</w:t>
      </w:r>
      <w:proofErr w:type="spellEnd"/>
      <w:r w:rsidRPr="3740EAF1">
        <w:rPr>
          <w:rFonts w:asciiTheme="minorHAnsi" w:hAnsiTheme="minorHAnsi" w:cstheme="minorBidi"/>
          <w:color w:val="242424"/>
        </w:rPr>
        <w:t xml:space="preserve"> implementation </w:t>
      </w:r>
      <w:proofErr w:type="gramStart"/>
      <w:r w:rsidRPr="3740EAF1">
        <w:rPr>
          <w:rFonts w:asciiTheme="minorHAnsi" w:hAnsiTheme="minorHAnsi" w:cstheme="minorBidi"/>
          <w:color w:val="242424"/>
        </w:rPr>
        <w:t>report</w:t>
      </w:r>
      <w:r w:rsidR="00D723FE" w:rsidRPr="3740EAF1">
        <w:rPr>
          <w:rFonts w:asciiTheme="minorHAnsi" w:hAnsiTheme="minorHAnsi" w:cstheme="minorBidi"/>
          <w:color w:val="242424"/>
        </w:rPr>
        <w:t xml:space="preserve"> </w:t>
      </w:r>
      <w:r w:rsidR="00D723FE" w:rsidRPr="3740EAF1">
        <w:rPr>
          <w:rFonts w:asciiTheme="minorHAnsi" w:hAnsiTheme="minorHAnsi" w:cstheme="minorBidi"/>
          <w:color w:val="202122"/>
          <w:spacing w:val="3"/>
        </w:rPr>
        <w:t xml:space="preserve"> (</w:t>
      </w:r>
      <w:proofErr w:type="gramEnd"/>
      <w:r w:rsidR="00D723FE" w:rsidRPr="3740EAF1">
        <w:rPr>
          <w:rFonts w:asciiTheme="minorHAnsi" w:hAnsiTheme="minorHAnsi" w:cstheme="minorBidi"/>
          <w:color w:val="202122"/>
          <w:spacing w:val="3"/>
        </w:rPr>
        <w:t>project summary)</w:t>
      </w:r>
      <w:r w:rsidRPr="3740EAF1">
        <w:rPr>
          <w:rFonts w:asciiTheme="minorHAnsi" w:hAnsiTheme="minorHAnsi" w:cstheme="minorBidi"/>
          <w:color w:val="242424"/>
        </w:rPr>
        <w:t xml:space="preserve">. Make sure your board's display </w:t>
      </w:r>
      <w:r w:rsidR="446E1F49" w:rsidRPr="3740EAF1">
        <w:rPr>
          <w:rFonts w:asciiTheme="minorHAnsi" w:hAnsiTheme="minorHAnsi" w:cstheme="minorBidi"/>
          <w:color w:val="242424"/>
        </w:rPr>
        <w:t>show</w:t>
      </w:r>
      <w:r w:rsidR="4DA34E3F" w:rsidRPr="3740EAF1">
        <w:rPr>
          <w:rFonts w:asciiTheme="minorHAnsi" w:hAnsiTheme="minorHAnsi" w:cstheme="minorBidi"/>
          <w:color w:val="242424"/>
        </w:rPr>
        <w:t>s</w:t>
      </w:r>
      <w:r w:rsidR="651BACB0" w:rsidRPr="3740EAF1">
        <w:rPr>
          <w:rFonts w:asciiTheme="minorHAnsi" w:hAnsiTheme="minorHAnsi" w:cstheme="minorBidi"/>
          <w:color w:val="242424"/>
        </w:rPr>
        <w:t xml:space="preserve"> </w:t>
      </w:r>
      <w:r w:rsidR="367022EC" w:rsidRPr="3740EAF1">
        <w:rPr>
          <w:rFonts w:asciiTheme="minorHAnsi" w:hAnsiTheme="minorHAnsi" w:cstheme="minorBidi"/>
          <w:color w:val="242424"/>
        </w:rPr>
        <w:t xml:space="preserve">the v0 and v1 </w:t>
      </w:r>
      <w:proofErr w:type="gramStart"/>
      <w:r w:rsidR="367022EC" w:rsidRPr="3740EAF1">
        <w:rPr>
          <w:rFonts w:asciiTheme="minorHAnsi" w:hAnsiTheme="minorHAnsi" w:cstheme="minorBidi"/>
          <w:color w:val="242424"/>
        </w:rPr>
        <w:t>coordinates</w:t>
      </w:r>
      <w:r w:rsidR="1A18667E" w:rsidRPr="3740EAF1">
        <w:rPr>
          <w:rFonts w:asciiTheme="minorHAnsi" w:hAnsiTheme="minorHAnsi" w:cstheme="minorBidi"/>
          <w:color w:val="242424"/>
        </w:rPr>
        <w:t xml:space="preserve"> </w:t>
      </w:r>
      <w:r w:rsidRPr="3740EAF1">
        <w:rPr>
          <w:rFonts w:asciiTheme="minorHAnsi" w:hAnsiTheme="minorHAnsi" w:cstheme="minorBidi"/>
          <w:color w:val="242424"/>
        </w:rPr>
        <w:t xml:space="preserve"> and</w:t>
      </w:r>
      <w:proofErr w:type="gramEnd"/>
      <w:r w:rsidRPr="3740EAF1">
        <w:rPr>
          <w:rFonts w:asciiTheme="minorHAnsi" w:hAnsiTheme="minorHAnsi" w:cstheme="minorBidi"/>
          <w:color w:val="242424"/>
        </w:rPr>
        <w:t xml:space="preserve"> stay constant after running the single test case. Without the clock divider it will run too fast to see changes on the display. You should stop execution by creating an</w:t>
      </w:r>
      <w:r w:rsidRPr="3740EAF1">
        <w:rPr>
          <w:rFonts w:asciiTheme="minorHAnsi" w:hAnsiTheme="minorHAnsi" w:cstheme="minorBidi"/>
          <w:b/>
          <w:bCs/>
          <w:color w:val="242424"/>
        </w:rPr>
        <w:t> infinite loop (exit: j exit)</w:t>
      </w:r>
      <w:r w:rsidRPr="3740EAF1">
        <w:rPr>
          <w:rFonts w:asciiTheme="minorHAnsi" w:hAnsiTheme="minorHAnsi" w:cstheme="minorBidi"/>
          <w:color w:val="242424"/>
        </w:rPr>
        <w:t> right after the test case. </w:t>
      </w:r>
    </w:p>
    <w:p w14:paraId="34586B7E" w14:textId="6EE23B6F" w:rsidR="00434FDB" w:rsidRPr="00D723FE" w:rsidRDefault="00434FDB" w:rsidP="004C0F5F">
      <w:pPr>
        <w:numPr>
          <w:ilvl w:val="1"/>
          <w:numId w:val="41"/>
        </w:numPr>
        <w:rPr>
          <w:rFonts w:asciiTheme="minorHAnsi" w:hAnsiTheme="minorHAnsi" w:cstheme="minorBidi"/>
        </w:rPr>
      </w:pPr>
      <w:r w:rsidRPr="0C185B18">
        <w:rPr>
          <w:rFonts w:asciiTheme="minorHAnsi" w:hAnsiTheme="minorHAnsi" w:cstheme="minorBidi"/>
          <w:b/>
          <w:bCs/>
          <w:color w:val="242424"/>
        </w:rPr>
        <w:t>Critical path delay = Target Period - WNS. </w:t>
      </w:r>
    </w:p>
    <w:p w14:paraId="12C30E53" w14:textId="0B0652C6" w:rsidR="00434FDB" w:rsidRPr="00D723FE" w:rsidRDefault="00434FDB" w:rsidP="19EECEB5">
      <w:pPr>
        <w:numPr>
          <w:ilvl w:val="1"/>
          <w:numId w:val="41"/>
        </w:numPr>
        <w:textAlignment w:val="baseline"/>
        <w:rPr>
          <w:rFonts w:asciiTheme="minorHAnsi" w:hAnsiTheme="minorHAnsi" w:cstheme="minorBidi"/>
          <w:color w:val="242424"/>
        </w:rPr>
      </w:pPr>
      <w:r w:rsidRPr="19EECEB5">
        <w:rPr>
          <w:rFonts w:asciiTheme="minorHAnsi" w:hAnsiTheme="minorHAnsi" w:cstheme="minorBidi"/>
          <w:color w:val="242424"/>
        </w:rPr>
        <w:t>You are </w:t>
      </w:r>
      <w:r w:rsidRPr="19EECEB5">
        <w:rPr>
          <w:rFonts w:asciiTheme="minorHAnsi" w:hAnsiTheme="minorHAnsi" w:cstheme="minorBidi"/>
          <w:b/>
          <w:bCs/>
          <w:color w:val="242424"/>
        </w:rPr>
        <w:t>NOT </w:t>
      </w:r>
      <w:r w:rsidRPr="19EECEB5">
        <w:rPr>
          <w:rFonts w:asciiTheme="minorHAnsi" w:hAnsiTheme="minorHAnsi" w:cstheme="minorBidi"/>
          <w:color w:val="242424"/>
        </w:rPr>
        <w:t xml:space="preserve">allowed to use any synthesis/implementation strategies other than the </w:t>
      </w:r>
      <w:proofErr w:type="spellStart"/>
      <w:r w:rsidRPr="19EECEB5">
        <w:rPr>
          <w:rFonts w:asciiTheme="minorHAnsi" w:hAnsiTheme="minorHAnsi" w:cstheme="minorBidi"/>
          <w:color w:val="242424"/>
        </w:rPr>
        <w:t>Vivado</w:t>
      </w:r>
      <w:proofErr w:type="spellEnd"/>
      <w:r w:rsidRPr="19EECEB5">
        <w:rPr>
          <w:rFonts w:asciiTheme="minorHAnsi" w:hAnsiTheme="minorHAnsi" w:cstheme="minorBidi"/>
          <w:color w:val="242424"/>
        </w:rPr>
        <w:t> synthesis/implementation defaults, and you are </w:t>
      </w:r>
      <w:r w:rsidRPr="19EECEB5">
        <w:rPr>
          <w:rFonts w:asciiTheme="minorHAnsi" w:hAnsiTheme="minorHAnsi" w:cstheme="minorBidi"/>
          <w:b/>
          <w:bCs/>
          <w:color w:val="242424"/>
        </w:rPr>
        <w:t>NOT </w:t>
      </w:r>
      <w:r w:rsidRPr="19EECEB5">
        <w:rPr>
          <w:rFonts w:asciiTheme="minorHAnsi" w:hAnsiTheme="minorHAnsi" w:cstheme="minorBidi"/>
          <w:color w:val="242424"/>
        </w:rPr>
        <w:t>allowed to make any modifications to the constraint file except the clock period, reset, x coordinate, y coordinate, and SAD connections.</w:t>
      </w:r>
    </w:p>
    <w:p w14:paraId="173540F9" w14:textId="447F6DA9" w:rsidR="00434FDB" w:rsidRPr="00D723FE" w:rsidRDefault="00434FDB" w:rsidP="004C0F5F">
      <w:pPr>
        <w:pStyle w:val="ListParagraph"/>
        <w:numPr>
          <w:ilvl w:val="1"/>
          <w:numId w:val="41"/>
        </w:numPr>
        <w:shd w:val="clear" w:color="auto" w:fill="FFFFFF"/>
        <w:textAlignment w:val="baseline"/>
        <w:rPr>
          <w:rFonts w:asciiTheme="minorHAnsi" w:hAnsiTheme="minorHAnsi" w:cstheme="minorHAnsi"/>
          <w:color w:val="242424"/>
        </w:rPr>
      </w:pPr>
      <w:r w:rsidRPr="0C185B18">
        <w:rPr>
          <w:rFonts w:asciiTheme="minorHAnsi" w:hAnsiTheme="minorHAnsi" w:cstheme="minorBidi"/>
          <w:color w:val="242424"/>
        </w:rPr>
        <w:t>Removing the clock divider from your design will probably lead to a failure in meeting a clock period of </w:t>
      </w:r>
      <w:r w:rsidRPr="0C185B18">
        <w:rPr>
          <w:rFonts w:asciiTheme="minorHAnsi" w:hAnsiTheme="minorHAnsi" w:cstheme="minorBidi"/>
          <w:b/>
          <w:bCs/>
          <w:color w:val="242424"/>
        </w:rPr>
        <w:t>10 ns</w:t>
      </w:r>
      <w:r w:rsidRPr="0C185B18">
        <w:rPr>
          <w:rFonts w:asciiTheme="minorHAnsi" w:hAnsiTheme="minorHAnsi" w:cstheme="minorBidi"/>
          <w:color w:val="242424"/>
        </w:rPr>
        <w:t xml:space="preserve">, if this is the case in your updated design, </w:t>
      </w:r>
      <w:r w:rsidR="007D0EDF">
        <w:rPr>
          <w:rFonts w:asciiTheme="minorHAnsi" w:hAnsiTheme="minorHAnsi" w:cstheme="minorBidi"/>
          <w:color w:val="242424"/>
        </w:rPr>
        <w:t>you need to</w:t>
      </w:r>
      <w:r w:rsidRPr="0C185B18">
        <w:rPr>
          <w:rFonts w:asciiTheme="minorHAnsi" w:hAnsiTheme="minorHAnsi" w:cstheme="minorBidi"/>
          <w:color w:val="242424"/>
        </w:rPr>
        <w:t> </w:t>
      </w:r>
      <w:r w:rsidRPr="0C185B18">
        <w:rPr>
          <w:rFonts w:asciiTheme="minorHAnsi" w:hAnsiTheme="minorHAnsi" w:cstheme="minorBidi"/>
          <w:b/>
          <w:bCs/>
          <w:color w:val="242424"/>
        </w:rPr>
        <w:t>increase </w:t>
      </w:r>
      <w:r w:rsidRPr="0C185B18">
        <w:rPr>
          <w:rFonts w:asciiTheme="minorHAnsi" w:hAnsiTheme="minorHAnsi" w:cstheme="minorBidi"/>
          <w:color w:val="242424"/>
        </w:rPr>
        <w:t>your clock period </w:t>
      </w:r>
      <w:r w:rsidRPr="0C185B18">
        <w:rPr>
          <w:rFonts w:asciiTheme="minorHAnsi" w:hAnsiTheme="minorHAnsi" w:cstheme="minorBidi"/>
          <w:b/>
          <w:bCs/>
          <w:color w:val="242424"/>
        </w:rPr>
        <w:t>slightly (for example 11 ns, 12 ns, ... 20 ns, ....) </w:t>
      </w:r>
      <w:r w:rsidRPr="0C185B18">
        <w:rPr>
          <w:rFonts w:asciiTheme="minorHAnsi" w:hAnsiTheme="minorHAnsi" w:cstheme="minorBidi"/>
          <w:color w:val="242424"/>
        </w:rPr>
        <w:t>until you meet your timing target. Your current WNS can give you an idea about how much you should increase your clock period. </w:t>
      </w:r>
      <w:r w:rsidRPr="0C185B18">
        <w:rPr>
          <w:rFonts w:asciiTheme="minorHAnsi" w:hAnsiTheme="minorHAnsi" w:cstheme="minorBidi"/>
          <w:b/>
          <w:bCs/>
          <w:color w:val="242424"/>
        </w:rPr>
        <w:t>However,</w:t>
      </w:r>
      <w:r w:rsidRPr="0C185B18">
        <w:rPr>
          <w:rFonts w:asciiTheme="minorHAnsi" w:hAnsiTheme="minorHAnsi" w:cstheme="minorBidi"/>
          <w:color w:val="242424"/>
        </w:rPr>
        <w:t> increasing your target periods (if timing fails) </w:t>
      </w:r>
      <w:r w:rsidRPr="0C185B18">
        <w:rPr>
          <w:rFonts w:asciiTheme="minorHAnsi" w:hAnsiTheme="minorHAnsi" w:cstheme="minorBidi"/>
          <w:b/>
          <w:bCs/>
          <w:color w:val="242424"/>
          <w:u w:val="single"/>
        </w:rPr>
        <w:t>slightly </w:t>
      </w:r>
      <w:r w:rsidRPr="0C185B18">
        <w:rPr>
          <w:rFonts w:asciiTheme="minorHAnsi" w:hAnsiTheme="minorHAnsi" w:cstheme="minorBidi"/>
          <w:color w:val="242424"/>
        </w:rPr>
        <w:t>is very important to find the ideal and correct value of your critical path delay. </w:t>
      </w:r>
    </w:p>
    <w:p w14:paraId="3DC8FF32" w14:textId="77777777" w:rsidR="007D0EDF" w:rsidRDefault="007D0EDF" w:rsidP="007D0EDF">
      <w:pPr>
        <w:rPr>
          <w:rFonts w:asciiTheme="minorHAnsi" w:hAnsiTheme="minorHAnsi" w:cstheme="minorBidi"/>
          <w:b/>
          <w:bCs/>
        </w:rPr>
      </w:pPr>
    </w:p>
    <w:p w14:paraId="27F99652" w14:textId="2D089857" w:rsidR="007D0EDF" w:rsidRPr="007D0EDF" w:rsidRDefault="007D0EDF" w:rsidP="007D0EDF">
      <w:pPr>
        <w:rPr>
          <w:rFonts w:asciiTheme="minorHAnsi" w:hAnsiTheme="minorHAnsi" w:cstheme="minorBidi"/>
          <w:b/>
          <w:bCs/>
        </w:rPr>
      </w:pPr>
      <w:r w:rsidRPr="007D0EDF">
        <w:rPr>
          <w:rFonts w:asciiTheme="minorHAnsi" w:hAnsiTheme="minorHAnsi" w:cstheme="minorBidi"/>
          <w:b/>
          <w:bCs/>
        </w:rPr>
        <w:t xml:space="preserve">Files to be uploaded on D2L </w:t>
      </w:r>
    </w:p>
    <w:p w14:paraId="723A5B59" w14:textId="709890D8" w:rsidR="00507E1F" w:rsidRPr="00D723FE" w:rsidRDefault="00507E1F" w:rsidP="007D0EDF">
      <w:pPr>
        <w:rPr>
          <w:rFonts w:asciiTheme="minorHAnsi" w:hAnsiTheme="minorHAnsi" w:cstheme="minorBidi"/>
        </w:rPr>
      </w:pPr>
      <w:r w:rsidRPr="0C185B18">
        <w:rPr>
          <w:rFonts w:asciiTheme="minorHAnsi" w:hAnsiTheme="minorHAnsi" w:cstheme="minorBidi"/>
        </w:rPr>
        <w:t>Submit all necessary files to d2</w:t>
      </w:r>
      <w:proofErr w:type="gramStart"/>
      <w:r w:rsidRPr="0C185B18">
        <w:rPr>
          <w:rFonts w:asciiTheme="minorHAnsi" w:hAnsiTheme="minorHAnsi" w:cstheme="minorBidi"/>
        </w:rPr>
        <w:t>l  before</w:t>
      </w:r>
      <w:proofErr w:type="gramEnd"/>
      <w:r w:rsidRPr="0C185B18">
        <w:rPr>
          <w:rFonts w:asciiTheme="minorHAnsi" w:hAnsiTheme="minorHAnsi" w:cstheme="minorBidi"/>
        </w:rPr>
        <w:t xml:space="preserve"> deadline in the </w:t>
      </w:r>
      <w:proofErr w:type="spellStart"/>
      <w:r w:rsidRPr="0C185B18">
        <w:rPr>
          <w:rFonts w:asciiTheme="minorHAnsi" w:hAnsiTheme="minorHAnsi" w:cstheme="minorBidi"/>
        </w:rPr>
        <w:t>fpga</w:t>
      </w:r>
      <w:proofErr w:type="spellEnd"/>
      <w:r w:rsidRPr="0C185B18">
        <w:rPr>
          <w:rFonts w:asciiTheme="minorHAnsi" w:hAnsiTheme="minorHAnsi" w:cstheme="minorBidi"/>
        </w:rPr>
        <w:t>-ready configuration</w:t>
      </w:r>
    </w:p>
    <w:p w14:paraId="7FCE34EE" w14:textId="1C20DC45" w:rsidR="160FDD9D" w:rsidRDefault="008B3345" w:rsidP="3740EAF1">
      <w:pPr>
        <w:numPr>
          <w:ilvl w:val="1"/>
          <w:numId w:val="40"/>
        </w:numPr>
        <w:rPr>
          <w:rFonts w:asciiTheme="minorHAnsi" w:hAnsiTheme="minorHAnsi" w:cstheme="minorBidi"/>
        </w:rPr>
      </w:pPr>
      <w:r w:rsidRPr="3740EAF1">
        <w:rPr>
          <w:rFonts w:asciiTheme="minorHAnsi" w:hAnsiTheme="minorHAnsi" w:cstheme="minorBidi"/>
        </w:rPr>
        <w:t>Submit</w:t>
      </w:r>
      <w:r w:rsidR="160FDD9D" w:rsidRPr="3740EAF1">
        <w:rPr>
          <w:rFonts w:asciiTheme="minorHAnsi" w:hAnsiTheme="minorHAnsi" w:cstheme="minorBidi"/>
        </w:rPr>
        <w:t xml:space="preserve"> instruction </w:t>
      </w:r>
      <w:proofErr w:type="spellStart"/>
      <w:r w:rsidR="160FDD9D" w:rsidRPr="3740EAF1">
        <w:rPr>
          <w:rFonts w:asciiTheme="minorHAnsi" w:hAnsiTheme="minorHAnsi" w:cstheme="minorBidi"/>
        </w:rPr>
        <w:t>memory</w:t>
      </w:r>
      <w:r w:rsidR="0CD2A424" w:rsidRPr="3740EAF1">
        <w:rPr>
          <w:rFonts w:asciiTheme="minorHAnsi" w:hAnsiTheme="minorHAnsi" w:cstheme="minorBidi"/>
        </w:rPr>
        <w:t>.mem</w:t>
      </w:r>
      <w:proofErr w:type="spellEnd"/>
      <w:r w:rsidR="160FDD9D" w:rsidRPr="3740EAF1">
        <w:rPr>
          <w:rFonts w:asciiTheme="minorHAnsi" w:hAnsiTheme="minorHAnsi" w:cstheme="minorBidi"/>
        </w:rPr>
        <w:t xml:space="preserve">, data </w:t>
      </w:r>
      <w:proofErr w:type="spellStart"/>
      <w:r w:rsidR="160FDD9D" w:rsidRPr="3740EAF1">
        <w:rPr>
          <w:rFonts w:asciiTheme="minorHAnsi" w:hAnsiTheme="minorHAnsi" w:cstheme="minorBidi"/>
        </w:rPr>
        <w:t>memory</w:t>
      </w:r>
      <w:r w:rsidR="21766D56" w:rsidRPr="3740EAF1">
        <w:rPr>
          <w:rFonts w:asciiTheme="minorHAnsi" w:hAnsiTheme="minorHAnsi" w:cstheme="minorBidi"/>
        </w:rPr>
        <w:t>.mem</w:t>
      </w:r>
      <w:proofErr w:type="spellEnd"/>
      <w:r w:rsidR="160FDD9D" w:rsidRPr="3740EAF1">
        <w:rPr>
          <w:rFonts w:asciiTheme="minorHAnsi" w:hAnsiTheme="minorHAnsi" w:cstheme="minorBidi"/>
        </w:rPr>
        <w:t xml:space="preserve"> (of the competition test case)</w:t>
      </w:r>
      <w:r w:rsidR="18E0E44D" w:rsidRPr="3740EAF1">
        <w:rPr>
          <w:rFonts w:asciiTheme="minorHAnsi" w:hAnsiTheme="minorHAnsi" w:cstheme="minorBidi"/>
        </w:rPr>
        <w:t>, all design sources</w:t>
      </w:r>
      <w:r w:rsidR="00B967D3">
        <w:rPr>
          <w:rFonts w:asciiTheme="minorHAnsi" w:hAnsiTheme="minorHAnsi" w:cstheme="minorBidi"/>
        </w:rPr>
        <w:t xml:space="preserve"> </w:t>
      </w:r>
      <w:proofErr w:type="gramStart"/>
      <w:r w:rsidR="00B967D3">
        <w:rPr>
          <w:rFonts w:asciiTheme="minorHAnsi" w:hAnsiTheme="minorHAnsi" w:cstheme="minorBidi"/>
        </w:rPr>
        <w:t>(.v</w:t>
      </w:r>
      <w:proofErr w:type="gramEnd"/>
      <w:r w:rsidR="00B967D3">
        <w:rPr>
          <w:rFonts w:asciiTheme="minorHAnsi" w:hAnsiTheme="minorHAnsi" w:cstheme="minorBidi"/>
        </w:rPr>
        <w:t>)</w:t>
      </w:r>
      <w:r w:rsidR="18E0E44D" w:rsidRPr="3740EAF1">
        <w:rPr>
          <w:rFonts w:asciiTheme="minorHAnsi" w:hAnsiTheme="minorHAnsi" w:cstheme="minorBidi"/>
        </w:rPr>
        <w:t xml:space="preserve">, constraint file, and </w:t>
      </w:r>
      <w:proofErr w:type="spellStart"/>
      <w:r w:rsidR="18E0E44D" w:rsidRPr="3740EAF1">
        <w:rPr>
          <w:rFonts w:asciiTheme="minorHAnsi" w:hAnsiTheme="minorHAnsi" w:cstheme="minorBidi"/>
        </w:rPr>
        <w:t>datapath</w:t>
      </w:r>
      <w:proofErr w:type="spellEnd"/>
      <w:r w:rsidR="18E0E44D" w:rsidRPr="3740EAF1">
        <w:rPr>
          <w:rFonts w:asciiTheme="minorHAnsi" w:hAnsiTheme="minorHAnsi" w:cstheme="minorBidi"/>
        </w:rPr>
        <w:t xml:space="preserve"> testbench (</w:t>
      </w:r>
      <w:r w:rsidR="2D45770E" w:rsidRPr="3740EAF1">
        <w:rPr>
          <w:rFonts w:asciiTheme="minorHAnsi" w:hAnsiTheme="minorHAnsi" w:cstheme="minorBidi"/>
        </w:rPr>
        <w:t xml:space="preserve">that shows PC, </w:t>
      </w:r>
      <w:proofErr w:type="spellStart"/>
      <w:r w:rsidR="6AAED4C8" w:rsidRPr="3740EAF1">
        <w:rPr>
          <w:rFonts w:asciiTheme="minorHAnsi" w:hAnsiTheme="minorHAnsi" w:cstheme="minorBidi"/>
        </w:rPr>
        <w:t>WriteData</w:t>
      </w:r>
      <w:proofErr w:type="spellEnd"/>
      <w:r w:rsidR="0D959609" w:rsidRPr="3740EAF1">
        <w:rPr>
          <w:rFonts w:asciiTheme="minorHAnsi" w:hAnsiTheme="minorHAnsi" w:cstheme="minorBidi"/>
        </w:rPr>
        <w:t xml:space="preserve"> </w:t>
      </w:r>
      <w:r w:rsidR="2D45770E" w:rsidRPr="3740EAF1">
        <w:rPr>
          <w:rFonts w:asciiTheme="minorHAnsi" w:hAnsiTheme="minorHAnsi" w:cstheme="minorBidi"/>
        </w:rPr>
        <w:t>, current minimum SAD and its coordinates</w:t>
      </w:r>
      <w:r w:rsidR="18E0E44D" w:rsidRPr="3740EAF1">
        <w:rPr>
          <w:rFonts w:asciiTheme="minorHAnsi" w:hAnsiTheme="minorHAnsi" w:cstheme="minorBidi"/>
        </w:rPr>
        <w:t>)</w:t>
      </w:r>
      <w:r w:rsidR="00E27FCF">
        <w:rPr>
          <w:rFonts w:asciiTheme="minorHAnsi" w:hAnsiTheme="minorHAnsi" w:cstheme="minorBidi"/>
        </w:rPr>
        <w:t xml:space="preserve"> along with </w:t>
      </w:r>
      <w:proofErr w:type="spellStart"/>
      <w:r w:rsidR="00E27FCF">
        <w:rPr>
          <w:rFonts w:asciiTheme="minorHAnsi" w:hAnsiTheme="minorHAnsi" w:cstheme="minorBidi"/>
        </w:rPr>
        <w:t>vbsme.s</w:t>
      </w:r>
      <w:proofErr w:type="spellEnd"/>
      <w:r w:rsidR="7E4F4568" w:rsidRPr="3740EAF1">
        <w:rPr>
          <w:rFonts w:asciiTheme="minorHAnsi" w:hAnsiTheme="minorHAnsi" w:cstheme="minorBidi"/>
        </w:rPr>
        <w:t xml:space="preserve">. Uploading your bitstream is also </w:t>
      </w:r>
      <w:r w:rsidR="7E4F4568" w:rsidRPr="3740EAF1">
        <w:rPr>
          <w:rFonts w:asciiTheme="minorHAnsi" w:hAnsiTheme="minorHAnsi" w:cstheme="minorBidi"/>
          <w:b/>
          <w:bCs/>
        </w:rPr>
        <w:t>recommended</w:t>
      </w:r>
      <w:r w:rsidR="7E4F4568" w:rsidRPr="3740EAF1">
        <w:rPr>
          <w:rFonts w:asciiTheme="minorHAnsi" w:hAnsiTheme="minorHAnsi" w:cstheme="minorBidi"/>
        </w:rPr>
        <w:t xml:space="preserve">, but optional. </w:t>
      </w:r>
      <w:r w:rsidR="18E0E44D" w:rsidRPr="3740EAF1">
        <w:rPr>
          <w:rFonts w:asciiTheme="minorHAnsi" w:hAnsiTheme="minorHAnsi" w:cstheme="minorBidi"/>
        </w:rPr>
        <w:t xml:space="preserve"> </w:t>
      </w:r>
    </w:p>
    <w:p w14:paraId="4F41A937" w14:textId="7B6AB4DF" w:rsidR="2D80318B" w:rsidRDefault="00F519E7" w:rsidP="3740EAF1">
      <w:pPr>
        <w:numPr>
          <w:ilvl w:val="1"/>
          <w:numId w:val="40"/>
        </w:numPr>
        <w:spacing w:line="259" w:lineRule="auto"/>
        <w:rPr>
          <w:rFonts w:asciiTheme="minorHAnsi" w:hAnsiTheme="minorHAnsi" w:cstheme="minorBidi"/>
          <w:color w:val="242424"/>
        </w:rPr>
      </w:pPr>
      <w:r w:rsidRPr="3740EAF1">
        <w:rPr>
          <w:rFonts w:asciiTheme="minorHAnsi" w:hAnsiTheme="minorHAnsi" w:cstheme="minorBidi"/>
        </w:rPr>
        <w:t>S</w:t>
      </w:r>
      <w:r w:rsidR="502507F0" w:rsidRPr="3740EAF1">
        <w:rPr>
          <w:rFonts w:asciiTheme="minorHAnsi" w:hAnsiTheme="minorHAnsi" w:cstheme="minorBidi"/>
        </w:rPr>
        <w:t>ubmit competition design results in the provided file named “individual_group_results.xlsx</w:t>
      </w:r>
      <w:r w:rsidR="502507F0" w:rsidRPr="3740EAF1">
        <w:rPr>
          <w:rFonts w:asciiTheme="minorHAnsi" w:hAnsiTheme="minorHAnsi" w:cstheme="minorBidi"/>
          <w:color w:val="000000" w:themeColor="text1"/>
        </w:rPr>
        <w:t xml:space="preserve">”. </w:t>
      </w:r>
      <w:r w:rsidR="502507F0" w:rsidRPr="3740EAF1">
        <w:rPr>
          <w:rFonts w:asciiTheme="minorHAnsi" w:hAnsiTheme="minorHAnsi" w:cstheme="minorBidi"/>
          <w:b/>
          <w:bCs/>
          <w:color w:val="000000" w:themeColor="text1"/>
        </w:rPr>
        <w:t xml:space="preserve">This file is available on D2L. </w:t>
      </w:r>
      <w:r w:rsidR="502507F0" w:rsidRPr="3740EAF1">
        <w:rPr>
          <w:rFonts w:asciiTheme="minorHAnsi" w:hAnsiTheme="minorHAnsi" w:cstheme="minorBidi"/>
          <w:color w:val="000000" w:themeColor="text1"/>
        </w:rPr>
        <w:t xml:space="preserve">We will be DOUBLE-CHECKING these values during the demo.  </w:t>
      </w:r>
      <w:r w:rsidR="502507F0" w:rsidRPr="3740EAF1">
        <w:rPr>
          <w:rFonts w:asciiTheme="minorHAnsi" w:hAnsiTheme="minorHAnsi" w:cstheme="minorBidi"/>
          <w:b/>
          <w:bCs/>
          <w:color w:val="000000" w:themeColor="text1"/>
        </w:rPr>
        <w:t>All reported results must be </w:t>
      </w:r>
      <w:r w:rsidR="502507F0" w:rsidRPr="3740EAF1">
        <w:rPr>
          <w:rFonts w:asciiTheme="minorHAnsi" w:hAnsiTheme="minorHAnsi" w:cstheme="minorBidi"/>
          <w:b/>
          <w:bCs/>
          <w:color w:val="000000" w:themeColor="text1"/>
          <w:u w:val="single"/>
        </w:rPr>
        <w:t>after the implementation </w:t>
      </w:r>
      <w:r w:rsidR="502507F0" w:rsidRPr="3740EAF1">
        <w:rPr>
          <w:rFonts w:asciiTheme="minorHAnsi" w:hAnsiTheme="minorHAnsi" w:cstheme="minorBidi"/>
          <w:b/>
          <w:bCs/>
          <w:color w:val="000000" w:themeColor="text1"/>
        </w:rPr>
        <w:t>stages of your design, NOT synthesis. </w:t>
      </w:r>
    </w:p>
    <w:p w14:paraId="1641FCCD" w14:textId="78BA44B8" w:rsidR="0C185B18" w:rsidRDefault="0C185B18" w:rsidP="00D30D93">
      <w:pPr>
        <w:rPr>
          <w:rFonts w:asciiTheme="minorHAnsi" w:hAnsiTheme="minorHAnsi" w:cstheme="minorBidi"/>
        </w:rPr>
      </w:pPr>
    </w:p>
    <w:p w14:paraId="31D4482B" w14:textId="3BB49E38" w:rsidR="0C185B18" w:rsidRPr="00B46A03" w:rsidRDefault="00B46A03" w:rsidP="0C185B18">
      <w:pPr>
        <w:rPr>
          <w:rFonts w:asciiTheme="minorHAnsi" w:hAnsiTheme="minorHAnsi" w:cstheme="minorBidi"/>
          <w:b/>
          <w:bCs/>
        </w:rPr>
      </w:pPr>
      <w:r w:rsidRPr="00B46A03">
        <w:rPr>
          <w:rFonts w:asciiTheme="minorHAnsi" w:hAnsiTheme="minorHAnsi" w:cstheme="minorBidi"/>
          <w:b/>
          <w:bCs/>
        </w:rPr>
        <w:lastRenderedPageBreak/>
        <w:t>Measuring the performance</w:t>
      </w:r>
    </w:p>
    <w:p w14:paraId="6C6E3D43" w14:textId="77777777" w:rsidR="00434FDB" w:rsidRPr="00D723FE" w:rsidRDefault="00434FDB" w:rsidP="0C185B18">
      <w:pPr>
        <w:pStyle w:val="ListParagraph"/>
        <w:numPr>
          <w:ilvl w:val="0"/>
          <w:numId w:val="36"/>
        </w:numPr>
        <w:shd w:val="clear" w:color="auto" w:fill="FFFFFF" w:themeFill="background1"/>
        <w:textAlignment w:val="baseline"/>
        <w:rPr>
          <w:rFonts w:asciiTheme="minorHAnsi" w:hAnsiTheme="minorHAnsi" w:cstheme="minorBidi"/>
          <w:color w:val="242424"/>
        </w:rPr>
      </w:pPr>
      <w:r w:rsidRPr="0C185B18">
        <w:rPr>
          <w:rFonts w:asciiTheme="minorHAnsi" w:hAnsiTheme="minorHAnsi" w:cstheme="minorBidi"/>
          <w:color w:val="242424"/>
        </w:rPr>
        <w:t>Your program runtime will be equal to</w:t>
      </w:r>
      <w:r w:rsidRPr="0C185B18">
        <w:rPr>
          <w:rFonts w:asciiTheme="minorHAnsi" w:hAnsiTheme="minorHAnsi" w:cstheme="minorBidi"/>
          <w:b/>
          <w:bCs/>
          <w:color w:val="242424"/>
        </w:rPr>
        <w:t> # of simulation cycles * critical path delay</w:t>
      </w:r>
    </w:p>
    <w:p w14:paraId="6FD36A77" w14:textId="766DC6BD" w:rsidR="00434FDB" w:rsidRPr="00D723FE" w:rsidRDefault="00434FDB" w:rsidP="004C0F5F">
      <w:pPr>
        <w:pStyle w:val="ListParagraph"/>
        <w:numPr>
          <w:ilvl w:val="1"/>
          <w:numId w:val="39"/>
        </w:numPr>
        <w:shd w:val="clear" w:color="auto" w:fill="FFFFFF"/>
        <w:textAlignment w:val="baseline"/>
        <w:rPr>
          <w:rFonts w:asciiTheme="minorHAnsi" w:hAnsiTheme="minorHAnsi" w:cstheme="minorHAnsi"/>
          <w:color w:val="242424"/>
        </w:rPr>
      </w:pPr>
      <w:r w:rsidRPr="00D723FE">
        <w:rPr>
          <w:rFonts w:asciiTheme="minorHAnsi" w:hAnsiTheme="minorHAnsi" w:cstheme="minorHAnsi"/>
          <w:b/>
          <w:bCs/>
          <w:color w:val="242424"/>
        </w:rPr>
        <w:t># of simulation cycles = end time of your program execution (when it enters the infinite loop)/simulation clock period</w:t>
      </w:r>
    </w:p>
    <w:p w14:paraId="1CA84FF1" w14:textId="339F6EE7" w:rsidR="00434FDB" w:rsidRPr="00D723FE" w:rsidRDefault="00434FDB" w:rsidP="004C0F5F">
      <w:pPr>
        <w:pStyle w:val="ListParagraph"/>
        <w:numPr>
          <w:ilvl w:val="1"/>
          <w:numId w:val="39"/>
        </w:numPr>
        <w:shd w:val="clear" w:color="auto" w:fill="FFFFFF" w:themeFill="background1"/>
        <w:textAlignment w:val="baseline"/>
        <w:rPr>
          <w:rFonts w:asciiTheme="minorHAnsi" w:hAnsiTheme="minorHAnsi" w:cstheme="minorBidi"/>
          <w:color w:val="242424"/>
        </w:rPr>
      </w:pPr>
      <w:r w:rsidRPr="0C185B18">
        <w:rPr>
          <w:rFonts w:asciiTheme="minorHAnsi" w:hAnsiTheme="minorHAnsi" w:cstheme="minorBidi"/>
          <w:b/>
          <w:bCs/>
          <w:color w:val="242424"/>
        </w:rPr>
        <w:t xml:space="preserve">simulation clock period = 2 * clock delay (that you define in your </w:t>
      </w:r>
      <w:proofErr w:type="spellStart"/>
      <w:r w:rsidRPr="0C185B18">
        <w:rPr>
          <w:rFonts w:asciiTheme="minorHAnsi" w:hAnsiTheme="minorHAnsi" w:cstheme="minorBidi"/>
          <w:b/>
          <w:bCs/>
          <w:color w:val="242424"/>
        </w:rPr>
        <w:t>datapath</w:t>
      </w:r>
      <w:proofErr w:type="spellEnd"/>
      <w:r w:rsidRPr="0C185B18">
        <w:rPr>
          <w:rFonts w:asciiTheme="minorHAnsi" w:hAnsiTheme="minorHAnsi" w:cstheme="minorBidi"/>
          <w:b/>
          <w:bCs/>
          <w:color w:val="242424"/>
        </w:rPr>
        <w:t xml:space="preserve"> </w:t>
      </w:r>
      <w:r w:rsidR="00D723FE" w:rsidRPr="0C185B18">
        <w:rPr>
          <w:rFonts w:asciiTheme="minorHAnsi" w:hAnsiTheme="minorHAnsi" w:cstheme="minorBidi"/>
          <w:b/>
          <w:bCs/>
          <w:color w:val="202122"/>
          <w:spacing w:val="3"/>
        </w:rPr>
        <w:t xml:space="preserve">(or top module) </w:t>
      </w:r>
      <w:r w:rsidRPr="0C185B18">
        <w:rPr>
          <w:rFonts w:asciiTheme="minorHAnsi" w:hAnsiTheme="minorHAnsi" w:cstheme="minorBidi"/>
          <w:b/>
          <w:bCs/>
          <w:color w:val="242424"/>
        </w:rPr>
        <w:t>testbench)</w:t>
      </w:r>
    </w:p>
    <w:p w14:paraId="482B8EFA" w14:textId="75A1A973" w:rsidR="163A2CFD" w:rsidRDefault="163A2CFD" w:rsidP="004C0F5F">
      <w:pPr>
        <w:pStyle w:val="ListParagraph"/>
        <w:numPr>
          <w:ilvl w:val="1"/>
          <w:numId w:val="39"/>
        </w:numPr>
        <w:shd w:val="clear" w:color="auto" w:fill="FFFFFF" w:themeFill="background1"/>
        <w:rPr>
          <w:rFonts w:asciiTheme="minorHAnsi" w:eastAsia="Arial" w:hAnsiTheme="minorHAnsi" w:cstheme="minorBidi"/>
        </w:rPr>
      </w:pPr>
      <w:r w:rsidRPr="0C185B18">
        <w:rPr>
          <w:rFonts w:asciiTheme="minorHAnsi" w:hAnsiTheme="minorHAnsi" w:cstheme="minorBidi"/>
        </w:rPr>
        <w:t xml:space="preserve">Cycles are determined by the end of the </w:t>
      </w:r>
      <w:proofErr w:type="spellStart"/>
      <w:r w:rsidRPr="0C185B18">
        <w:rPr>
          <w:rFonts w:asciiTheme="minorHAnsi" w:hAnsiTheme="minorHAnsi" w:cstheme="minorBidi"/>
        </w:rPr>
        <w:t>vbsme</w:t>
      </w:r>
      <w:proofErr w:type="spellEnd"/>
      <w:r w:rsidRPr="0C185B18">
        <w:rPr>
          <w:rFonts w:asciiTheme="minorHAnsi" w:hAnsiTheme="minorHAnsi" w:cstheme="minorBidi"/>
        </w:rPr>
        <w:t xml:space="preserve"> routine, </w:t>
      </w:r>
      <w:r w:rsidRPr="0C185B18">
        <w:rPr>
          <w:rFonts w:asciiTheme="minorHAnsi" w:hAnsiTheme="minorHAnsi" w:cstheme="minorBidi"/>
          <w:b/>
          <w:bCs/>
        </w:rPr>
        <w:t xml:space="preserve">not when the correct final value is displayed. </w:t>
      </w:r>
      <w:r w:rsidRPr="0C185B18">
        <w:rPr>
          <w:rFonts w:asciiTheme="minorHAnsi" w:hAnsiTheme="minorHAnsi" w:cstheme="minorBidi"/>
        </w:rPr>
        <w:t>Lower is better!</w:t>
      </w:r>
    </w:p>
    <w:p w14:paraId="000F9C02" w14:textId="3B6B0109" w:rsidR="00434FDB" w:rsidRPr="00D723FE" w:rsidRDefault="00434FDB" w:rsidP="004C0F5F">
      <w:pPr>
        <w:pStyle w:val="ListParagraph"/>
        <w:numPr>
          <w:ilvl w:val="1"/>
          <w:numId w:val="39"/>
        </w:numPr>
        <w:shd w:val="clear" w:color="auto" w:fill="FFFFFF" w:themeFill="background1"/>
        <w:textAlignment w:val="baseline"/>
        <w:rPr>
          <w:rFonts w:asciiTheme="minorHAnsi" w:hAnsiTheme="minorHAnsi" w:cstheme="minorBidi"/>
          <w:color w:val="242424"/>
        </w:rPr>
      </w:pPr>
      <w:r w:rsidRPr="0C185B18">
        <w:rPr>
          <w:rFonts w:asciiTheme="minorHAnsi" w:hAnsiTheme="minorHAnsi" w:cstheme="minorBidi"/>
          <w:b/>
          <w:bCs/>
          <w:color w:val="242424"/>
        </w:rPr>
        <w:t xml:space="preserve">for </w:t>
      </w:r>
      <w:r w:rsidR="2F777A89" w:rsidRPr="0C185B18">
        <w:rPr>
          <w:rFonts w:asciiTheme="minorHAnsi" w:hAnsiTheme="minorHAnsi" w:cstheme="minorBidi"/>
          <w:b/>
          <w:bCs/>
          <w:color w:val="242424"/>
        </w:rPr>
        <w:t>example,</w:t>
      </w:r>
      <w:r w:rsidRPr="0C185B18">
        <w:rPr>
          <w:rFonts w:asciiTheme="minorHAnsi" w:hAnsiTheme="minorHAnsi" w:cstheme="minorBidi"/>
          <w:b/>
          <w:bCs/>
          <w:color w:val="242424"/>
        </w:rPr>
        <w:t xml:space="preserve"> if your testbench includes </w:t>
      </w:r>
      <w:proofErr w:type="spellStart"/>
      <w:r w:rsidRPr="0C185B18">
        <w:rPr>
          <w:rFonts w:asciiTheme="minorHAnsi" w:hAnsiTheme="minorHAnsi" w:cstheme="minorBidi"/>
          <w:b/>
          <w:bCs/>
          <w:color w:val="242424"/>
        </w:rPr>
        <w:t>clk</w:t>
      </w:r>
      <w:proofErr w:type="spellEnd"/>
      <w:r w:rsidRPr="0C185B18">
        <w:rPr>
          <w:rFonts w:asciiTheme="minorHAnsi" w:hAnsiTheme="minorHAnsi" w:cstheme="minorBidi"/>
          <w:b/>
          <w:bCs/>
          <w:color w:val="242424"/>
        </w:rPr>
        <w:t xml:space="preserve"> = ~</w:t>
      </w:r>
      <w:proofErr w:type="spellStart"/>
      <w:r w:rsidRPr="0C185B18">
        <w:rPr>
          <w:rFonts w:asciiTheme="minorHAnsi" w:hAnsiTheme="minorHAnsi" w:cstheme="minorBidi"/>
          <w:b/>
          <w:bCs/>
          <w:color w:val="242424"/>
        </w:rPr>
        <w:t>clk</w:t>
      </w:r>
      <w:proofErr w:type="spellEnd"/>
      <w:r w:rsidRPr="0C185B18">
        <w:rPr>
          <w:rFonts w:asciiTheme="minorHAnsi" w:hAnsiTheme="minorHAnsi" w:cstheme="minorBidi"/>
          <w:b/>
          <w:bCs/>
          <w:color w:val="242424"/>
        </w:rPr>
        <w:t>; #20 then your simulation clock period is equal to 2*20 = 40 ns</w:t>
      </w:r>
    </w:p>
    <w:p w14:paraId="3A45D6AD" w14:textId="53AEAC4E" w:rsidR="00D723FE" w:rsidRPr="00904459" w:rsidRDefault="00D723FE" w:rsidP="001A185B">
      <w:pPr>
        <w:pStyle w:val="ListParagraph"/>
        <w:numPr>
          <w:ilvl w:val="1"/>
          <w:numId w:val="39"/>
        </w:numPr>
        <w:shd w:val="clear" w:color="auto" w:fill="FFFFFF"/>
        <w:rPr>
          <w:rFonts w:asciiTheme="minorHAnsi" w:hAnsiTheme="minorHAnsi" w:cstheme="minorHAnsi"/>
          <w:color w:val="202122"/>
          <w:spacing w:val="3"/>
        </w:rPr>
      </w:pPr>
      <w:r w:rsidRPr="00D723FE">
        <w:rPr>
          <w:rFonts w:asciiTheme="minorHAnsi" w:hAnsiTheme="minorHAnsi" w:cstheme="minorHAnsi"/>
          <w:color w:val="202122"/>
          <w:spacing w:val="3"/>
        </w:rPr>
        <w:t xml:space="preserve">Your program runtime will be equal to the: </w:t>
      </w:r>
      <w:r w:rsidRPr="00D723FE">
        <w:rPr>
          <w:rFonts w:asciiTheme="minorHAnsi" w:hAnsiTheme="minorHAnsi" w:cstheme="minorHAnsi"/>
          <w:b/>
          <w:bCs/>
          <w:color w:val="202122"/>
          <w:spacing w:val="3"/>
        </w:rPr>
        <w:t># (number) of simulation cycles * critical path delay</w:t>
      </w:r>
    </w:p>
    <w:p w14:paraId="2CA9E0CB" w14:textId="2A73254E" w:rsidR="00904459" w:rsidRPr="001A185B" w:rsidRDefault="00904459" w:rsidP="001A185B">
      <w:pPr>
        <w:pStyle w:val="ListParagraph"/>
        <w:numPr>
          <w:ilvl w:val="1"/>
          <w:numId w:val="39"/>
        </w:numPr>
        <w:shd w:val="clear" w:color="auto" w:fill="FFFFFF"/>
        <w:rPr>
          <w:rFonts w:asciiTheme="minorHAnsi" w:hAnsiTheme="minorHAnsi" w:cstheme="minorHAnsi"/>
          <w:color w:val="202122"/>
          <w:spacing w:val="3"/>
        </w:rPr>
      </w:pPr>
      <w:r>
        <w:rPr>
          <w:rFonts w:asciiTheme="minorHAnsi" w:hAnsiTheme="minorHAnsi" w:cstheme="minorBidi"/>
        </w:rPr>
        <w:t xml:space="preserve">Refer to the provided </w:t>
      </w:r>
      <w:r w:rsidRPr="00AD30B9">
        <w:rPr>
          <w:rFonts w:asciiTheme="minorHAnsi" w:hAnsiTheme="minorHAnsi" w:cstheme="minorBidi"/>
        </w:rPr>
        <w:t>“individual_group_results.xlsx” file</w:t>
      </w:r>
    </w:p>
    <w:p w14:paraId="2A12C175" w14:textId="77777777" w:rsidR="00434FDB" w:rsidRPr="00D723FE" w:rsidRDefault="00434FDB" w:rsidP="00434FDB">
      <w:pPr>
        <w:pStyle w:val="ListParagraph"/>
        <w:numPr>
          <w:ilvl w:val="0"/>
          <w:numId w:val="36"/>
        </w:numPr>
        <w:shd w:val="clear" w:color="auto" w:fill="FFFFFF"/>
        <w:textAlignment w:val="baseline"/>
        <w:rPr>
          <w:rFonts w:asciiTheme="minorHAnsi" w:hAnsiTheme="minorHAnsi" w:cstheme="minorHAnsi"/>
          <w:color w:val="242424"/>
        </w:rPr>
      </w:pPr>
      <w:r w:rsidRPr="00D723FE">
        <w:rPr>
          <w:rFonts w:asciiTheme="minorHAnsi" w:hAnsiTheme="minorHAnsi" w:cstheme="minorHAnsi"/>
          <w:b/>
          <w:bCs/>
          <w:color w:val="242424"/>
          <w:u w:val="single"/>
        </w:rPr>
        <w:t>Note:</w:t>
      </w:r>
      <w:r w:rsidRPr="00D723FE">
        <w:rPr>
          <w:rFonts w:asciiTheme="minorHAnsi" w:hAnsiTheme="minorHAnsi" w:cstheme="minorHAnsi"/>
          <w:color w:val="242424"/>
        </w:rPr>
        <w:t> You will have to reimplement &amp; regenerate your bitstream files if we notice any </w:t>
      </w:r>
      <w:r w:rsidRPr="00D723FE">
        <w:rPr>
          <w:rFonts w:asciiTheme="minorHAnsi" w:hAnsiTheme="minorHAnsi" w:cstheme="minorHAnsi"/>
          <w:b/>
          <w:bCs/>
          <w:color w:val="242424"/>
        </w:rPr>
        <w:t>out-of-date</w:t>
      </w:r>
      <w:r w:rsidRPr="00D723FE">
        <w:rPr>
          <w:rFonts w:asciiTheme="minorHAnsi" w:hAnsiTheme="minorHAnsi" w:cstheme="minorHAnsi"/>
          <w:color w:val="242424"/>
        </w:rPr>
        <w:t xml:space="preserve"> design messages in your </w:t>
      </w:r>
      <w:proofErr w:type="spellStart"/>
      <w:r w:rsidRPr="00D723FE">
        <w:rPr>
          <w:rFonts w:asciiTheme="minorHAnsi" w:hAnsiTheme="minorHAnsi" w:cstheme="minorHAnsi"/>
          <w:color w:val="242424"/>
        </w:rPr>
        <w:t>Vivado</w:t>
      </w:r>
      <w:proofErr w:type="spellEnd"/>
      <w:r w:rsidRPr="00D723FE">
        <w:rPr>
          <w:rFonts w:asciiTheme="minorHAnsi" w:hAnsiTheme="minorHAnsi" w:cstheme="minorHAnsi"/>
          <w:color w:val="242424"/>
        </w:rPr>
        <w:t xml:space="preserve"> project. </w:t>
      </w:r>
    </w:p>
    <w:p w14:paraId="2E9E82AE" w14:textId="77777777" w:rsidR="00464A88" w:rsidRPr="00D723FE" w:rsidRDefault="00464A88" w:rsidP="00464A88">
      <w:pPr>
        <w:rPr>
          <w:rFonts w:asciiTheme="minorHAnsi" w:hAnsiTheme="minorHAnsi" w:cstheme="minorHAnsi"/>
        </w:rPr>
      </w:pPr>
    </w:p>
    <w:p w14:paraId="49871C37" w14:textId="13194E00" w:rsidR="00464A88" w:rsidRPr="00D723FE" w:rsidRDefault="00464A88" w:rsidP="0C185B18">
      <w:pPr>
        <w:rPr>
          <w:rFonts w:asciiTheme="minorHAnsi" w:hAnsiTheme="minorHAnsi" w:cstheme="minorBidi"/>
          <w:b/>
          <w:bCs/>
          <w:u w:val="single"/>
        </w:rPr>
      </w:pPr>
      <w:r w:rsidRPr="0C185B18">
        <w:rPr>
          <w:rFonts w:asciiTheme="minorHAnsi" w:hAnsiTheme="minorHAnsi" w:cstheme="minorBidi"/>
          <w:b/>
          <w:bCs/>
          <w:u w:val="single"/>
        </w:rPr>
        <w:t>Demo Procedure:</w:t>
      </w:r>
      <w:r w:rsidR="00507E1F" w:rsidRPr="0C185B18">
        <w:rPr>
          <w:rFonts w:asciiTheme="minorHAnsi" w:hAnsiTheme="minorHAnsi" w:cstheme="minorBidi"/>
          <w:b/>
          <w:bCs/>
          <w:u w:val="single"/>
        </w:rPr>
        <w:t xml:space="preserve"> </w:t>
      </w:r>
    </w:p>
    <w:p w14:paraId="25737E83" w14:textId="32A24742" w:rsidR="00E64F82" w:rsidRDefault="00E64F82" w:rsidP="00AD30B9">
      <w:pPr>
        <w:pStyle w:val="ListParagraph"/>
        <w:numPr>
          <w:ilvl w:val="0"/>
          <w:numId w:val="42"/>
        </w:numPr>
        <w:rPr>
          <w:rFonts w:asciiTheme="minorHAnsi" w:hAnsiTheme="minorHAnsi" w:cstheme="minorBidi"/>
        </w:rPr>
      </w:pPr>
      <w:r>
        <w:rPr>
          <w:rFonts w:asciiTheme="minorHAnsi" w:hAnsiTheme="minorHAnsi" w:cstheme="minorBidi"/>
        </w:rPr>
        <w:t>Only competition demos will be taken</w:t>
      </w:r>
    </w:p>
    <w:p w14:paraId="1F3AB3CC" w14:textId="27849C78" w:rsidR="0074715B" w:rsidRPr="00AD30B9" w:rsidRDefault="007D2734" w:rsidP="00AD30B9">
      <w:pPr>
        <w:pStyle w:val="ListParagraph"/>
        <w:numPr>
          <w:ilvl w:val="0"/>
          <w:numId w:val="42"/>
        </w:numPr>
        <w:rPr>
          <w:rFonts w:asciiTheme="minorHAnsi" w:hAnsiTheme="minorHAnsi" w:cstheme="minorBidi"/>
        </w:rPr>
      </w:pPr>
      <w:r>
        <w:rPr>
          <w:rFonts w:asciiTheme="minorHAnsi" w:hAnsiTheme="minorHAnsi" w:cstheme="minorBidi"/>
        </w:rPr>
        <w:t>Before the demo, y</w:t>
      </w:r>
      <w:r w:rsidR="00AD30B9">
        <w:rPr>
          <w:rFonts w:asciiTheme="minorHAnsi" w:hAnsiTheme="minorHAnsi" w:cstheme="minorBidi"/>
        </w:rPr>
        <w:t>ou</w:t>
      </w:r>
      <w:r w:rsidR="4282849A" w:rsidRPr="00AD30B9">
        <w:rPr>
          <w:rFonts w:asciiTheme="minorHAnsi" w:hAnsiTheme="minorHAnsi" w:cstheme="minorBidi"/>
        </w:rPr>
        <w:t xml:space="preserve"> should have </w:t>
      </w:r>
      <w:r w:rsidR="00AD30B9">
        <w:rPr>
          <w:rFonts w:asciiTheme="minorHAnsi" w:hAnsiTheme="minorHAnsi" w:cstheme="minorBidi"/>
        </w:rPr>
        <w:t>your</w:t>
      </w:r>
      <w:r w:rsidR="4282849A" w:rsidRPr="00AD30B9">
        <w:rPr>
          <w:rFonts w:asciiTheme="minorHAnsi" w:hAnsiTheme="minorHAnsi" w:cstheme="minorBidi"/>
        </w:rPr>
        <w:t xml:space="preserve"> bitstream and post-implementation waveform for this lab test case </w:t>
      </w:r>
      <w:r>
        <w:rPr>
          <w:rFonts w:asciiTheme="minorHAnsi" w:hAnsiTheme="minorHAnsi" w:cstheme="minorBidi"/>
        </w:rPr>
        <w:t xml:space="preserve">set up and </w:t>
      </w:r>
      <w:r w:rsidR="4282849A" w:rsidRPr="00AD30B9">
        <w:rPr>
          <w:rFonts w:asciiTheme="minorHAnsi" w:hAnsiTheme="minorHAnsi" w:cstheme="minorBidi"/>
        </w:rPr>
        <w:t>ready</w:t>
      </w:r>
      <w:r>
        <w:rPr>
          <w:rFonts w:asciiTheme="minorHAnsi" w:hAnsiTheme="minorHAnsi" w:cstheme="minorBidi"/>
        </w:rPr>
        <w:t xml:space="preserve"> for the T</w:t>
      </w:r>
      <w:r w:rsidR="00E204AD">
        <w:rPr>
          <w:rFonts w:asciiTheme="minorHAnsi" w:hAnsiTheme="minorHAnsi" w:cstheme="minorBidi"/>
        </w:rPr>
        <w:t>A</w:t>
      </w:r>
      <w:r>
        <w:rPr>
          <w:rFonts w:asciiTheme="minorHAnsi" w:hAnsiTheme="minorHAnsi" w:cstheme="minorBidi"/>
        </w:rPr>
        <w:t>s to check</w:t>
      </w:r>
      <w:r w:rsidR="00AD30B9">
        <w:rPr>
          <w:rFonts w:asciiTheme="minorHAnsi" w:hAnsiTheme="minorHAnsi" w:cstheme="minorBidi"/>
        </w:rPr>
        <w:t>.</w:t>
      </w:r>
      <w:r w:rsidR="4282849A" w:rsidRPr="00AD30B9">
        <w:rPr>
          <w:rFonts w:asciiTheme="minorHAnsi" w:hAnsiTheme="minorHAnsi" w:cstheme="minorBidi"/>
        </w:rPr>
        <w:t xml:space="preserve"> </w:t>
      </w:r>
      <w:r w:rsidR="00AD30B9">
        <w:rPr>
          <w:rFonts w:asciiTheme="minorHAnsi" w:hAnsiTheme="minorHAnsi" w:cstheme="minorBidi"/>
        </w:rPr>
        <w:t>I</w:t>
      </w:r>
      <w:r w:rsidR="54ADE382" w:rsidRPr="00AD30B9">
        <w:rPr>
          <w:rFonts w:asciiTheme="minorHAnsi" w:hAnsiTheme="minorHAnsi" w:cstheme="minorBidi"/>
        </w:rPr>
        <w:t>f not</w:t>
      </w:r>
      <w:r w:rsidR="003A4630">
        <w:rPr>
          <w:rFonts w:asciiTheme="minorHAnsi" w:hAnsiTheme="minorHAnsi" w:cstheme="minorBidi"/>
        </w:rPr>
        <w:t>,</w:t>
      </w:r>
      <w:r w:rsidR="54ADE382" w:rsidRPr="00AD30B9">
        <w:rPr>
          <w:rFonts w:asciiTheme="minorHAnsi" w:hAnsiTheme="minorHAnsi" w:cstheme="minorBidi"/>
        </w:rPr>
        <w:t xml:space="preserve"> it will be time consuming for the TAs to implement and generate the bitstream.</w:t>
      </w:r>
    </w:p>
    <w:p w14:paraId="6E5DB4E4" w14:textId="5D543018" w:rsidR="0074715B" w:rsidRDefault="0FA267ED" w:rsidP="00AD30B9">
      <w:pPr>
        <w:pStyle w:val="ListParagraph"/>
        <w:numPr>
          <w:ilvl w:val="0"/>
          <w:numId w:val="42"/>
        </w:numPr>
        <w:rPr>
          <w:rFonts w:asciiTheme="minorHAnsi" w:hAnsiTheme="minorHAnsi" w:cstheme="minorBidi"/>
        </w:rPr>
      </w:pPr>
      <w:r w:rsidRPr="00AD30B9">
        <w:rPr>
          <w:rFonts w:asciiTheme="minorHAnsi" w:hAnsiTheme="minorHAnsi" w:cstheme="minorBidi"/>
        </w:rPr>
        <w:t>TA</w:t>
      </w:r>
      <w:r w:rsidR="045AA12D" w:rsidRPr="00AD30B9">
        <w:rPr>
          <w:rFonts w:asciiTheme="minorHAnsi" w:hAnsiTheme="minorHAnsi" w:cstheme="minorBidi"/>
        </w:rPr>
        <w:t>s</w:t>
      </w:r>
      <w:r w:rsidRPr="00AD30B9">
        <w:rPr>
          <w:rFonts w:asciiTheme="minorHAnsi" w:hAnsiTheme="minorHAnsi" w:cstheme="minorBidi"/>
        </w:rPr>
        <w:t xml:space="preserve"> will </w:t>
      </w:r>
      <w:r w:rsidR="00E21DFC">
        <w:rPr>
          <w:rFonts w:asciiTheme="minorHAnsi" w:hAnsiTheme="minorHAnsi" w:cstheme="minorBidi"/>
        </w:rPr>
        <w:t>check</w:t>
      </w:r>
      <w:r w:rsidRPr="00AD30B9">
        <w:rPr>
          <w:rFonts w:asciiTheme="minorHAnsi" w:hAnsiTheme="minorHAnsi" w:cstheme="minorBidi"/>
        </w:rPr>
        <w:t xml:space="preserve"> the minimum SAD and its coordinates on the post-implementation waveform and </w:t>
      </w:r>
      <w:r w:rsidR="7A817357" w:rsidRPr="00AD30B9">
        <w:rPr>
          <w:rFonts w:asciiTheme="minorHAnsi" w:hAnsiTheme="minorHAnsi" w:cstheme="minorBidi"/>
        </w:rPr>
        <w:t xml:space="preserve">the </w:t>
      </w:r>
      <w:r w:rsidR="002D5FBF" w:rsidRPr="00AD30B9">
        <w:rPr>
          <w:rFonts w:asciiTheme="minorHAnsi" w:hAnsiTheme="minorHAnsi" w:cstheme="minorBidi"/>
          <w:color w:val="000000" w:themeColor="text1"/>
        </w:rPr>
        <w:t>correct (</w:t>
      </w:r>
      <w:proofErr w:type="gramStart"/>
      <w:r w:rsidR="002D5FBF" w:rsidRPr="00AD30B9">
        <w:rPr>
          <w:rFonts w:asciiTheme="minorHAnsi" w:hAnsiTheme="minorHAnsi" w:cstheme="minorBidi"/>
          <w:color w:val="000000" w:themeColor="text1"/>
        </w:rPr>
        <w:t>X,Y</w:t>
      </w:r>
      <w:proofErr w:type="gramEnd"/>
      <w:r w:rsidR="002D5FBF" w:rsidRPr="00AD30B9">
        <w:rPr>
          <w:rFonts w:asciiTheme="minorHAnsi" w:hAnsiTheme="minorHAnsi" w:cstheme="minorBidi"/>
          <w:color w:val="000000" w:themeColor="text1"/>
        </w:rPr>
        <w:t xml:space="preserve">) </w:t>
      </w:r>
      <w:r w:rsidR="3BDC8E26" w:rsidRPr="00AD30B9">
        <w:rPr>
          <w:rFonts w:asciiTheme="minorHAnsi" w:hAnsiTheme="minorHAnsi" w:cstheme="minorBidi"/>
        </w:rPr>
        <w:t>coordinates</w:t>
      </w:r>
      <w:r w:rsidR="7A817357" w:rsidRPr="00AD30B9">
        <w:rPr>
          <w:rFonts w:asciiTheme="minorHAnsi" w:hAnsiTheme="minorHAnsi" w:cstheme="minorBidi"/>
        </w:rPr>
        <w:t xml:space="preserve"> </w:t>
      </w:r>
      <w:r w:rsidR="00EB501B" w:rsidRPr="00AD30B9">
        <w:rPr>
          <w:rFonts w:asciiTheme="minorHAnsi" w:hAnsiTheme="minorHAnsi" w:cstheme="minorBidi"/>
        </w:rPr>
        <w:t>on</w:t>
      </w:r>
      <w:r w:rsidR="39265889" w:rsidRPr="00AD30B9">
        <w:rPr>
          <w:rFonts w:asciiTheme="minorHAnsi" w:hAnsiTheme="minorHAnsi" w:cstheme="minorBidi"/>
        </w:rPr>
        <w:t xml:space="preserve"> the </w:t>
      </w:r>
      <w:r w:rsidRPr="00AD30B9">
        <w:rPr>
          <w:rFonts w:asciiTheme="minorHAnsi" w:hAnsiTheme="minorHAnsi" w:cstheme="minorBidi"/>
        </w:rPr>
        <w:t xml:space="preserve"> FPGA board</w:t>
      </w:r>
      <w:r w:rsidR="00D81E53" w:rsidRPr="00AD30B9">
        <w:rPr>
          <w:rStyle w:val="CommentReference"/>
        </w:rPr>
        <w:t>.</w:t>
      </w:r>
      <w:r w:rsidR="00E21DFC">
        <w:rPr>
          <w:rStyle w:val="CommentReference"/>
        </w:rPr>
        <w:t xml:space="preserve"> </w:t>
      </w:r>
      <w:r w:rsidR="00D81E53" w:rsidRPr="00AD30B9">
        <w:rPr>
          <w:rFonts w:asciiTheme="minorHAnsi" w:hAnsiTheme="minorHAnsi" w:cstheme="minorBidi"/>
        </w:rPr>
        <w:t>S</w:t>
      </w:r>
      <w:r w:rsidR="029D0B73" w:rsidRPr="00AD30B9">
        <w:rPr>
          <w:rFonts w:asciiTheme="minorHAnsi" w:hAnsiTheme="minorHAnsi" w:cstheme="minorBidi"/>
        </w:rPr>
        <w:t>ho</w:t>
      </w:r>
      <w:r w:rsidR="2EA7F787" w:rsidRPr="00AD30B9">
        <w:rPr>
          <w:rFonts w:asciiTheme="minorHAnsi" w:hAnsiTheme="minorHAnsi" w:cstheme="minorBidi"/>
        </w:rPr>
        <w:t xml:space="preserve">wing </w:t>
      </w:r>
      <w:r w:rsidR="029D0B73" w:rsidRPr="00AD30B9">
        <w:rPr>
          <w:rFonts w:asciiTheme="minorHAnsi" w:hAnsiTheme="minorHAnsi" w:cstheme="minorBidi"/>
        </w:rPr>
        <w:t xml:space="preserve">the </w:t>
      </w:r>
      <w:proofErr w:type="gramStart"/>
      <w:r w:rsidR="029D0B73" w:rsidRPr="00AD30B9">
        <w:rPr>
          <w:rFonts w:asciiTheme="minorHAnsi" w:hAnsiTheme="minorHAnsi" w:cstheme="minorBidi"/>
        </w:rPr>
        <w:t xml:space="preserve">SAD </w:t>
      </w:r>
      <w:r w:rsidRPr="00AD30B9">
        <w:rPr>
          <w:rFonts w:asciiTheme="minorHAnsi" w:hAnsiTheme="minorHAnsi" w:cstheme="minorBidi"/>
        </w:rPr>
        <w:t xml:space="preserve"> </w:t>
      </w:r>
      <w:r w:rsidR="4915B46C" w:rsidRPr="00AD30B9">
        <w:rPr>
          <w:rFonts w:asciiTheme="minorHAnsi" w:hAnsiTheme="minorHAnsi" w:cstheme="minorBidi"/>
        </w:rPr>
        <w:t>value</w:t>
      </w:r>
      <w:proofErr w:type="gramEnd"/>
      <w:r w:rsidR="4915B46C" w:rsidRPr="00AD30B9">
        <w:rPr>
          <w:rFonts w:asciiTheme="minorHAnsi" w:hAnsiTheme="minorHAnsi" w:cstheme="minorBidi"/>
        </w:rPr>
        <w:t xml:space="preserve"> on the board is optional</w:t>
      </w:r>
    </w:p>
    <w:p w14:paraId="5D566B45" w14:textId="512FF03E" w:rsidR="006E06A7" w:rsidRPr="006E06A7" w:rsidRDefault="006E06A7" w:rsidP="006E06A7">
      <w:pPr>
        <w:pStyle w:val="ListParagraph"/>
        <w:numPr>
          <w:ilvl w:val="0"/>
          <w:numId w:val="42"/>
        </w:numPr>
        <w:rPr>
          <w:rFonts w:asciiTheme="minorHAnsi" w:hAnsiTheme="minorHAnsi" w:cstheme="minorBidi"/>
        </w:rPr>
      </w:pPr>
      <w:r w:rsidRPr="006E06A7">
        <w:rPr>
          <w:rFonts w:asciiTheme="minorHAnsi" w:hAnsiTheme="minorHAnsi" w:cstheme="minorBidi"/>
        </w:rPr>
        <w:t>The flow of the correct (</w:t>
      </w:r>
      <w:proofErr w:type="gramStart"/>
      <w:r w:rsidRPr="006E06A7">
        <w:rPr>
          <w:rFonts w:asciiTheme="minorHAnsi" w:hAnsiTheme="minorHAnsi" w:cstheme="minorBidi"/>
        </w:rPr>
        <w:t>X,Y</w:t>
      </w:r>
      <w:proofErr w:type="gramEnd"/>
      <w:r w:rsidRPr="006E06A7">
        <w:rPr>
          <w:rFonts w:asciiTheme="minorHAnsi" w:hAnsiTheme="minorHAnsi" w:cstheme="minorBidi"/>
        </w:rPr>
        <w:t>) coordinates in successive iterations of the algorithm over the frame data must be displayed in the simulation waveform and the coordinate of the block that results with the minimum SAD should be  displayed on the FPGA to be considered eligible for ranking in competition (by the end of program execution)</w:t>
      </w:r>
    </w:p>
    <w:p w14:paraId="7AD4BEAC" w14:textId="77777777" w:rsidR="002765C3" w:rsidRPr="002765C3" w:rsidRDefault="670F1952" w:rsidP="19EECEB5">
      <w:pPr>
        <w:pStyle w:val="ListParagraph"/>
        <w:numPr>
          <w:ilvl w:val="0"/>
          <w:numId w:val="42"/>
        </w:numPr>
        <w:rPr>
          <w:rFonts w:asciiTheme="minorHAnsi" w:hAnsiTheme="minorHAnsi" w:cstheme="minorHAnsi"/>
          <w:b/>
          <w:bCs/>
        </w:rPr>
      </w:pPr>
      <w:r w:rsidRPr="00AD30B9">
        <w:rPr>
          <w:rFonts w:asciiTheme="minorHAnsi" w:hAnsiTheme="minorHAnsi" w:cstheme="minorBidi"/>
        </w:rPr>
        <w:t>T</w:t>
      </w:r>
      <w:r w:rsidR="31B514AE" w:rsidRPr="00AD30B9">
        <w:rPr>
          <w:rFonts w:asciiTheme="minorHAnsi" w:hAnsiTheme="minorHAnsi" w:cstheme="minorBidi"/>
        </w:rPr>
        <w:t>As will be check your post-implementation resource utilization, WNS, and post-implementation simulation cycle counts</w:t>
      </w:r>
      <w:r w:rsidR="2D23C6AF" w:rsidRPr="00AD30B9">
        <w:rPr>
          <w:rFonts w:asciiTheme="minorHAnsi" w:hAnsiTheme="minorHAnsi" w:cstheme="minorBidi"/>
        </w:rPr>
        <w:t>, target clock period (in the constraint file</w:t>
      </w:r>
      <w:proofErr w:type="gramStart"/>
      <w:r w:rsidR="2D23C6AF" w:rsidRPr="00AD30B9">
        <w:rPr>
          <w:rFonts w:asciiTheme="minorHAnsi" w:hAnsiTheme="minorHAnsi" w:cstheme="minorBidi"/>
        </w:rPr>
        <w:t>) ,</w:t>
      </w:r>
      <w:proofErr w:type="gramEnd"/>
      <w:r w:rsidR="2D23C6AF" w:rsidRPr="00AD30B9">
        <w:rPr>
          <w:rFonts w:asciiTheme="minorHAnsi" w:hAnsiTheme="minorHAnsi" w:cstheme="minorBidi"/>
        </w:rPr>
        <w:t xml:space="preserve"> and simulation clock period</w:t>
      </w:r>
      <w:r w:rsidR="009D5953">
        <w:rPr>
          <w:rFonts w:asciiTheme="minorHAnsi" w:hAnsiTheme="minorHAnsi" w:cstheme="minorBidi"/>
        </w:rPr>
        <w:t xml:space="preserve">. These </w:t>
      </w:r>
      <w:r w:rsidR="003C42CF">
        <w:rPr>
          <w:rFonts w:asciiTheme="minorHAnsi" w:hAnsiTheme="minorHAnsi" w:cstheme="minorBidi"/>
        </w:rPr>
        <w:t xml:space="preserve">metrics will be compared </w:t>
      </w:r>
      <w:r w:rsidR="2D23C6AF" w:rsidRPr="00AD30B9">
        <w:rPr>
          <w:rFonts w:asciiTheme="minorHAnsi" w:hAnsiTheme="minorHAnsi" w:cstheme="minorBidi"/>
        </w:rPr>
        <w:t xml:space="preserve">with your </w:t>
      </w:r>
      <w:r w:rsidR="53B3B858" w:rsidRPr="00AD30B9">
        <w:rPr>
          <w:rFonts w:asciiTheme="minorHAnsi" w:hAnsiTheme="minorHAnsi" w:cstheme="minorBidi"/>
        </w:rPr>
        <w:t>“individual_group_results.xlsx” file.</w:t>
      </w:r>
      <w:r w:rsidR="2D23C6AF" w:rsidRPr="00AD30B9">
        <w:rPr>
          <w:rFonts w:asciiTheme="minorHAnsi" w:hAnsiTheme="minorHAnsi" w:cstheme="minorBidi"/>
        </w:rPr>
        <w:t xml:space="preserve"> </w:t>
      </w:r>
      <w:r w:rsidR="31B514AE" w:rsidRPr="00AD30B9">
        <w:rPr>
          <w:rFonts w:asciiTheme="minorHAnsi" w:hAnsiTheme="minorHAnsi" w:cstheme="minorBidi"/>
        </w:rPr>
        <w:t xml:space="preserve"> </w:t>
      </w:r>
    </w:p>
    <w:p w14:paraId="77BF1855" w14:textId="58A1C7A7" w:rsidR="00507E1F" w:rsidRPr="00E1459B" w:rsidRDefault="006414A0" w:rsidP="19EECEB5">
      <w:pPr>
        <w:pStyle w:val="ListParagraph"/>
        <w:numPr>
          <w:ilvl w:val="0"/>
          <w:numId w:val="42"/>
        </w:numPr>
        <w:rPr>
          <w:rFonts w:asciiTheme="minorHAnsi" w:hAnsiTheme="minorHAnsi" w:cstheme="minorHAnsi"/>
          <w:b/>
          <w:bCs/>
        </w:rPr>
      </w:pPr>
      <w:r w:rsidRPr="00E1459B">
        <w:rPr>
          <w:rFonts w:asciiTheme="minorHAnsi" w:hAnsiTheme="minorHAnsi" w:cstheme="minorBidi"/>
        </w:rPr>
        <w:t>W</w:t>
      </w:r>
      <w:r w:rsidR="00BE1222" w:rsidRPr="00E1459B">
        <w:rPr>
          <w:rFonts w:asciiTheme="minorHAnsi" w:hAnsiTheme="minorHAnsi" w:cstheme="minorBidi"/>
        </w:rPr>
        <w:t xml:space="preserve">e will </w:t>
      </w:r>
      <w:r w:rsidR="00577355" w:rsidRPr="00E1459B">
        <w:rPr>
          <w:rFonts w:asciiTheme="minorHAnsi" w:hAnsiTheme="minorHAnsi" w:cstheme="minorBidi"/>
        </w:rPr>
        <w:t xml:space="preserve">announce </w:t>
      </w:r>
      <w:r w:rsidR="00507E1F" w:rsidRPr="00E1459B">
        <w:rPr>
          <w:rFonts w:asciiTheme="minorHAnsi" w:hAnsiTheme="minorHAnsi" w:cstheme="minorBidi"/>
        </w:rPr>
        <w:t>the winner</w:t>
      </w:r>
      <w:r w:rsidR="00246997" w:rsidRPr="00E1459B">
        <w:rPr>
          <w:rFonts w:asciiTheme="minorHAnsi" w:hAnsiTheme="minorHAnsi" w:cstheme="minorBidi"/>
        </w:rPr>
        <w:t>s</w:t>
      </w:r>
      <w:r w:rsidR="000C43FA" w:rsidRPr="00E1459B">
        <w:rPr>
          <w:rFonts w:asciiTheme="minorHAnsi" w:hAnsiTheme="minorHAnsi" w:cstheme="minorBidi"/>
        </w:rPr>
        <w:t xml:space="preserve"> </w:t>
      </w:r>
      <w:r w:rsidR="004B2787" w:rsidRPr="00E1459B">
        <w:rPr>
          <w:rFonts w:asciiTheme="minorHAnsi" w:hAnsiTheme="minorHAnsi" w:cstheme="minorBidi"/>
        </w:rPr>
        <w:t xml:space="preserve">within </w:t>
      </w:r>
      <w:r w:rsidR="00917EF0" w:rsidRPr="00E1459B">
        <w:rPr>
          <w:rFonts w:asciiTheme="minorHAnsi" w:hAnsiTheme="minorHAnsi" w:cstheme="minorBidi"/>
        </w:rPr>
        <w:t>24 hours</w:t>
      </w:r>
      <w:r w:rsidR="000C43FA" w:rsidRPr="00E1459B">
        <w:rPr>
          <w:rFonts w:asciiTheme="minorHAnsi" w:hAnsiTheme="minorHAnsi" w:cstheme="minorBidi"/>
        </w:rPr>
        <w:t xml:space="preserve">. The number of competition categories will depend on the </w:t>
      </w:r>
      <w:r w:rsidR="006049B1" w:rsidRPr="00E1459B">
        <w:rPr>
          <w:rFonts w:asciiTheme="minorHAnsi" w:hAnsiTheme="minorHAnsi" w:cstheme="minorBidi"/>
        </w:rPr>
        <w:t xml:space="preserve">number of teams participating in the competition. </w:t>
      </w:r>
      <w:r w:rsidR="00507E1F" w:rsidRPr="00E1459B">
        <w:rPr>
          <w:rFonts w:asciiTheme="minorHAnsi" w:hAnsiTheme="minorHAnsi" w:cstheme="minorBidi"/>
        </w:rPr>
        <w:t xml:space="preserve"> </w:t>
      </w:r>
    </w:p>
    <w:p w14:paraId="742AFE4A" w14:textId="621D06FB" w:rsidR="00E64F82" w:rsidRPr="00E1459B" w:rsidRDefault="00E64F82" w:rsidP="19EECEB5">
      <w:pPr>
        <w:pStyle w:val="ListParagraph"/>
        <w:numPr>
          <w:ilvl w:val="0"/>
          <w:numId w:val="42"/>
        </w:numPr>
        <w:rPr>
          <w:rFonts w:asciiTheme="minorHAnsi" w:hAnsiTheme="minorHAnsi" w:cstheme="minorHAnsi"/>
          <w:b/>
          <w:bCs/>
        </w:rPr>
      </w:pPr>
      <w:r w:rsidRPr="00E1459B">
        <w:rPr>
          <w:rFonts w:asciiTheme="minorHAnsi" w:hAnsiTheme="minorHAnsi" w:cstheme="minorBidi"/>
        </w:rPr>
        <w:t xml:space="preserve">TAs will collect information on </w:t>
      </w:r>
      <w:r w:rsidR="00814264" w:rsidRPr="00E1459B">
        <w:rPr>
          <w:rFonts w:asciiTheme="minorHAnsi" w:hAnsiTheme="minorHAnsi" w:cstheme="minorBidi"/>
        </w:rPr>
        <w:t>technical contribution</w:t>
      </w:r>
      <w:r w:rsidR="0033515B" w:rsidRPr="00E1459B">
        <w:rPr>
          <w:rFonts w:asciiTheme="minorHAnsi" w:hAnsiTheme="minorHAnsi" w:cstheme="minorBidi"/>
        </w:rPr>
        <w:t xml:space="preserve"> </w:t>
      </w:r>
      <w:r w:rsidR="00814264" w:rsidRPr="00E1459B">
        <w:rPr>
          <w:rFonts w:asciiTheme="minorHAnsi" w:hAnsiTheme="minorHAnsi" w:cstheme="minorBidi"/>
        </w:rPr>
        <w:t>of each team member</w:t>
      </w:r>
    </w:p>
    <w:p w14:paraId="59B687F0" w14:textId="57746B52" w:rsidR="009F2CE5" w:rsidRPr="00E1459B" w:rsidRDefault="009F2CE5" w:rsidP="00814264">
      <w:pPr>
        <w:pStyle w:val="ListParagraph"/>
        <w:numPr>
          <w:ilvl w:val="1"/>
          <w:numId w:val="42"/>
        </w:numPr>
        <w:rPr>
          <w:rFonts w:asciiTheme="minorHAnsi" w:hAnsiTheme="minorHAnsi" w:cstheme="minorHAnsi"/>
          <w:b/>
          <w:bCs/>
        </w:rPr>
      </w:pPr>
      <w:r w:rsidRPr="00E1459B">
        <w:rPr>
          <w:rFonts w:asciiTheme="minorHAnsi" w:hAnsiTheme="minorHAnsi" w:cstheme="minorBidi"/>
        </w:rPr>
        <w:t xml:space="preserve">Technical contribution is defined as having </w:t>
      </w:r>
      <w:r w:rsidR="0033515B" w:rsidRPr="00E1459B">
        <w:rPr>
          <w:rFonts w:asciiTheme="minorHAnsi" w:hAnsiTheme="minorHAnsi" w:cstheme="minorBidi"/>
        </w:rPr>
        <w:t xml:space="preserve">a direct impact on the performance </w:t>
      </w:r>
      <w:r w:rsidRPr="00E1459B">
        <w:rPr>
          <w:rFonts w:asciiTheme="minorHAnsi" w:hAnsiTheme="minorHAnsi" w:cstheme="minorBidi"/>
        </w:rPr>
        <w:t>obtained.</w:t>
      </w:r>
      <w:r w:rsidR="0033515B" w:rsidRPr="00E1459B">
        <w:rPr>
          <w:rFonts w:asciiTheme="minorHAnsi" w:hAnsiTheme="minorHAnsi" w:cstheme="minorBidi"/>
        </w:rPr>
        <w:t xml:space="preserve">  </w:t>
      </w:r>
    </w:p>
    <w:p w14:paraId="43BC3AD7" w14:textId="0B044F78" w:rsidR="00507E1F" w:rsidRPr="00E1459B" w:rsidRDefault="001F385C" w:rsidP="00E1459B">
      <w:pPr>
        <w:pStyle w:val="ListParagraph"/>
        <w:numPr>
          <w:ilvl w:val="1"/>
          <w:numId w:val="42"/>
        </w:numPr>
        <w:rPr>
          <w:rFonts w:asciiTheme="minorHAnsi" w:hAnsiTheme="minorHAnsi" w:cstheme="minorHAnsi"/>
          <w:color w:val="000000"/>
        </w:rPr>
      </w:pPr>
      <w:r w:rsidRPr="00E1459B">
        <w:rPr>
          <w:rFonts w:asciiTheme="minorHAnsi" w:hAnsiTheme="minorHAnsi" w:cstheme="minorBidi"/>
        </w:rPr>
        <w:t>Activities such as w</w:t>
      </w:r>
      <w:r w:rsidR="00814264" w:rsidRPr="00E1459B">
        <w:rPr>
          <w:rFonts w:asciiTheme="minorHAnsi" w:hAnsiTheme="minorHAnsi" w:cstheme="minorBidi"/>
        </w:rPr>
        <w:t>riting a testbench</w:t>
      </w:r>
      <w:r w:rsidR="009F2CE5" w:rsidRPr="00E1459B">
        <w:rPr>
          <w:rFonts w:asciiTheme="minorHAnsi" w:hAnsiTheme="minorHAnsi" w:cstheme="minorBidi"/>
        </w:rPr>
        <w:t>, preparing test data</w:t>
      </w:r>
      <w:r w:rsidRPr="00E1459B">
        <w:rPr>
          <w:rFonts w:asciiTheme="minorHAnsi" w:hAnsiTheme="minorHAnsi" w:cstheme="minorBidi"/>
        </w:rPr>
        <w:t xml:space="preserve"> or writing a</w:t>
      </w:r>
      <w:r w:rsidR="009F2CE5" w:rsidRPr="00E1459B">
        <w:rPr>
          <w:rFonts w:asciiTheme="minorHAnsi" w:hAnsiTheme="minorHAnsi" w:cstheme="minorBidi"/>
        </w:rPr>
        <w:t xml:space="preserve"> </w:t>
      </w:r>
      <w:r w:rsidRPr="00E1459B">
        <w:rPr>
          <w:rFonts w:asciiTheme="minorHAnsi" w:hAnsiTheme="minorHAnsi" w:cstheme="minorBidi"/>
        </w:rPr>
        <w:t>test code</w:t>
      </w:r>
      <w:r w:rsidR="00814264" w:rsidRPr="00E1459B">
        <w:rPr>
          <w:rFonts w:asciiTheme="minorHAnsi" w:hAnsiTheme="minorHAnsi" w:cstheme="minorBidi"/>
        </w:rPr>
        <w:t xml:space="preserve"> </w:t>
      </w:r>
      <w:r w:rsidRPr="00E1459B">
        <w:rPr>
          <w:rFonts w:asciiTheme="minorHAnsi" w:hAnsiTheme="minorHAnsi" w:cstheme="minorBidi"/>
        </w:rPr>
        <w:t>are</w:t>
      </w:r>
      <w:r w:rsidR="00814264" w:rsidRPr="00E1459B">
        <w:rPr>
          <w:rFonts w:asciiTheme="minorHAnsi" w:hAnsiTheme="minorHAnsi" w:cstheme="minorBidi"/>
        </w:rPr>
        <w:t xml:space="preserve"> not </w:t>
      </w:r>
      <w:r w:rsidR="00E1459B" w:rsidRPr="00E1459B">
        <w:rPr>
          <w:rFonts w:asciiTheme="minorHAnsi" w:hAnsiTheme="minorHAnsi" w:cstheme="minorBidi"/>
        </w:rPr>
        <w:t xml:space="preserve">qualified </w:t>
      </w:r>
      <w:r w:rsidRPr="00E1459B">
        <w:rPr>
          <w:rFonts w:asciiTheme="minorHAnsi" w:hAnsiTheme="minorHAnsi" w:cstheme="minorBidi"/>
        </w:rPr>
        <w:t>as</w:t>
      </w:r>
      <w:r w:rsidR="00814264" w:rsidRPr="00E1459B">
        <w:rPr>
          <w:rFonts w:asciiTheme="minorHAnsi" w:hAnsiTheme="minorHAnsi" w:cstheme="minorBidi"/>
        </w:rPr>
        <w:t xml:space="preserve"> technical contribution</w:t>
      </w:r>
      <w:r w:rsidR="009F2CE5" w:rsidRPr="00E1459B">
        <w:rPr>
          <w:rFonts w:asciiTheme="minorHAnsi" w:hAnsiTheme="minorHAnsi" w:cstheme="minorBidi"/>
        </w:rPr>
        <w:t>.</w:t>
      </w:r>
    </w:p>
    <w:sectPr w:rsidR="00507E1F" w:rsidRPr="00E1459B"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358E9"/>
    <w:multiLevelType w:val="multilevel"/>
    <w:tmpl w:val="62C6C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FF4F15"/>
    <w:multiLevelType w:val="multilevel"/>
    <w:tmpl w:val="201AD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B7D90"/>
    <w:multiLevelType w:val="multilevel"/>
    <w:tmpl w:val="C1AE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64684D"/>
    <w:multiLevelType w:val="hybridMultilevel"/>
    <w:tmpl w:val="4274E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A49A8"/>
    <w:multiLevelType w:val="hybridMultilevel"/>
    <w:tmpl w:val="A35C8D9A"/>
    <w:lvl w:ilvl="0" w:tplc="FFFFFFFF">
      <w:start w:val="1"/>
      <w:numFmt w:val="bullet"/>
      <w:lvlText w:val="●"/>
      <w:lvlJc w:val="left"/>
      <w:pPr>
        <w:ind w:left="720" w:hanging="360"/>
      </w:pPr>
      <w:rPr>
        <w:rFonts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hint="default"/>
        <w:strike w:val="0"/>
        <w:dstrike w:val="0"/>
        <w:u w:val="none"/>
        <w:effect w:val="none"/>
      </w:rPr>
    </w:lvl>
    <w:lvl w:ilvl="3" w:tplc="FFFFFFFF">
      <w:start w:val="1"/>
      <w:numFmt w:val="bullet"/>
      <w:lvlText w:val="●"/>
      <w:lvlJc w:val="left"/>
      <w:pPr>
        <w:ind w:left="2880" w:hanging="360"/>
      </w:pPr>
      <w:rPr>
        <w:rFonts w:hint="default"/>
        <w:strike w:val="0"/>
        <w:dstrike w:val="0"/>
        <w:u w:val="none"/>
        <w:effect w:val="none"/>
      </w:rPr>
    </w:lvl>
    <w:lvl w:ilvl="4" w:tplc="FFFFFFFF">
      <w:start w:val="1"/>
      <w:numFmt w:val="bullet"/>
      <w:lvlText w:val="○"/>
      <w:lvlJc w:val="left"/>
      <w:pPr>
        <w:ind w:left="3600" w:hanging="360"/>
      </w:pPr>
      <w:rPr>
        <w:rFonts w:hint="default"/>
        <w:strike w:val="0"/>
        <w:dstrike w:val="0"/>
        <w:u w:val="none"/>
        <w:effect w:val="none"/>
      </w:rPr>
    </w:lvl>
    <w:lvl w:ilvl="5" w:tplc="FFFFFFFF">
      <w:start w:val="1"/>
      <w:numFmt w:val="bullet"/>
      <w:lvlText w:val="■"/>
      <w:lvlJc w:val="left"/>
      <w:pPr>
        <w:ind w:left="4320" w:hanging="360"/>
      </w:pPr>
      <w:rPr>
        <w:rFonts w:hint="default"/>
        <w:strike w:val="0"/>
        <w:dstrike w:val="0"/>
        <w:u w:val="none"/>
        <w:effect w:val="none"/>
      </w:rPr>
    </w:lvl>
    <w:lvl w:ilvl="6" w:tplc="FFFFFFFF">
      <w:start w:val="1"/>
      <w:numFmt w:val="bullet"/>
      <w:lvlText w:val="●"/>
      <w:lvlJc w:val="left"/>
      <w:pPr>
        <w:ind w:left="5040" w:hanging="360"/>
      </w:pPr>
      <w:rPr>
        <w:rFonts w:hint="default"/>
        <w:strike w:val="0"/>
        <w:dstrike w:val="0"/>
        <w:u w:val="none"/>
        <w:effect w:val="none"/>
      </w:rPr>
    </w:lvl>
    <w:lvl w:ilvl="7" w:tplc="FFFFFFFF">
      <w:start w:val="1"/>
      <w:numFmt w:val="bullet"/>
      <w:lvlText w:val="○"/>
      <w:lvlJc w:val="left"/>
      <w:pPr>
        <w:ind w:left="5760" w:hanging="360"/>
      </w:pPr>
      <w:rPr>
        <w:rFonts w:hint="default"/>
        <w:strike w:val="0"/>
        <w:dstrike w:val="0"/>
        <w:u w:val="none"/>
        <w:effect w:val="none"/>
      </w:rPr>
    </w:lvl>
    <w:lvl w:ilvl="8" w:tplc="FFFFFFFF">
      <w:start w:val="1"/>
      <w:numFmt w:val="bullet"/>
      <w:lvlText w:val="■"/>
      <w:lvlJc w:val="left"/>
      <w:pPr>
        <w:ind w:left="6480" w:hanging="360"/>
      </w:pPr>
      <w:rPr>
        <w:rFonts w:hint="default"/>
        <w:strike w:val="0"/>
        <w:dstrike w:val="0"/>
        <w:u w:val="none"/>
        <w:effect w:val="none"/>
      </w:rPr>
    </w:lvl>
  </w:abstractNum>
  <w:abstractNum w:abstractNumId="6"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F04220"/>
    <w:multiLevelType w:val="multilevel"/>
    <w:tmpl w:val="0996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97F1D"/>
    <w:multiLevelType w:val="multilevel"/>
    <w:tmpl w:val="A6768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EE2F8"/>
    <w:multiLevelType w:val="hybridMultilevel"/>
    <w:tmpl w:val="F0C09092"/>
    <w:lvl w:ilvl="0" w:tplc="DAA6B090">
      <w:start w:val="1"/>
      <w:numFmt w:val="bullet"/>
      <w:lvlText w:val=""/>
      <w:lvlJc w:val="left"/>
      <w:pPr>
        <w:ind w:left="720" w:hanging="360"/>
      </w:pPr>
      <w:rPr>
        <w:rFonts w:ascii="Symbol" w:hAnsi="Symbol" w:hint="default"/>
      </w:rPr>
    </w:lvl>
    <w:lvl w:ilvl="1" w:tplc="280A7B52">
      <w:start w:val="1"/>
      <w:numFmt w:val="bullet"/>
      <w:lvlText w:val="o"/>
      <w:lvlJc w:val="left"/>
      <w:pPr>
        <w:ind w:left="1440" w:hanging="360"/>
      </w:pPr>
      <w:rPr>
        <w:rFonts w:ascii="Courier New" w:hAnsi="Courier New" w:hint="default"/>
      </w:rPr>
    </w:lvl>
    <w:lvl w:ilvl="2" w:tplc="59F0BBB2">
      <w:start w:val="1"/>
      <w:numFmt w:val="bullet"/>
      <w:lvlText w:val=""/>
      <w:lvlJc w:val="left"/>
      <w:pPr>
        <w:ind w:left="2160" w:hanging="360"/>
      </w:pPr>
      <w:rPr>
        <w:rFonts w:ascii="Wingdings" w:hAnsi="Wingdings" w:hint="default"/>
      </w:rPr>
    </w:lvl>
    <w:lvl w:ilvl="3" w:tplc="385A3642">
      <w:start w:val="1"/>
      <w:numFmt w:val="bullet"/>
      <w:lvlText w:val=""/>
      <w:lvlJc w:val="left"/>
      <w:pPr>
        <w:ind w:left="2880" w:hanging="360"/>
      </w:pPr>
      <w:rPr>
        <w:rFonts w:ascii="Symbol" w:hAnsi="Symbol" w:hint="default"/>
      </w:rPr>
    </w:lvl>
    <w:lvl w:ilvl="4" w:tplc="E5628A4A">
      <w:start w:val="1"/>
      <w:numFmt w:val="bullet"/>
      <w:lvlText w:val="o"/>
      <w:lvlJc w:val="left"/>
      <w:pPr>
        <w:ind w:left="3600" w:hanging="360"/>
      </w:pPr>
      <w:rPr>
        <w:rFonts w:ascii="Courier New" w:hAnsi="Courier New" w:hint="default"/>
      </w:rPr>
    </w:lvl>
    <w:lvl w:ilvl="5" w:tplc="A5E6D0A8">
      <w:start w:val="1"/>
      <w:numFmt w:val="bullet"/>
      <w:lvlText w:val=""/>
      <w:lvlJc w:val="left"/>
      <w:pPr>
        <w:ind w:left="4320" w:hanging="360"/>
      </w:pPr>
      <w:rPr>
        <w:rFonts w:ascii="Wingdings" w:hAnsi="Wingdings" w:hint="default"/>
      </w:rPr>
    </w:lvl>
    <w:lvl w:ilvl="6" w:tplc="3D5091CA">
      <w:start w:val="1"/>
      <w:numFmt w:val="bullet"/>
      <w:lvlText w:val=""/>
      <w:lvlJc w:val="left"/>
      <w:pPr>
        <w:ind w:left="5040" w:hanging="360"/>
      </w:pPr>
      <w:rPr>
        <w:rFonts w:ascii="Symbol" w:hAnsi="Symbol" w:hint="default"/>
      </w:rPr>
    </w:lvl>
    <w:lvl w:ilvl="7" w:tplc="8E96902C">
      <w:start w:val="1"/>
      <w:numFmt w:val="bullet"/>
      <w:lvlText w:val="o"/>
      <w:lvlJc w:val="left"/>
      <w:pPr>
        <w:ind w:left="5760" w:hanging="360"/>
      </w:pPr>
      <w:rPr>
        <w:rFonts w:ascii="Courier New" w:hAnsi="Courier New" w:hint="default"/>
      </w:rPr>
    </w:lvl>
    <w:lvl w:ilvl="8" w:tplc="65087772">
      <w:start w:val="1"/>
      <w:numFmt w:val="bullet"/>
      <w:lvlText w:val=""/>
      <w:lvlJc w:val="left"/>
      <w:pPr>
        <w:ind w:left="6480" w:hanging="360"/>
      </w:pPr>
      <w:rPr>
        <w:rFonts w:ascii="Wingdings" w:hAnsi="Wingdings" w:hint="default"/>
      </w:rPr>
    </w:lvl>
  </w:abstractNum>
  <w:abstractNum w:abstractNumId="10" w15:restartNumberingAfterBreak="0">
    <w:nsid w:val="1FB529B4"/>
    <w:multiLevelType w:val="multilevel"/>
    <w:tmpl w:val="348A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C65CD"/>
    <w:multiLevelType w:val="hybridMultilevel"/>
    <w:tmpl w:val="353CAFB4"/>
    <w:lvl w:ilvl="0" w:tplc="FFFFFFFF">
      <w:start w:val="1"/>
      <w:numFmt w:val="bullet"/>
      <w:lvlText w:val="●"/>
      <w:lvlJc w:val="left"/>
      <w:pPr>
        <w:ind w:left="720" w:hanging="360"/>
      </w:pPr>
      <w:rPr>
        <w:rFonts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hint="default"/>
        <w:strike w:val="0"/>
        <w:dstrike w:val="0"/>
        <w:u w:val="none"/>
        <w:effect w:val="none"/>
      </w:rPr>
    </w:lvl>
    <w:lvl w:ilvl="3" w:tplc="FFFFFFFF">
      <w:start w:val="1"/>
      <w:numFmt w:val="bullet"/>
      <w:lvlText w:val="●"/>
      <w:lvlJc w:val="left"/>
      <w:pPr>
        <w:ind w:left="2880" w:hanging="360"/>
      </w:pPr>
      <w:rPr>
        <w:rFonts w:hint="default"/>
        <w:strike w:val="0"/>
        <w:dstrike w:val="0"/>
        <w:u w:val="none"/>
        <w:effect w:val="none"/>
      </w:rPr>
    </w:lvl>
    <w:lvl w:ilvl="4" w:tplc="FFFFFFFF">
      <w:start w:val="1"/>
      <w:numFmt w:val="bullet"/>
      <w:lvlText w:val="○"/>
      <w:lvlJc w:val="left"/>
      <w:pPr>
        <w:ind w:left="3600" w:hanging="360"/>
      </w:pPr>
      <w:rPr>
        <w:rFonts w:hint="default"/>
        <w:strike w:val="0"/>
        <w:dstrike w:val="0"/>
        <w:u w:val="none"/>
        <w:effect w:val="none"/>
      </w:rPr>
    </w:lvl>
    <w:lvl w:ilvl="5" w:tplc="FFFFFFFF">
      <w:start w:val="1"/>
      <w:numFmt w:val="bullet"/>
      <w:lvlText w:val="■"/>
      <w:lvlJc w:val="left"/>
      <w:pPr>
        <w:ind w:left="4320" w:hanging="360"/>
      </w:pPr>
      <w:rPr>
        <w:rFonts w:hint="default"/>
        <w:strike w:val="0"/>
        <w:dstrike w:val="0"/>
        <w:u w:val="none"/>
        <w:effect w:val="none"/>
      </w:rPr>
    </w:lvl>
    <w:lvl w:ilvl="6" w:tplc="FFFFFFFF">
      <w:start w:val="1"/>
      <w:numFmt w:val="bullet"/>
      <w:lvlText w:val="●"/>
      <w:lvlJc w:val="left"/>
      <w:pPr>
        <w:ind w:left="5040" w:hanging="360"/>
      </w:pPr>
      <w:rPr>
        <w:rFonts w:hint="default"/>
        <w:strike w:val="0"/>
        <w:dstrike w:val="0"/>
        <w:u w:val="none"/>
        <w:effect w:val="none"/>
      </w:rPr>
    </w:lvl>
    <w:lvl w:ilvl="7" w:tplc="FFFFFFFF">
      <w:start w:val="1"/>
      <w:numFmt w:val="bullet"/>
      <w:lvlText w:val="○"/>
      <w:lvlJc w:val="left"/>
      <w:pPr>
        <w:ind w:left="5760" w:hanging="360"/>
      </w:pPr>
      <w:rPr>
        <w:rFonts w:hint="default"/>
        <w:strike w:val="0"/>
        <w:dstrike w:val="0"/>
        <w:u w:val="none"/>
        <w:effect w:val="none"/>
      </w:rPr>
    </w:lvl>
    <w:lvl w:ilvl="8" w:tplc="FFFFFFFF">
      <w:start w:val="1"/>
      <w:numFmt w:val="bullet"/>
      <w:lvlText w:val="■"/>
      <w:lvlJc w:val="left"/>
      <w:pPr>
        <w:ind w:left="6480" w:hanging="360"/>
      </w:pPr>
      <w:rPr>
        <w:rFonts w:hint="default"/>
        <w:strike w:val="0"/>
        <w:dstrike w:val="0"/>
        <w:u w:val="none"/>
        <w:effect w:val="none"/>
      </w:rPr>
    </w:lvl>
  </w:abstractNum>
  <w:abstractNum w:abstractNumId="12" w15:restartNumberingAfterBreak="0">
    <w:nsid w:val="22A25CF5"/>
    <w:multiLevelType w:val="hybridMultilevel"/>
    <w:tmpl w:val="FFDE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62714A"/>
    <w:multiLevelType w:val="multilevel"/>
    <w:tmpl w:val="CC4871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5"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FBE445C"/>
    <w:multiLevelType w:val="multilevel"/>
    <w:tmpl w:val="6D6AD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1960DA"/>
    <w:multiLevelType w:val="hybridMultilevel"/>
    <w:tmpl w:val="C48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757BFC"/>
    <w:multiLevelType w:val="multilevel"/>
    <w:tmpl w:val="A99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335EA0"/>
    <w:multiLevelType w:val="hybridMultilevel"/>
    <w:tmpl w:val="CF78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3B10AA"/>
    <w:multiLevelType w:val="multilevel"/>
    <w:tmpl w:val="DAACA5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275721"/>
    <w:multiLevelType w:val="multilevel"/>
    <w:tmpl w:val="90523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E325F7"/>
    <w:multiLevelType w:val="multilevel"/>
    <w:tmpl w:val="528C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021A46"/>
    <w:multiLevelType w:val="multilevel"/>
    <w:tmpl w:val="34D2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382B23"/>
    <w:multiLevelType w:val="hybridMultilevel"/>
    <w:tmpl w:val="D7BE3CF2"/>
    <w:lvl w:ilvl="0" w:tplc="FFFFFFFF">
      <w:start w:val="1"/>
      <w:numFmt w:val="bullet"/>
      <w:lvlText w:val="●"/>
      <w:lvlJc w:val="left"/>
      <w:pPr>
        <w:ind w:left="720" w:hanging="360"/>
      </w:pPr>
      <w:rPr>
        <w:rFonts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hint="default"/>
        <w:strike w:val="0"/>
        <w:dstrike w:val="0"/>
        <w:u w:val="none"/>
        <w:effect w:val="none"/>
      </w:rPr>
    </w:lvl>
    <w:lvl w:ilvl="3" w:tplc="FFFFFFFF">
      <w:start w:val="1"/>
      <w:numFmt w:val="bullet"/>
      <w:lvlText w:val="●"/>
      <w:lvlJc w:val="left"/>
      <w:pPr>
        <w:ind w:left="2880" w:hanging="360"/>
      </w:pPr>
      <w:rPr>
        <w:rFonts w:hint="default"/>
        <w:strike w:val="0"/>
        <w:dstrike w:val="0"/>
        <w:u w:val="none"/>
        <w:effect w:val="none"/>
      </w:rPr>
    </w:lvl>
    <w:lvl w:ilvl="4" w:tplc="FFFFFFFF">
      <w:start w:val="1"/>
      <w:numFmt w:val="bullet"/>
      <w:lvlText w:val="○"/>
      <w:lvlJc w:val="left"/>
      <w:pPr>
        <w:ind w:left="3600" w:hanging="360"/>
      </w:pPr>
      <w:rPr>
        <w:rFonts w:hint="default"/>
        <w:strike w:val="0"/>
        <w:dstrike w:val="0"/>
        <w:u w:val="none"/>
        <w:effect w:val="none"/>
      </w:rPr>
    </w:lvl>
    <w:lvl w:ilvl="5" w:tplc="FFFFFFFF">
      <w:start w:val="1"/>
      <w:numFmt w:val="bullet"/>
      <w:lvlText w:val="■"/>
      <w:lvlJc w:val="left"/>
      <w:pPr>
        <w:ind w:left="4320" w:hanging="360"/>
      </w:pPr>
      <w:rPr>
        <w:rFonts w:hint="default"/>
        <w:strike w:val="0"/>
        <w:dstrike w:val="0"/>
        <w:u w:val="none"/>
        <w:effect w:val="none"/>
      </w:rPr>
    </w:lvl>
    <w:lvl w:ilvl="6" w:tplc="FFFFFFFF">
      <w:start w:val="1"/>
      <w:numFmt w:val="bullet"/>
      <w:lvlText w:val="●"/>
      <w:lvlJc w:val="left"/>
      <w:pPr>
        <w:ind w:left="5040" w:hanging="360"/>
      </w:pPr>
      <w:rPr>
        <w:rFonts w:hint="default"/>
        <w:strike w:val="0"/>
        <w:dstrike w:val="0"/>
        <w:u w:val="none"/>
        <w:effect w:val="none"/>
      </w:rPr>
    </w:lvl>
    <w:lvl w:ilvl="7" w:tplc="FFFFFFFF">
      <w:start w:val="1"/>
      <w:numFmt w:val="bullet"/>
      <w:lvlText w:val="○"/>
      <w:lvlJc w:val="left"/>
      <w:pPr>
        <w:ind w:left="5760" w:hanging="360"/>
      </w:pPr>
      <w:rPr>
        <w:rFonts w:hint="default"/>
        <w:strike w:val="0"/>
        <w:dstrike w:val="0"/>
        <w:u w:val="none"/>
        <w:effect w:val="none"/>
      </w:rPr>
    </w:lvl>
    <w:lvl w:ilvl="8" w:tplc="FFFFFFFF">
      <w:start w:val="1"/>
      <w:numFmt w:val="bullet"/>
      <w:lvlText w:val="■"/>
      <w:lvlJc w:val="left"/>
      <w:pPr>
        <w:ind w:left="6480" w:hanging="360"/>
      </w:pPr>
      <w:rPr>
        <w:rFonts w:hint="default"/>
        <w:strike w:val="0"/>
        <w:dstrike w:val="0"/>
        <w:u w:val="none"/>
        <w:effect w:val="none"/>
      </w:rPr>
    </w:lvl>
  </w:abstractNum>
  <w:abstractNum w:abstractNumId="30"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6C5B7E"/>
    <w:multiLevelType w:val="multilevel"/>
    <w:tmpl w:val="7612F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FA18C4"/>
    <w:multiLevelType w:val="hybridMultilevel"/>
    <w:tmpl w:val="93A80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9E7C75"/>
    <w:multiLevelType w:val="hybridMultilevel"/>
    <w:tmpl w:val="73C487CE"/>
    <w:lvl w:ilvl="0" w:tplc="4858DFAA">
      <w:start w:val="1"/>
      <w:numFmt w:val="bullet"/>
      <w:lvlText w:val="●"/>
      <w:lvlJc w:val="left"/>
      <w:pPr>
        <w:ind w:left="720" w:hanging="360"/>
      </w:pPr>
      <w:rPr>
        <w:rFonts w:hint="default"/>
        <w:strike w:val="0"/>
        <w:dstrike w:val="0"/>
        <w:u w:val="none"/>
        <w:effect w:val="none"/>
      </w:rPr>
    </w:lvl>
    <w:lvl w:ilvl="1" w:tplc="04090003">
      <w:start w:val="1"/>
      <w:numFmt w:val="bullet"/>
      <w:lvlText w:val="o"/>
      <w:lvlJc w:val="left"/>
      <w:pPr>
        <w:ind w:left="1440" w:hanging="360"/>
      </w:pPr>
      <w:rPr>
        <w:rFonts w:ascii="Courier New" w:hAnsi="Courier New" w:cs="Courier New" w:hint="default"/>
      </w:rPr>
    </w:lvl>
    <w:lvl w:ilvl="2" w:tplc="9B7A3B62">
      <w:start w:val="1"/>
      <w:numFmt w:val="bullet"/>
      <w:lvlText w:val="■"/>
      <w:lvlJc w:val="left"/>
      <w:pPr>
        <w:ind w:left="2160" w:hanging="360"/>
      </w:pPr>
      <w:rPr>
        <w:rFonts w:hint="default"/>
        <w:strike w:val="0"/>
        <w:dstrike w:val="0"/>
        <w:u w:val="none"/>
        <w:effect w:val="none"/>
      </w:rPr>
    </w:lvl>
    <w:lvl w:ilvl="3" w:tplc="A54A843E">
      <w:start w:val="1"/>
      <w:numFmt w:val="bullet"/>
      <w:lvlText w:val="●"/>
      <w:lvlJc w:val="left"/>
      <w:pPr>
        <w:ind w:left="2880" w:hanging="360"/>
      </w:pPr>
      <w:rPr>
        <w:rFonts w:hint="default"/>
        <w:strike w:val="0"/>
        <w:dstrike w:val="0"/>
        <w:u w:val="none"/>
        <w:effect w:val="none"/>
      </w:rPr>
    </w:lvl>
    <w:lvl w:ilvl="4" w:tplc="E8E41224">
      <w:start w:val="1"/>
      <w:numFmt w:val="bullet"/>
      <w:lvlText w:val="○"/>
      <w:lvlJc w:val="left"/>
      <w:pPr>
        <w:ind w:left="3600" w:hanging="360"/>
      </w:pPr>
      <w:rPr>
        <w:rFonts w:hint="default"/>
        <w:strike w:val="0"/>
        <w:dstrike w:val="0"/>
        <w:u w:val="none"/>
        <w:effect w:val="none"/>
      </w:rPr>
    </w:lvl>
    <w:lvl w:ilvl="5" w:tplc="670E1296">
      <w:start w:val="1"/>
      <w:numFmt w:val="bullet"/>
      <w:lvlText w:val="■"/>
      <w:lvlJc w:val="left"/>
      <w:pPr>
        <w:ind w:left="4320" w:hanging="360"/>
      </w:pPr>
      <w:rPr>
        <w:rFonts w:hint="default"/>
        <w:strike w:val="0"/>
        <w:dstrike w:val="0"/>
        <w:u w:val="none"/>
        <w:effect w:val="none"/>
      </w:rPr>
    </w:lvl>
    <w:lvl w:ilvl="6" w:tplc="6362377A">
      <w:start w:val="1"/>
      <w:numFmt w:val="bullet"/>
      <w:lvlText w:val="●"/>
      <w:lvlJc w:val="left"/>
      <w:pPr>
        <w:ind w:left="5040" w:hanging="360"/>
      </w:pPr>
      <w:rPr>
        <w:rFonts w:hint="default"/>
        <w:strike w:val="0"/>
        <w:dstrike w:val="0"/>
        <w:u w:val="none"/>
        <w:effect w:val="none"/>
      </w:rPr>
    </w:lvl>
    <w:lvl w:ilvl="7" w:tplc="980CAA68">
      <w:start w:val="1"/>
      <w:numFmt w:val="bullet"/>
      <w:lvlText w:val="○"/>
      <w:lvlJc w:val="left"/>
      <w:pPr>
        <w:ind w:left="5760" w:hanging="360"/>
      </w:pPr>
      <w:rPr>
        <w:rFonts w:hint="default"/>
        <w:strike w:val="0"/>
        <w:dstrike w:val="0"/>
        <w:u w:val="none"/>
        <w:effect w:val="none"/>
      </w:rPr>
    </w:lvl>
    <w:lvl w:ilvl="8" w:tplc="E9644240">
      <w:start w:val="1"/>
      <w:numFmt w:val="bullet"/>
      <w:lvlText w:val="■"/>
      <w:lvlJc w:val="left"/>
      <w:pPr>
        <w:ind w:left="6480" w:hanging="360"/>
      </w:pPr>
      <w:rPr>
        <w:rFonts w:hint="default"/>
        <w:strike w:val="0"/>
        <w:dstrike w:val="0"/>
        <w:u w:val="none"/>
        <w:effect w:val="none"/>
      </w:rPr>
    </w:lvl>
  </w:abstractNum>
  <w:abstractNum w:abstractNumId="3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354600"/>
    <w:multiLevelType w:val="multilevel"/>
    <w:tmpl w:val="7AF8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0336024">
    <w:abstractNumId w:val="9"/>
  </w:num>
  <w:num w:numId="2" w16cid:durableId="1550647705">
    <w:abstractNumId w:val="35"/>
  </w:num>
  <w:num w:numId="3" w16cid:durableId="1076249425">
    <w:abstractNumId w:val="40"/>
  </w:num>
  <w:num w:numId="4" w16cid:durableId="1789356050">
    <w:abstractNumId w:val="15"/>
  </w:num>
  <w:num w:numId="5" w16cid:durableId="874078122">
    <w:abstractNumId w:val="31"/>
  </w:num>
  <w:num w:numId="6" w16cid:durableId="1194882242">
    <w:abstractNumId w:val="39"/>
  </w:num>
  <w:num w:numId="7" w16cid:durableId="190147917">
    <w:abstractNumId w:val="13"/>
  </w:num>
  <w:num w:numId="8" w16cid:durableId="645667078">
    <w:abstractNumId w:val="41"/>
  </w:num>
  <w:num w:numId="9" w16cid:durableId="1262563190">
    <w:abstractNumId w:val="1"/>
  </w:num>
  <w:num w:numId="10" w16cid:durableId="2082290732">
    <w:abstractNumId w:val="6"/>
  </w:num>
  <w:num w:numId="11" w16cid:durableId="2014532203">
    <w:abstractNumId w:val="23"/>
  </w:num>
  <w:num w:numId="12" w16cid:durableId="1348754794">
    <w:abstractNumId w:val="37"/>
  </w:num>
  <w:num w:numId="13" w16cid:durableId="1413356349">
    <w:abstractNumId w:val="42"/>
  </w:num>
  <w:num w:numId="14" w16cid:durableId="555094887">
    <w:abstractNumId w:val="36"/>
  </w:num>
  <w:num w:numId="15" w16cid:durableId="1692612438">
    <w:abstractNumId w:val="25"/>
  </w:num>
  <w:num w:numId="16" w16cid:durableId="541286316">
    <w:abstractNumId w:val="28"/>
  </w:num>
  <w:num w:numId="17" w16cid:durableId="1930625880">
    <w:abstractNumId w:val="27"/>
  </w:num>
  <w:num w:numId="18" w16cid:durableId="1132597573">
    <w:abstractNumId w:val="21"/>
  </w:num>
  <w:num w:numId="19" w16cid:durableId="708919204">
    <w:abstractNumId w:val="30"/>
  </w:num>
  <w:num w:numId="20" w16cid:durableId="1086616156">
    <w:abstractNumId w:val="26"/>
  </w:num>
  <w:num w:numId="21" w16cid:durableId="2057972789">
    <w:abstractNumId w:val="22"/>
  </w:num>
  <w:num w:numId="22" w16cid:durableId="1399786926">
    <w:abstractNumId w:val="24"/>
  </w:num>
  <w:num w:numId="23" w16cid:durableId="92019895">
    <w:abstractNumId w:val="3"/>
  </w:num>
  <w:num w:numId="24" w16cid:durableId="1697540065">
    <w:abstractNumId w:val="7"/>
  </w:num>
  <w:num w:numId="25" w16cid:durableId="2130739123">
    <w:abstractNumId w:val="38"/>
  </w:num>
  <w:num w:numId="26" w16cid:durableId="567033744">
    <w:abstractNumId w:val="2"/>
  </w:num>
  <w:num w:numId="27" w16cid:durableId="968781697">
    <w:abstractNumId w:val="8"/>
  </w:num>
  <w:num w:numId="28" w16cid:durableId="1480073911">
    <w:abstractNumId w:val="10"/>
  </w:num>
  <w:num w:numId="29" w16cid:durableId="490877863">
    <w:abstractNumId w:val="0"/>
  </w:num>
  <w:num w:numId="30" w16cid:durableId="800339938">
    <w:abstractNumId w:val="16"/>
  </w:num>
  <w:num w:numId="31" w16cid:durableId="96682427">
    <w:abstractNumId w:val="18"/>
  </w:num>
  <w:num w:numId="32" w16cid:durableId="617611902">
    <w:abstractNumId w:val="32"/>
  </w:num>
  <w:num w:numId="33" w16cid:durableId="931201558">
    <w:abstractNumId w:val="33"/>
  </w:num>
  <w:num w:numId="34" w16cid:durableId="2109765132">
    <w:abstractNumId w:val="17"/>
  </w:num>
  <w:num w:numId="35" w16cid:durableId="578637827">
    <w:abstractNumId w:val="4"/>
  </w:num>
  <w:num w:numId="36" w16cid:durableId="842550597">
    <w:abstractNumId w:val="34"/>
  </w:num>
  <w:num w:numId="37" w16cid:durableId="1130828473">
    <w:abstractNumId w:val="14"/>
  </w:num>
  <w:num w:numId="38" w16cid:durableId="305477515">
    <w:abstractNumId w:val="20"/>
  </w:num>
  <w:num w:numId="39" w16cid:durableId="1086072644">
    <w:abstractNumId w:val="11"/>
  </w:num>
  <w:num w:numId="40" w16cid:durableId="1932927550">
    <w:abstractNumId w:val="5"/>
  </w:num>
  <w:num w:numId="41" w16cid:durableId="156893563">
    <w:abstractNumId w:val="29"/>
  </w:num>
  <w:num w:numId="42" w16cid:durableId="161749581">
    <w:abstractNumId w:val="12"/>
  </w:num>
  <w:num w:numId="43" w16cid:durableId="16081944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3AB"/>
    <w:rsid w:val="00002B08"/>
    <w:rsid w:val="00005D05"/>
    <w:rsid w:val="000113AB"/>
    <w:rsid w:val="000219B3"/>
    <w:rsid w:val="00025651"/>
    <w:rsid w:val="00033D98"/>
    <w:rsid w:val="00036B96"/>
    <w:rsid w:val="00040D30"/>
    <w:rsid w:val="00044EA4"/>
    <w:rsid w:val="00053F02"/>
    <w:rsid w:val="000573AF"/>
    <w:rsid w:val="0006017D"/>
    <w:rsid w:val="0006618C"/>
    <w:rsid w:val="00070DAE"/>
    <w:rsid w:val="00074A5D"/>
    <w:rsid w:val="000A46AC"/>
    <w:rsid w:val="000B779E"/>
    <w:rsid w:val="000C150F"/>
    <w:rsid w:val="000C43FA"/>
    <w:rsid w:val="000C7841"/>
    <w:rsid w:val="000D4BC4"/>
    <w:rsid w:val="000E0DA6"/>
    <w:rsid w:val="000E3EE3"/>
    <w:rsid w:val="00137087"/>
    <w:rsid w:val="001373C0"/>
    <w:rsid w:val="0014406E"/>
    <w:rsid w:val="001445FA"/>
    <w:rsid w:val="00154075"/>
    <w:rsid w:val="001643B3"/>
    <w:rsid w:val="001849BD"/>
    <w:rsid w:val="001875DC"/>
    <w:rsid w:val="001915E0"/>
    <w:rsid w:val="0019580A"/>
    <w:rsid w:val="001A185B"/>
    <w:rsid w:val="001A250A"/>
    <w:rsid w:val="001A784B"/>
    <w:rsid w:val="001B4DDE"/>
    <w:rsid w:val="001D064B"/>
    <w:rsid w:val="001E051A"/>
    <w:rsid w:val="001F385C"/>
    <w:rsid w:val="001F55DE"/>
    <w:rsid w:val="002165F2"/>
    <w:rsid w:val="002232B3"/>
    <w:rsid w:val="002255F7"/>
    <w:rsid w:val="0024580C"/>
    <w:rsid w:val="00246997"/>
    <w:rsid w:val="00260F8C"/>
    <w:rsid w:val="002610B8"/>
    <w:rsid w:val="002669BC"/>
    <w:rsid w:val="00276051"/>
    <w:rsid w:val="002765C3"/>
    <w:rsid w:val="002863BA"/>
    <w:rsid w:val="0029326E"/>
    <w:rsid w:val="002969CC"/>
    <w:rsid w:val="00297E4C"/>
    <w:rsid w:val="00297F5A"/>
    <w:rsid w:val="002A7AC8"/>
    <w:rsid w:val="002B6FA9"/>
    <w:rsid w:val="002C2BB3"/>
    <w:rsid w:val="002C35AD"/>
    <w:rsid w:val="002D5FBF"/>
    <w:rsid w:val="002E0413"/>
    <w:rsid w:val="002F1A55"/>
    <w:rsid w:val="002F4372"/>
    <w:rsid w:val="002F7EC9"/>
    <w:rsid w:val="00306982"/>
    <w:rsid w:val="0032624E"/>
    <w:rsid w:val="00334051"/>
    <w:rsid w:val="0033515B"/>
    <w:rsid w:val="00350A06"/>
    <w:rsid w:val="00354323"/>
    <w:rsid w:val="00361973"/>
    <w:rsid w:val="00362365"/>
    <w:rsid w:val="003636C4"/>
    <w:rsid w:val="00363F72"/>
    <w:rsid w:val="00370965"/>
    <w:rsid w:val="0039198E"/>
    <w:rsid w:val="003A4630"/>
    <w:rsid w:val="003A6287"/>
    <w:rsid w:val="003C22BA"/>
    <w:rsid w:val="003C42CF"/>
    <w:rsid w:val="003C5232"/>
    <w:rsid w:val="003D0A96"/>
    <w:rsid w:val="003D2E66"/>
    <w:rsid w:val="003E045E"/>
    <w:rsid w:val="003F3A1F"/>
    <w:rsid w:val="003F6C06"/>
    <w:rsid w:val="0041478C"/>
    <w:rsid w:val="00434F89"/>
    <w:rsid w:val="00434FDB"/>
    <w:rsid w:val="00443270"/>
    <w:rsid w:val="00447938"/>
    <w:rsid w:val="0045408D"/>
    <w:rsid w:val="0046107E"/>
    <w:rsid w:val="004641E1"/>
    <w:rsid w:val="00464A88"/>
    <w:rsid w:val="00465F6B"/>
    <w:rsid w:val="004716E5"/>
    <w:rsid w:val="004728CD"/>
    <w:rsid w:val="00472E59"/>
    <w:rsid w:val="0048258C"/>
    <w:rsid w:val="00492EC7"/>
    <w:rsid w:val="00494069"/>
    <w:rsid w:val="00494C15"/>
    <w:rsid w:val="00497305"/>
    <w:rsid w:val="004A6D2C"/>
    <w:rsid w:val="004A71EB"/>
    <w:rsid w:val="004B2787"/>
    <w:rsid w:val="004C0F5F"/>
    <w:rsid w:val="004E1287"/>
    <w:rsid w:val="004E71E6"/>
    <w:rsid w:val="004E7F21"/>
    <w:rsid w:val="00502840"/>
    <w:rsid w:val="005072C7"/>
    <w:rsid w:val="00507473"/>
    <w:rsid w:val="00507E1F"/>
    <w:rsid w:val="0051486B"/>
    <w:rsid w:val="00516D46"/>
    <w:rsid w:val="00520ABB"/>
    <w:rsid w:val="00527024"/>
    <w:rsid w:val="0053215B"/>
    <w:rsid w:val="00537869"/>
    <w:rsid w:val="005470A7"/>
    <w:rsid w:val="00574D53"/>
    <w:rsid w:val="00575A38"/>
    <w:rsid w:val="0057612D"/>
    <w:rsid w:val="00577355"/>
    <w:rsid w:val="00582452"/>
    <w:rsid w:val="005828CA"/>
    <w:rsid w:val="00583BAD"/>
    <w:rsid w:val="00594944"/>
    <w:rsid w:val="005A018D"/>
    <w:rsid w:val="005A4948"/>
    <w:rsid w:val="005B0618"/>
    <w:rsid w:val="005B065D"/>
    <w:rsid w:val="005B305D"/>
    <w:rsid w:val="005D2F98"/>
    <w:rsid w:val="005D7676"/>
    <w:rsid w:val="005E247C"/>
    <w:rsid w:val="005F5C0A"/>
    <w:rsid w:val="006049B1"/>
    <w:rsid w:val="006145EB"/>
    <w:rsid w:val="00620254"/>
    <w:rsid w:val="0063045F"/>
    <w:rsid w:val="00636DB4"/>
    <w:rsid w:val="006414A0"/>
    <w:rsid w:val="00641678"/>
    <w:rsid w:val="00647553"/>
    <w:rsid w:val="00657886"/>
    <w:rsid w:val="006666AC"/>
    <w:rsid w:val="006767D8"/>
    <w:rsid w:val="0068288A"/>
    <w:rsid w:val="006831C1"/>
    <w:rsid w:val="006903EB"/>
    <w:rsid w:val="00695F4B"/>
    <w:rsid w:val="00697BB3"/>
    <w:rsid w:val="006A5596"/>
    <w:rsid w:val="006B16DF"/>
    <w:rsid w:val="006D15A8"/>
    <w:rsid w:val="006D3BD0"/>
    <w:rsid w:val="006E06A7"/>
    <w:rsid w:val="006E6CFC"/>
    <w:rsid w:val="006F0D02"/>
    <w:rsid w:val="006F145C"/>
    <w:rsid w:val="007041B9"/>
    <w:rsid w:val="00710147"/>
    <w:rsid w:val="00710956"/>
    <w:rsid w:val="00715761"/>
    <w:rsid w:val="00717982"/>
    <w:rsid w:val="0073F851"/>
    <w:rsid w:val="0074715B"/>
    <w:rsid w:val="007772C4"/>
    <w:rsid w:val="007A5CEC"/>
    <w:rsid w:val="007A7D64"/>
    <w:rsid w:val="007B2462"/>
    <w:rsid w:val="007B4C30"/>
    <w:rsid w:val="007B7B49"/>
    <w:rsid w:val="007C173A"/>
    <w:rsid w:val="007C1FDA"/>
    <w:rsid w:val="007C2EDC"/>
    <w:rsid w:val="007D0EDF"/>
    <w:rsid w:val="007D1185"/>
    <w:rsid w:val="007D2734"/>
    <w:rsid w:val="007E33AC"/>
    <w:rsid w:val="007E61DC"/>
    <w:rsid w:val="007F06F9"/>
    <w:rsid w:val="007F220F"/>
    <w:rsid w:val="007F5088"/>
    <w:rsid w:val="00801137"/>
    <w:rsid w:val="008065E5"/>
    <w:rsid w:val="00814264"/>
    <w:rsid w:val="00836218"/>
    <w:rsid w:val="00845CFA"/>
    <w:rsid w:val="008548A9"/>
    <w:rsid w:val="008607CD"/>
    <w:rsid w:val="00864678"/>
    <w:rsid w:val="008665CB"/>
    <w:rsid w:val="00880589"/>
    <w:rsid w:val="00880EF6"/>
    <w:rsid w:val="00885DE9"/>
    <w:rsid w:val="00886875"/>
    <w:rsid w:val="008B1D16"/>
    <w:rsid w:val="008B3345"/>
    <w:rsid w:val="008BBFCF"/>
    <w:rsid w:val="008C7D47"/>
    <w:rsid w:val="008D711E"/>
    <w:rsid w:val="008E679C"/>
    <w:rsid w:val="008F1070"/>
    <w:rsid w:val="00900571"/>
    <w:rsid w:val="00901215"/>
    <w:rsid w:val="00904459"/>
    <w:rsid w:val="00906206"/>
    <w:rsid w:val="00917EF0"/>
    <w:rsid w:val="00920A77"/>
    <w:rsid w:val="00926FD9"/>
    <w:rsid w:val="00931030"/>
    <w:rsid w:val="0093256E"/>
    <w:rsid w:val="00932D47"/>
    <w:rsid w:val="00937B9E"/>
    <w:rsid w:val="00970493"/>
    <w:rsid w:val="009752F3"/>
    <w:rsid w:val="00987112"/>
    <w:rsid w:val="00991794"/>
    <w:rsid w:val="009A6953"/>
    <w:rsid w:val="009C4921"/>
    <w:rsid w:val="009C76FE"/>
    <w:rsid w:val="009D2D53"/>
    <w:rsid w:val="009D41D3"/>
    <w:rsid w:val="009D5953"/>
    <w:rsid w:val="009D647E"/>
    <w:rsid w:val="009E3D9E"/>
    <w:rsid w:val="009F2CE5"/>
    <w:rsid w:val="00A01FBF"/>
    <w:rsid w:val="00A055E9"/>
    <w:rsid w:val="00A17906"/>
    <w:rsid w:val="00A41EC7"/>
    <w:rsid w:val="00A434DF"/>
    <w:rsid w:val="00A541AA"/>
    <w:rsid w:val="00A55A09"/>
    <w:rsid w:val="00A7009A"/>
    <w:rsid w:val="00A71AF2"/>
    <w:rsid w:val="00A720CA"/>
    <w:rsid w:val="00A74300"/>
    <w:rsid w:val="00A753F3"/>
    <w:rsid w:val="00A7721E"/>
    <w:rsid w:val="00AA4860"/>
    <w:rsid w:val="00AB1796"/>
    <w:rsid w:val="00AB221F"/>
    <w:rsid w:val="00AC4549"/>
    <w:rsid w:val="00AD30B9"/>
    <w:rsid w:val="00AD6D0A"/>
    <w:rsid w:val="00AD7B69"/>
    <w:rsid w:val="00AE0E02"/>
    <w:rsid w:val="00AE2253"/>
    <w:rsid w:val="00AE5344"/>
    <w:rsid w:val="00AF0DA3"/>
    <w:rsid w:val="00AF2180"/>
    <w:rsid w:val="00B05A2B"/>
    <w:rsid w:val="00B22C34"/>
    <w:rsid w:val="00B43DED"/>
    <w:rsid w:val="00B46A03"/>
    <w:rsid w:val="00B47010"/>
    <w:rsid w:val="00B633E7"/>
    <w:rsid w:val="00B71E34"/>
    <w:rsid w:val="00B763BA"/>
    <w:rsid w:val="00B859DE"/>
    <w:rsid w:val="00B86988"/>
    <w:rsid w:val="00B87416"/>
    <w:rsid w:val="00B87D3D"/>
    <w:rsid w:val="00B967D3"/>
    <w:rsid w:val="00BA3886"/>
    <w:rsid w:val="00BA4D16"/>
    <w:rsid w:val="00BA7721"/>
    <w:rsid w:val="00BB1C5A"/>
    <w:rsid w:val="00BB1ED5"/>
    <w:rsid w:val="00BB72CC"/>
    <w:rsid w:val="00BC384D"/>
    <w:rsid w:val="00BE1222"/>
    <w:rsid w:val="00BF3491"/>
    <w:rsid w:val="00BF6DDE"/>
    <w:rsid w:val="00BF726C"/>
    <w:rsid w:val="00C06E09"/>
    <w:rsid w:val="00C10C46"/>
    <w:rsid w:val="00C2064C"/>
    <w:rsid w:val="00C22FE9"/>
    <w:rsid w:val="00C23F3B"/>
    <w:rsid w:val="00C27A06"/>
    <w:rsid w:val="00C34522"/>
    <w:rsid w:val="00C54E46"/>
    <w:rsid w:val="00C64163"/>
    <w:rsid w:val="00C757C4"/>
    <w:rsid w:val="00C76435"/>
    <w:rsid w:val="00C82E68"/>
    <w:rsid w:val="00C853C7"/>
    <w:rsid w:val="00C87A2D"/>
    <w:rsid w:val="00CBF0C5"/>
    <w:rsid w:val="00CC1E84"/>
    <w:rsid w:val="00CC50EB"/>
    <w:rsid w:val="00CD4117"/>
    <w:rsid w:val="00CD6F52"/>
    <w:rsid w:val="00CE4394"/>
    <w:rsid w:val="00CF1873"/>
    <w:rsid w:val="00D036DE"/>
    <w:rsid w:val="00D04105"/>
    <w:rsid w:val="00D123E0"/>
    <w:rsid w:val="00D16A73"/>
    <w:rsid w:val="00D21F7E"/>
    <w:rsid w:val="00D30D93"/>
    <w:rsid w:val="00D34050"/>
    <w:rsid w:val="00D3675A"/>
    <w:rsid w:val="00D57D58"/>
    <w:rsid w:val="00D6196A"/>
    <w:rsid w:val="00D647B2"/>
    <w:rsid w:val="00D723FE"/>
    <w:rsid w:val="00D81E53"/>
    <w:rsid w:val="00DB02B6"/>
    <w:rsid w:val="00DE228D"/>
    <w:rsid w:val="00DF6125"/>
    <w:rsid w:val="00DF61DF"/>
    <w:rsid w:val="00E00E92"/>
    <w:rsid w:val="00E01B1B"/>
    <w:rsid w:val="00E1459B"/>
    <w:rsid w:val="00E16EBE"/>
    <w:rsid w:val="00E204AD"/>
    <w:rsid w:val="00E21DFC"/>
    <w:rsid w:val="00E27FCF"/>
    <w:rsid w:val="00E30894"/>
    <w:rsid w:val="00E52974"/>
    <w:rsid w:val="00E552CC"/>
    <w:rsid w:val="00E64F82"/>
    <w:rsid w:val="00E76E4E"/>
    <w:rsid w:val="00EA35E9"/>
    <w:rsid w:val="00EB2683"/>
    <w:rsid w:val="00EB4D9D"/>
    <w:rsid w:val="00EB501B"/>
    <w:rsid w:val="00EB6AAD"/>
    <w:rsid w:val="00EC149C"/>
    <w:rsid w:val="00ED15AD"/>
    <w:rsid w:val="00EF6524"/>
    <w:rsid w:val="00F06157"/>
    <w:rsid w:val="00F1560F"/>
    <w:rsid w:val="00F21CB8"/>
    <w:rsid w:val="00F311F5"/>
    <w:rsid w:val="00F43A4E"/>
    <w:rsid w:val="00F5065C"/>
    <w:rsid w:val="00F519E7"/>
    <w:rsid w:val="00F5530E"/>
    <w:rsid w:val="00F56E4F"/>
    <w:rsid w:val="00F752DD"/>
    <w:rsid w:val="00F776D9"/>
    <w:rsid w:val="00F80F16"/>
    <w:rsid w:val="00FA78C6"/>
    <w:rsid w:val="00FC7434"/>
    <w:rsid w:val="00FD1C3D"/>
    <w:rsid w:val="00FF1EF7"/>
    <w:rsid w:val="00FF2DBD"/>
    <w:rsid w:val="00FF39CC"/>
    <w:rsid w:val="00FF5B27"/>
    <w:rsid w:val="029D0B73"/>
    <w:rsid w:val="045AA12D"/>
    <w:rsid w:val="0460EC27"/>
    <w:rsid w:val="05E5F7A2"/>
    <w:rsid w:val="065F75C7"/>
    <w:rsid w:val="06EC3A78"/>
    <w:rsid w:val="08CDEEDC"/>
    <w:rsid w:val="0BE2A1AA"/>
    <w:rsid w:val="0C13B785"/>
    <w:rsid w:val="0C185B18"/>
    <w:rsid w:val="0CD2A424"/>
    <w:rsid w:val="0D959609"/>
    <w:rsid w:val="0DFF488B"/>
    <w:rsid w:val="0E4F4F16"/>
    <w:rsid w:val="0F1A426C"/>
    <w:rsid w:val="0F480E54"/>
    <w:rsid w:val="0FA267ED"/>
    <w:rsid w:val="0FED6FC2"/>
    <w:rsid w:val="102FEF28"/>
    <w:rsid w:val="14B3EAFB"/>
    <w:rsid w:val="150ED327"/>
    <w:rsid w:val="160FDD9D"/>
    <w:rsid w:val="163A2CFD"/>
    <w:rsid w:val="18E0E44D"/>
    <w:rsid w:val="19EECEB5"/>
    <w:rsid w:val="1A18667E"/>
    <w:rsid w:val="1A23214A"/>
    <w:rsid w:val="1AC40888"/>
    <w:rsid w:val="1B7D7FE6"/>
    <w:rsid w:val="1E8F0074"/>
    <w:rsid w:val="1E9CFC53"/>
    <w:rsid w:val="1EF334AD"/>
    <w:rsid w:val="2038CCB4"/>
    <w:rsid w:val="20B0FDCF"/>
    <w:rsid w:val="21766D56"/>
    <w:rsid w:val="21797E2C"/>
    <w:rsid w:val="226FF47E"/>
    <w:rsid w:val="227F0446"/>
    <w:rsid w:val="2319B646"/>
    <w:rsid w:val="23C091E2"/>
    <w:rsid w:val="23E89E91"/>
    <w:rsid w:val="25A79540"/>
    <w:rsid w:val="2676C77F"/>
    <w:rsid w:val="26AFFBBE"/>
    <w:rsid w:val="26CB6965"/>
    <w:rsid w:val="27203F53"/>
    <w:rsid w:val="278FEF0C"/>
    <w:rsid w:val="279BD0E8"/>
    <w:rsid w:val="29DCC118"/>
    <w:rsid w:val="2AC78FCE"/>
    <w:rsid w:val="2B2AE7EA"/>
    <w:rsid w:val="2B39BEAD"/>
    <w:rsid w:val="2B836CE1"/>
    <w:rsid w:val="2CD6D606"/>
    <w:rsid w:val="2D1F3D42"/>
    <w:rsid w:val="2D23C6AF"/>
    <w:rsid w:val="2D45770E"/>
    <w:rsid w:val="2D80318B"/>
    <w:rsid w:val="2D854009"/>
    <w:rsid w:val="2D8F80D7"/>
    <w:rsid w:val="2DA88C64"/>
    <w:rsid w:val="2DB27454"/>
    <w:rsid w:val="2DB7BD43"/>
    <w:rsid w:val="2EA7F787"/>
    <w:rsid w:val="2EBB0DA3"/>
    <w:rsid w:val="2ED07326"/>
    <w:rsid w:val="2F777A89"/>
    <w:rsid w:val="30FEEB72"/>
    <w:rsid w:val="31B514AE"/>
    <w:rsid w:val="3257C2ED"/>
    <w:rsid w:val="328F6664"/>
    <w:rsid w:val="34EB1597"/>
    <w:rsid w:val="367022EC"/>
    <w:rsid w:val="3686E5F8"/>
    <w:rsid w:val="36EF1CDE"/>
    <w:rsid w:val="3740EAF1"/>
    <w:rsid w:val="3822B659"/>
    <w:rsid w:val="3861EFE9"/>
    <w:rsid w:val="39265889"/>
    <w:rsid w:val="39FDC04A"/>
    <w:rsid w:val="3A75F165"/>
    <w:rsid w:val="3B9990AB"/>
    <w:rsid w:val="3BDC8E26"/>
    <w:rsid w:val="3DAD9227"/>
    <w:rsid w:val="3DD8722F"/>
    <w:rsid w:val="3F496288"/>
    <w:rsid w:val="40E532E9"/>
    <w:rsid w:val="42270B93"/>
    <w:rsid w:val="4282849A"/>
    <w:rsid w:val="441C1B09"/>
    <w:rsid w:val="446E1F49"/>
    <w:rsid w:val="450926E7"/>
    <w:rsid w:val="45EC9DDA"/>
    <w:rsid w:val="46A4F748"/>
    <w:rsid w:val="4772D40D"/>
    <w:rsid w:val="47BA9095"/>
    <w:rsid w:val="4840C7A9"/>
    <w:rsid w:val="4915B46C"/>
    <w:rsid w:val="4DA34E3F"/>
    <w:rsid w:val="4E96E0D0"/>
    <w:rsid w:val="4EB0092D"/>
    <w:rsid w:val="4EE82500"/>
    <w:rsid w:val="502507F0"/>
    <w:rsid w:val="504BD98E"/>
    <w:rsid w:val="508789B3"/>
    <w:rsid w:val="53906326"/>
    <w:rsid w:val="53B3B858"/>
    <w:rsid w:val="54ADE382"/>
    <w:rsid w:val="57958586"/>
    <w:rsid w:val="5A04E535"/>
    <w:rsid w:val="5A2B3D49"/>
    <w:rsid w:val="5BC70DAA"/>
    <w:rsid w:val="5D113439"/>
    <w:rsid w:val="5D3C85F7"/>
    <w:rsid w:val="60644CA8"/>
    <w:rsid w:val="62FE7982"/>
    <w:rsid w:val="6491C0C8"/>
    <w:rsid w:val="64E856D3"/>
    <w:rsid w:val="651BACB0"/>
    <w:rsid w:val="657A3D31"/>
    <w:rsid w:val="65CAC093"/>
    <w:rsid w:val="66C7979D"/>
    <w:rsid w:val="670F1952"/>
    <w:rsid w:val="68F0491D"/>
    <w:rsid w:val="6A123616"/>
    <w:rsid w:val="6A4FC320"/>
    <w:rsid w:val="6AAED4C8"/>
    <w:rsid w:val="6B098B67"/>
    <w:rsid w:val="6C4D7195"/>
    <w:rsid w:val="6DCEE89D"/>
    <w:rsid w:val="6EF4DA85"/>
    <w:rsid w:val="6F58A4CD"/>
    <w:rsid w:val="6FB2315D"/>
    <w:rsid w:val="6FDCFC8A"/>
    <w:rsid w:val="70552DA5"/>
    <w:rsid w:val="7290458F"/>
    <w:rsid w:val="735254B4"/>
    <w:rsid w:val="749C85DB"/>
    <w:rsid w:val="751C59C0"/>
    <w:rsid w:val="75796E75"/>
    <w:rsid w:val="77A8D4DF"/>
    <w:rsid w:val="7806CBF2"/>
    <w:rsid w:val="797728A7"/>
    <w:rsid w:val="7A817357"/>
    <w:rsid w:val="7E4F4568"/>
    <w:rsid w:val="7F74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48FF0"/>
  <w15:docId w15:val="{9192E06B-E644-4640-84AE-469A2532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style>
  <w:style w:type="character" w:styleId="CommentReference">
    <w:name w:val="annotation reference"/>
    <w:basedOn w:val="DefaultParagraphFont"/>
    <w:semiHidden/>
    <w:unhideWhenUsed/>
    <w:rPr>
      <w:sz w:val="16"/>
      <w:szCs w:val="16"/>
    </w:rPr>
  </w:style>
  <w:style w:type="paragraph" w:styleId="Revision">
    <w:name w:val="Revision"/>
    <w:hidden/>
    <w:uiPriority w:val="99"/>
    <w:semiHidden/>
    <w:rsid w:val="002610B8"/>
    <w:rPr>
      <w:sz w:val="24"/>
      <w:szCs w:val="24"/>
    </w:rPr>
  </w:style>
  <w:style w:type="paragraph" w:styleId="CommentSubject">
    <w:name w:val="annotation subject"/>
    <w:basedOn w:val="CommentText"/>
    <w:next w:val="CommentText"/>
    <w:link w:val="CommentSubjectChar"/>
    <w:semiHidden/>
    <w:unhideWhenUsed/>
    <w:rsid w:val="00F519E7"/>
    <w:rPr>
      <w:b/>
      <w:bCs/>
    </w:rPr>
  </w:style>
  <w:style w:type="character" w:customStyle="1" w:styleId="CommentSubjectChar">
    <w:name w:val="Comment Subject Char"/>
    <w:basedOn w:val="CommentTextChar"/>
    <w:link w:val="CommentSubject"/>
    <w:semiHidden/>
    <w:rsid w:val="00F519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07073">
      <w:bodyDiv w:val="1"/>
      <w:marLeft w:val="0"/>
      <w:marRight w:val="0"/>
      <w:marTop w:val="0"/>
      <w:marBottom w:val="0"/>
      <w:divBdr>
        <w:top w:val="none" w:sz="0" w:space="0" w:color="auto"/>
        <w:left w:val="none" w:sz="0" w:space="0" w:color="auto"/>
        <w:bottom w:val="none" w:sz="0" w:space="0" w:color="auto"/>
        <w:right w:val="none" w:sz="0" w:space="0" w:color="auto"/>
      </w:divBdr>
    </w:div>
    <w:div w:id="167983087">
      <w:bodyDiv w:val="1"/>
      <w:marLeft w:val="0"/>
      <w:marRight w:val="0"/>
      <w:marTop w:val="0"/>
      <w:marBottom w:val="0"/>
      <w:divBdr>
        <w:top w:val="none" w:sz="0" w:space="0" w:color="auto"/>
        <w:left w:val="none" w:sz="0" w:space="0" w:color="auto"/>
        <w:bottom w:val="none" w:sz="0" w:space="0" w:color="auto"/>
        <w:right w:val="none" w:sz="0" w:space="0" w:color="auto"/>
      </w:divBdr>
    </w:div>
    <w:div w:id="231232590">
      <w:bodyDiv w:val="1"/>
      <w:marLeft w:val="0"/>
      <w:marRight w:val="0"/>
      <w:marTop w:val="0"/>
      <w:marBottom w:val="0"/>
      <w:divBdr>
        <w:top w:val="none" w:sz="0" w:space="0" w:color="auto"/>
        <w:left w:val="none" w:sz="0" w:space="0" w:color="auto"/>
        <w:bottom w:val="none" w:sz="0" w:space="0" w:color="auto"/>
        <w:right w:val="none" w:sz="0" w:space="0" w:color="auto"/>
      </w:divBdr>
      <w:divsChild>
        <w:div w:id="897669291">
          <w:marLeft w:val="0"/>
          <w:marRight w:val="0"/>
          <w:marTop w:val="0"/>
          <w:marBottom w:val="0"/>
          <w:divBdr>
            <w:top w:val="none" w:sz="0" w:space="0" w:color="auto"/>
            <w:left w:val="none" w:sz="0" w:space="0" w:color="auto"/>
            <w:bottom w:val="none" w:sz="0" w:space="0" w:color="auto"/>
            <w:right w:val="none" w:sz="0" w:space="0" w:color="auto"/>
          </w:divBdr>
        </w:div>
        <w:div w:id="1228228522">
          <w:marLeft w:val="0"/>
          <w:marRight w:val="0"/>
          <w:marTop w:val="0"/>
          <w:marBottom w:val="0"/>
          <w:divBdr>
            <w:top w:val="none" w:sz="0" w:space="0" w:color="auto"/>
            <w:left w:val="none" w:sz="0" w:space="0" w:color="auto"/>
            <w:bottom w:val="none" w:sz="0" w:space="0" w:color="auto"/>
            <w:right w:val="none" w:sz="0" w:space="0" w:color="auto"/>
          </w:divBdr>
        </w:div>
        <w:div w:id="1415976241">
          <w:marLeft w:val="0"/>
          <w:marRight w:val="0"/>
          <w:marTop w:val="0"/>
          <w:marBottom w:val="0"/>
          <w:divBdr>
            <w:top w:val="none" w:sz="0" w:space="0" w:color="auto"/>
            <w:left w:val="none" w:sz="0" w:space="0" w:color="auto"/>
            <w:bottom w:val="none" w:sz="0" w:space="0" w:color="auto"/>
            <w:right w:val="none" w:sz="0" w:space="0" w:color="auto"/>
          </w:divBdr>
        </w:div>
      </w:divsChild>
    </w:div>
    <w:div w:id="292056342">
      <w:bodyDiv w:val="1"/>
      <w:marLeft w:val="0"/>
      <w:marRight w:val="0"/>
      <w:marTop w:val="0"/>
      <w:marBottom w:val="0"/>
      <w:divBdr>
        <w:top w:val="none" w:sz="0" w:space="0" w:color="auto"/>
        <w:left w:val="none" w:sz="0" w:space="0" w:color="auto"/>
        <w:bottom w:val="none" w:sz="0" w:space="0" w:color="auto"/>
        <w:right w:val="none" w:sz="0" w:space="0" w:color="auto"/>
      </w:divBdr>
      <w:divsChild>
        <w:div w:id="128789831">
          <w:marLeft w:val="0"/>
          <w:marRight w:val="0"/>
          <w:marTop w:val="0"/>
          <w:marBottom w:val="0"/>
          <w:divBdr>
            <w:top w:val="none" w:sz="0" w:space="0" w:color="auto"/>
            <w:left w:val="none" w:sz="0" w:space="0" w:color="auto"/>
            <w:bottom w:val="none" w:sz="0" w:space="0" w:color="auto"/>
            <w:right w:val="none" w:sz="0" w:space="0" w:color="auto"/>
          </w:divBdr>
          <w:divsChild>
            <w:div w:id="143281991">
              <w:marLeft w:val="0"/>
              <w:marRight w:val="0"/>
              <w:marTop w:val="0"/>
              <w:marBottom w:val="0"/>
              <w:divBdr>
                <w:top w:val="none" w:sz="0" w:space="0" w:color="auto"/>
                <w:left w:val="none" w:sz="0" w:space="0" w:color="auto"/>
                <w:bottom w:val="none" w:sz="0" w:space="0" w:color="auto"/>
                <w:right w:val="none" w:sz="0" w:space="0" w:color="auto"/>
              </w:divBdr>
            </w:div>
          </w:divsChild>
        </w:div>
        <w:div w:id="210654061">
          <w:marLeft w:val="0"/>
          <w:marRight w:val="0"/>
          <w:marTop w:val="0"/>
          <w:marBottom w:val="0"/>
          <w:divBdr>
            <w:top w:val="none" w:sz="0" w:space="0" w:color="auto"/>
            <w:left w:val="none" w:sz="0" w:space="0" w:color="auto"/>
            <w:bottom w:val="none" w:sz="0" w:space="0" w:color="auto"/>
            <w:right w:val="none" w:sz="0" w:space="0" w:color="auto"/>
          </w:divBdr>
          <w:divsChild>
            <w:div w:id="1537961545">
              <w:marLeft w:val="0"/>
              <w:marRight w:val="0"/>
              <w:marTop w:val="0"/>
              <w:marBottom w:val="0"/>
              <w:divBdr>
                <w:top w:val="none" w:sz="0" w:space="0" w:color="auto"/>
                <w:left w:val="none" w:sz="0" w:space="0" w:color="auto"/>
                <w:bottom w:val="none" w:sz="0" w:space="0" w:color="auto"/>
                <w:right w:val="none" w:sz="0" w:space="0" w:color="auto"/>
              </w:divBdr>
            </w:div>
          </w:divsChild>
        </w:div>
        <w:div w:id="426389399">
          <w:marLeft w:val="0"/>
          <w:marRight w:val="0"/>
          <w:marTop w:val="0"/>
          <w:marBottom w:val="0"/>
          <w:divBdr>
            <w:top w:val="none" w:sz="0" w:space="0" w:color="auto"/>
            <w:left w:val="none" w:sz="0" w:space="0" w:color="auto"/>
            <w:bottom w:val="none" w:sz="0" w:space="0" w:color="auto"/>
            <w:right w:val="none" w:sz="0" w:space="0" w:color="auto"/>
          </w:divBdr>
          <w:divsChild>
            <w:div w:id="891112097">
              <w:marLeft w:val="0"/>
              <w:marRight w:val="0"/>
              <w:marTop w:val="0"/>
              <w:marBottom w:val="0"/>
              <w:divBdr>
                <w:top w:val="none" w:sz="0" w:space="0" w:color="auto"/>
                <w:left w:val="none" w:sz="0" w:space="0" w:color="auto"/>
                <w:bottom w:val="none" w:sz="0" w:space="0" w:color="auto"/>
                <w:right w:val="none" w:sz="0" w:space="0" w:color="auto"/>
              </w:divBdr>
            </w:div>
          </w:divsChild>
        </w:div>
        <w:div w:id="720520634">
          <w:marLeft w:val="0"/>
          <w:marRight w:val="0"/>
          <w:marTop w:val="0"/>
          <w:marBottom w:val="0"/>
          <w:divBdr>
            <w:top w:val="none" w:sz="0" w:space="0" w:color="auto"/>
            <w:left w:val="none" w:sz="0" w:space="0" w:color="auto"/>
            <w:bottom w:val="none" w:sz="0" w:space="0" w:color="auto"/>
            <w:right w:val="none" w:sz="0" w:space="0" w:color="auto"/>
          </w:divBdr>
          <w:divsChild>
            <w:div w:id="1839271911">
              <w:marLeft w:val="0"/>
              <w:marRight w:val="0"/>
              <w:marTop w:val="0"/>
              <w:marBottom w:val="0"/>
              <w:divBdr>
                <w:top w:val="none" w:sz="0" w:space="0" w:color="auto"/>
                <w:left w:val="none" w:sz="0" w:space="0" w:color="auto"/>
                <w:bottom w:val="none" w:sz="0" w:space="0" w:color="auto"/>
                <w:right w:val="none" w:sz="0" w:space="0" w:color="auto"/>
              </w:divBdr>
            </w:div>
          </w:divsChild>
        </w:div>
        <w:div w:id="838618582">
          <w:marLeft w:val="0"/>
          <w:marRight w:val="0"/>
          <w:marTop w:val="0"/>
          <w:marBottom w:val="0"/>
          <w:divBdr>
            <w:top w:val="none" w:sz="0" w:space="0" w:color="auto"/>
            <w:left w:val="none" w:sz="0" w:space="0" w:color="auto"/>
            <w:bottom w:val="none" w:sz="0" w:space="0" w:color="auto"/>
            <w:right w:val="none" w:sz="0" w:space="0" w:color="auto"/>
          </w:divBdr>
          <w:divsChild>
            <w:div w:id="629167391">
              <w:marLeft w:val="0"/>
              <w:marRight w:val="0"/>
              <w:marTop w:val="0"/>
              <w:marBottom w:val="0"/>
              <w:divBdr>
                <w:top w:val="none" w:sz="0" w:space="0" w:color="auto"/>
                <w:left w:val="none" w:sz="0" w:space="0" w:color="auto"/>
                <w:bottom w:val="none" w:sz="0" w:space="0" w:color="auto"/>
                <w:right w:val="none" w:sz="0" w:space="0" w:color="auto"/>
              </w:divBdr>
            </w:div>
          </w:divsChild>
        </w:div>
        <w:div w:id="953173478">
          <w:marLeft w:val="0"/>
          <w:marRight w:val="0"/>
          <w:marTop w:val="0"/>
          <w:marBottom w:val="0"/>
          <w:divBdr>
            <w:top w:val="none" w:sz="0" w:space="0" w:color="auto"/>
            <w:left w:val="none" w:sz="0" w:space="0" w:color="auto"/>
            <w:bottom w:val="none" w:sz="0" w:space="0" w:color="auto"/>
            <w:right w:val="none" w:sz="0" w:space="0" w:color="auto"/>
          </w:divBdr>
          <w:divsChild>
            <w:div w:id="392433616">
              <w:marLeft w:val="0"/>
              <w:marRight w:val="0"/>
              <w:marTop w:val="0"/>
              <w:marBottom w:val="0"/>
              <w:divBdr>
                <w:top w:val="none" w:sz="0" w:space="0" w:color="auto"/>
                <w:left w:val="none" w:sz="0" w:space="0" w:color="auto"/>
                <w:bottom w:val="none" w:sz="0" w:space="0" w:color="auto"/>
                <w:right w:val="none" w:sz="0" w:space="0" w:color="auto"/>
              </w:divBdr>
              <w:divsChild>
                <w:div w:id="11461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41578">
          <w:marLeft w:val="0"/>
          <w:marRight w:val="0"/>
          <w:marTop w:val="0"/>
          <w:marBottom w:val="0"/>
          <w:divBdr>
            <w:top w:val="none" w:sz="0" w:space="0" w:color="auto"/>
            <w:left w:val="none" w:sz="0" w:space="0" w:color="auto"/>
            <w:bottom w:val="none" w:sz="0" w:space="0" w:color="auto"/>
            <w:right w:val="none" w:sz="0" w:space="0" w:color="auto"/>
          </w:divBdr>
          <w:divsChild>
            <w:div w:id="1628505027">
              <w:marLeft w:val="0"/>
              <w:marRight w:val="0"/>
              <w:marTop w:val="0"/>
              <w:marBottom w:val="0"/>
              <w:divBdr>
                <w:top w:val="none" w:sz="0" w:space="0" w:color="auto"/>
                <w:left w:val="none" w:sz="0" w:space="0" w:color="auto"/>
                <w:bottom w:val="none" w:sz="0" w:space="0" w:color="auto"/>
                <w:right w:val="none" w:sz="0" w:space="0" w:color="auto"/>
              </w:divBdr>
            </w:div>
          </w:divsChild>
        </w:div>
        <w:div w:id="1699312923">
          <w:marLeft w:val="0"/>
          <w:marRight w:val="0"/>
          <w:marTop w:val="0"/>
          <w:marBottom w:val="0"/>
          <w:divBdr>
            <w:top w:val="none" w:sz="0" w:space="0" w:color="auto"/>
            <w:left w:val="none" w:sz="0" w:space="0" w:color="auto"/>
            <w:bottom w:val="none" w:sz="0" w:space="0" w:color="auto"/>
            <w:right w:val="none" w:sz="0" w:space="0" w:color="auto"/>
          </w:divBdr>
          <w:divsChild>
            <w:div w:id="456799632">
              <w:marLeft w:val="0"/>
              <w:marRight w:val="0"/>
              <w:marTop w:val="0"/>
              <w:marBottom w:val="0"/>
              <w:divBdr>
                <w:top w:val="none" w:sz="0" w:space="0" w:color="auto"/>
                <w:left w:val="none" w:sz="0" w:space="0" w:color="auto"/>
                <w:bottom w:val="none" w:sz="0" w:space="0" w:color="auto"/>
                <w:right w:val="none" w:sz="0" w:space="0" w:color="auto"/>
              </w:divBdr>
            </w:div>
          </w:divsChild>
        </w:div>
        <w:div w:id="1855219792">
          <w:marLeft w:val="0"/>
          <w:marRight w:val="0"/>
          <w:marTop w:val="0"/>
          <w:marBottom w:val="0"/>
          <w:divBdr>
            <w:top w:val="none" w:sz="0" w:space="0" w:color="auto"/>
            <w:left w:val="none" w:sz="0" w:space="0" w:color="auto"/>
            <w:bottom w:val="none" w:sz="0" w:space="0" w:color="auto"/>
            <w:right w:val="none" w:sz="0" w:space="0" w:color="auto"/>
          </w:divBdr>
          <w:divsChild>
            <w:div w:id="4313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981">
      <w:bodyDiv w:val="1"/>
      <w:marLeft w:val="0"/>
      <w:marRight w:val="0"/>
      <w:marTop w:val="0"/>
      <w:marBottom w:val="0"/>
      <w:divBdr>
        <w:top w:val="none" w:sz="0" w:space="0" w:color="auto"/>
        <w:left w:val="none" w:sz="0" w:space="0" w:color="auto"/>
        <w:bottom w:val="none" w:sz="0" w:space="0" w:color="auto"/>
        <w:right w:val="none" w:sz="0" w:space="0" w:color="auto"/>
      </w:divBdr>
      <w:divsChild>
        <w:div w:id="458184821">
          <w:marLeft w:val="0"/>
          <w:marRight w:val="0"/>
          <w:marTop w:val="0"/>
          <w:marBottom w:val="0"/>
          <w:divBdr>
            <w:top w:val="none" w:sz="0" w:space="0" w:color="auto"/>
            <w:left w:val="none" w:sz="0" w:space="0" w:color="auto"/>
            <w:bottom w:val="none" w:sz="0" w:space="0" w:color="auto"/>
            <w:right w:val="none" w:sz="0" w:space="0" w:color="auto"/>
          </w:divBdr>
        </w:div>
        <w:div w:id="461506749">
          <w:marLeft w:val="0"/>
          <w:marRight w:val="0"/>
          <w:marTop w:val="0"/>
          <w:marBottom w:val="0"/>
          <w:divBdr>
            <w:top w:val="none" w:sz="0" w:space="0" w:color="auto"/>
            <w:left w:val="none" w:sz="0" w:space="0" w:color="auto"/>
            <w:bottom w:val="none" w:sz="0" w:space="0" w:color="auto"/>
            <w:right w:val="none" w:sz="0" w:space="0" w:color="auto"/>
          </w:divBdr>
        </w:div>
        <w:div w:id="482895853">
          <w:marLeft w:val="0"/>
          <w:marRight w:val="0"/>
          <w:marTop w:val="0"/>
          <w:marBottom w:val="0"/>
          <w:divBdr>
            <w:top w:val="none" w:sz="0" w:space="0" w:color="auto"/>
            <w:left w:val="none" w:sz="0" w:space="0" w:color="auto"/>
            <w:bottom w:val="none" w:sz="0" w:space="0" w:color="auto"/>
            <w:right w:val="none" w:sz="0" w:space="0" w:color="auto"/>
          </w:divBdr>
        </w:div>
        <w:div w:id="874123848">
          <w:marLeft w:val="0"/>
          <w:marRight w:val="0"/>
          <w:marTop w:val="0"/>
          <w:marBottom w:val="0"/>
          <w:divBdr>
            <w:top w:val="none" w:sz="0" w:space="0" w:color="auto"/>
            <w:left w:val="none" w:sz="0" w:space="0" w:color="auto"/>
            <w:bottom w:val="none" w:sz="0" w:space="0" w:color="auto"/>
            <w:right w:val="none" w:sz="0" w:space="0" w:color="auto"/>
          </w:divBdr>
        </w:div>
        <w:div w:id="879243395">
          <w:marLeft w:val="0"/>
          <w:marRight w:val="0"/>
          <w:marTop w:val="0"/>
          <w:marBottom w:val="0"/>
          <w:divBdr>
            <w:top w:val="none" w:sz="0" w:space="0" w:color="auto"/>
            <w:left w:val="none" w:sz="0" w:space="0" w:color="auto"/>
            <w:bottom w:val="none" w:sz="0" w:space="0" w:color="auto"/>
            <w:right w:val="none" w:sz="0" w:space="0" w:color="auto"/>
          </w:divBdr>
        </w:div>
        <w:div w:id="920480389">
          <w:marLeft w:val="0"/>
          <w:marRight w:val="0"/>
          <w:marTop w:val="0"/>
          <w:marBottom w:val="0"/>
          <w:divBdr>
            <w:top w:val="none" w:sz="0" w:space="0" w:color="auto"/>
            <w:left w:val="none" w:sz="0" w:space="0" w:color="auto"/>
            <w:bottom w:val="none" w:sz="0" w:space="0" w:color="auto"/>
            <w:right w:val="none" w:sz="0" w:space="0" w:color="auto"/>
          </w:divBdr>
        </w:div>
        <w:div w:id="938412467">
          <w:marLeft w:val="0"/>
          <w:marRight w:val="0"/>
          <w:marTop w:val="0"/>
          <w:marBottom w:val="0"/>
          <w:divBdr>
            <w:top w:val="none" w:sz="0" w:space="0" w:color="auto"/>
            <w:left w:val="none" w:sz="0" w:space="0" w:color="auto"/>
            <w:bottom w:val="none" w:sz="0" w:space="0" w:color="auto"/>
            <w:right w:val="none" w:sz="0" w:space="0" w:color="auto"/>
          </w:divBdr>
        </w:div>
        <w:div w:id="942103991">
          <w:marLeft w:val="0"/>
          <w:marRight w:val="0"/>
          <w:marTop w:val="0"/>
          <w:marBottom w:val="0"/>
          <w:divBdr>
            <w:top w:val="none" w:sz="0" w:space="0" w:color="auto"/>
            <w:left w:val="none" w:sz="0" w:space="0" w:color="auto"/>
            <w:bottom w:val="none" w:sz="0" w:space="0" w:color="auto"/>
            <w:right w:val="none" w:sz="0" w:space="0" w:color="auto"/>
          </w:divBdr>
        </w:div>
        <w:div w:id="1117022897">
          <w:marLeft w:val="0"/>
          <w:marRight w:val="0"/>
          <w:marTop w:val="0"/>
          <w:marBottom w:val="0"/>
          <w:divBdr>
            <w:top w:val="none" w:sz="0" w:space="0" w:color="auto"/>
            <w:left w:val="none" w:sz="0" w:space="0" w:color="auto"/>
            <w:bottom w:val="none" w:sz="0" w:space="0" w:color="auto"/>
            <w:right w:val="none" w:sz="0" w:space="0" w:color="auto"/>
          </w:divBdr>
        </w:div>
        <w:div w:id="1280335681">
          <w:marLeft w:val="0"/>
          <w:marRight w:val="0"/>
          <w:marTop w:val="0"/>
          <w:marBottom w:val="0"/>
          <w:divBdr>
            <w:top w:val="none" w:sz="0" w:space="0" w:color="auto"/>
            <w:left w:val="none" w:sz="0" w:space="0" w:color="auto"/>
            <w:bottom w:val="none" w:sz="0" w:space="0" w:color="auto"/>
            <w:right w:val="none" w:sz="0" w:space="0" w:color="auto"/>
          </w:divBdr>
        </w:div>
        <w:div w:id="1442411053">
          <w:marLeft w:val="0"/>
          <w:marRight w:val="0"/>
          <w:marTop w:val="0"/>
          <w:marBottom w:val="0"/>
          <w:divBdr>
            <w:top w:val="none" w:sz="0" w:space="0" w:color="auto"/>
            <w:left w:val="none" w:sz="0" w:space="0" w:color="auto"/>
            <w:bottom w:val="none" w:sz="0" w:space="0" w:color="auto"/>
            <w:right w:val="none" w:sz="0" w:space="0" w:color="auto"/>
          </w:divBdr>
        </w:div>
        <w:div w:id="1515458806">
          <w:marLeft w:val="0"/>
          <w:marRight w:val="0"/>
          <w:marTop w:val="0"/>
          <w:marBottom w:val="0"/>
          <w:divBdr>
            <w:top w:val="none" w:sz="0" w:space="0" w:color="auto"/>
            <w:left w:val="none" w:sz="0" w:space="0" w:color="auto"/>
            <w:bottom w:val="none" w:sz="0" w:space="0" w:color="auto"/>
            <w:right w:val="none" w:sz="0" w:space="0" w:color="auto"/>
          </w:divBdr>
        </w:div>
        <w:div w:id="1688404070">
          <w:marLeft w:val="0"/>
          <w:marRight w:val="0"/>
          <w:marTop w:val="0"/>
          <w:marBottom w:val="0"/>
          <w:divBdr>
            <w:top w:val="none" w:sz="0" w:space="0" w:color="auto"/>
            <w:left w:val="none" w:sz="0" w:space="0" w:color="auto"/>
            <w:bottom w:val="none" w:sz="0" w:space="0" w:color="auto"/>
            <w:right w:val="none" w:sz="0" w:space="0" w:color="auto"/>
          </w:divBdr>
        </w:div>
        <w:div w:id="1761104438">
          <w:marLeft w:val="0"/>
          <w:marRight w:val="0"/>
          <w:marTop w:val="0"/>
          <w:marBottom w:val="0"/>
          <w:divBdr>
            <w:top w:val="none" w:sz="0" w:space="0" w:color="auto"/>
            <w:left w:val="none" w:sz="0" w:space="0" w:color="auto"/>
            <w:bottom w:val="none" w:sz="0" w:space="0" w:color="auto"/>
            <w:right w:val="none" w:sz="0" w:space="0" w:color="auto"/>
          </w:divBdr>
        </w:div>
        <w:div w:id="1807042400">
          <w:marLeft w:val="0"/>
          <w:marRight w:val="0"/>
          <w:marTop w:val="0"/>
          <w:marBottom w:val="0"/>
          <w:divBdr>
            <w:top w:val="none" w:sz="0" w:space="0" w:color="auto"/>
            <w:left w:val="none" w:sz="0" w:space="0" w:color="auto"/>
            <w:bottom w:val="none" w:sz="0" w:space="0" w:color="auto"/>
            <w:right w:val="none" w:sz="0" w:space="0" w:color="auto"/>
          </w:divBdr>
        </w:div>
        <w:div w:id="1884828511">
          <w:marLeft w:val="0"/>
          <w:marRight w:val="0"/>
          <w:marTop w:val="0"/>
          <w:marBottom w:val="0"/>
          <w:divBdr>
            <w:top w:val="none" w:sz="0" w:space="0" w:color="auto"/>
            <w:left w:val="none" w:sz="0" w:space="0" w:color="auto"/>
            <w:bottom w:val="none" w:sz="0" w:space="0" w:color="auto"/>
            <w:right w:val="none" w:sz="0" w:space="0" w:color="auto"/>
          </w:divBdr>
        </w:div>
        <w:div w:id="1974287428">
          <w:marLeft w:val="0"/>
          <w:marRight w:val="0"/>
          <w:marTop w:val="0"/>
          <w:marBottom w:val="0"/>
          <w:divBdr>
            <w:top w:val="none" w:sz="0" w:space="0" w:color="auto"/>
            <w:left w:val="none" w:sz="0" w:space="0" w:color="auto"/>
            <w:bottom w:val="none" w:sz="0" w:space="0" w:color="auto"/>
            <w:right w:val="none" w:sz="0" w:space="0" w:color="auto"/>
          </w:divBdr>
        </w:div>
      </w:divsChild>
    </w:div>
    <w:div w:id="333806909">
      <w:bodyDiv w:val="1"/>
      <w:marLeft w:val="0"/>
      <w:marRight w:val="0"/>
      <w:marTop w:val="0"/>
      <w:marBottom w:val="0"/>
      <w:divBdr>
        <w:top w:val="none" w:sz="0" w:space="0" w:color="auto"/>
        <w:left w:val="none" w:sz="0" w:space="0" w:color="auto"/>
        <w:bottom w:val="none" w:sz="0" w:space="0" w:color="auto"/>
        <w:right w:val="none" w:sz="0" w:space="0" w:color="auto"/>
      </w:divBdr>
      <w:divsChild>
        <w:div w:id="1084037042">
          <w:marLeft w:val="0"/>
          <w:marRight w:val="0"/>
          <w:marTop w:val="75"/>
          <w:marBottom w:val="75"/>
          <w:divBdr>
            <w:top w:val="none" w:sz="0" w:space="0" w:color="auto"/>
            <w:left w:val="none" w:sz="0" w:space="0" w:color="auto"/>
            <w:bottom w:val="none" w:sz="0" w:space="0" w:color="auto"/>
            <w:right w:val="none" w:sz="0" w:space="0" w:color="auto"/>
          </w:divBdr>
        </w:div>
      </w:divsChild>
    </w:div>
    <w:div w:id="373165562">
      <w:bodyDiv w:val="1"/>
      <w:marLeft w:val="0"/>
      <w:marRight w:val="0"/>
      <w:marTop w:val="0"/>
      <w:marBottom w:val="0"/>
      <w:divBdr>
        <w:top w:val="none" w:sz="0" w:space="0" w:color="auto"/>
        <w:left w:val="none" w:sz="0" w:space="0" w:color="auto"/>
        <w:bottom w:val="none" w:sz="0" w:space="0" w:color="auto"/>
        <w:right w:val="none" w:sz="0" w:space="0" w:color="auto"/>
      </w:divBdr>
      <w:divsChild>
        <w:div w:id="1384791230">
          <w:marLeft w:val="0"/>
          <w:marRight w:val="0"/>
          <w:marTop w:val="0"/>
          <w:marBottom w:val="0"/>
          <w:divBdr>
            <w:top w:val="none" w:sz="0" w:space="0" w:color="auto"/>
            <w:left w:val="none" w:sz="0" w:space="0" w:color="auto"/>
            <w:bottom w:val="none" w:sz="0" w:space="0" w:color="auto"/>
            <w:right w:val="none" w:sz="0" w:space="0" w:color="auto"/>
          </w:divBdr>
        </w:div>
        <w:div w:id="1626230563">
          <w:marLeft w:val="0"/>
          <w:marRight w:val="0"/>
          <w:marTop w:val="0"/>
          <w:marBottom w:val="0"/>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425156867">
      <w:bodyDiv w:val="1"/>
      <w:marLeft w:val="0"/>
      <w:marRight w:val="0"/>
      <w:marTop w:val="0"/>
      <w:marBottom w:val="0"/>
      <w:divBdr>
        <w:top w:val="none" w:sz="0" w:space="0" w:color="auto"/>
        <w:left w:val="none" w:sz="0" w:space="0" w:color="auto"/>
        <w:bottom w:val="none" w:sz="0" w:space="0" w:color="auto"/>
        <w:right w:val="none" w:sz="0" w:space="0" w:color="auto"/>
      </w:divBdr>
    </w:div>
    <w:div w:id="503084866">
      <w:bodyDiv w:val="1"/>
      <w:marLeft w:val="0"/>
      <w:marRight w:val="0"/>
      <w:marTop w:val="0"/>
      <w:marBottom w:val="0"/>
      <w:divBdr>
        <w:top w:val="none" w:sz="0" w:space="0" w:color="auto"/>
        <w:left w:val="none" w:sz="0" w:space="0" w:color="auto"/>
        <w:bottom w:val="none" w:sz="0" w:space="0" w:color="auto"/>
        <w:right w:val="none" w:sz="0" w:space="0" w:color="auto"/>
      </w:divBdr>
      <w:divsChild>
        <w:div w:id="37557911">
          <w:marLeft w:val="0"/>
          <w:marRight w:val="0"/>
          <w:marTop w:val="0"/>
          <w:marBottom w:val="0"/>
          <w:divBdr>
            <w:top w:val="none" w:sz="0" w:space="0" w:color="auto"/>
            <w:left w:val="none" w:sz="0" w:space="0" w:color="auto"/>
            <w:bottom w:val="none" w:sz="0" w:space="0" w:color="auto"/>
            <w:right w:val="none" w:sz="0" w:space="0" w:color="auto"/>
          </w:divBdr>
        </w:div>
        <w:div w:id="1016348089">
          <w:marLeft w:val="0"/>
          <w:marRight w:val="0"/>
          <w:marTop w:val="0"/>
          <w:marBottom w:val="0"/>
          <w:divBdr>
            <w:top w:val="none" w:sz="0" w:space="0" w:color="auto"/>
            <w:left w:val="none" w:sz="0" w:space="0" w:color="auto"/>
            <w:bottom w:val="none" w:sz="0" w:space="0" w:color="auto"/>
            <w:right w:val="none" w:sz="0" w:space="0" w:color="auto"/>
          </w:divBdr>
        </w:div>
      </w:divsChild>
    </w:div>
    <w:div w:id="563108379">
      <w:bodyDiv w:val="1"/>
      <w:marLeft w:val="0"/>
      <w:marRight w:val="0"/>
      <w:marTop w:val="0"/>
      <w:marBottom w:val="0"/>
      <w:divBdr>
        <w:top w:val="none" w:sz="0" w:space="0" w:color="auto"/>
        <w:left w:val="none" w:sz="0" w:space="0" w:color="auto"/>
        <w:bottom w:val="none" w:sz="0" w:space="0" w:color="auto"/>
        <w:right w:val="none" w:sz="0" w:space="0" w:color="auto"/>
      </w:divBdr>
      <w:divsChild>
        <w:div w:id="6442008">
          <w:marLeft w:val="0"/>
          <w:marRight w:val="0"/>
          <w:marTop w:val="0"/>
          <w:marBottom w:val="0"/>
          <w:divBdr>
            <w:top w:val="none" w:sz="0" w:space="0" w:color="auto"/>
            <w:left w:val="none" w:sz="0" w:space="0" w:color="auto"/>
            <w:bottom w:val="none" w:sz="0" w:space="0" w:color="auto"/>
            <w:right w:val="none" w:sz="0" w:space="0" w:color="auto"/>
          </w:divBdr>
          <w:divsChild>
            <w:div w:id="931626259">
              <w:marLeft w:val="0"/>
              <w:marRight w:val="0"/>
              <w:marTop w:val="0"/>
              <w:marBottom w:val="0"/>
              <w:divBdr>
                <w:top w:val="none" w:sz="0" w:space="0" w:color="auto"/>
                <w:left w:val="none" w:sz="0" w:space="0" w:color="auto"/>
                <w:bottom w:val="none" w:sz="0" w:space="0" w:color="auto"/>
                <w:right w:val="none" w:sz="0" w:space="0" w:color="auto"/>
              </w:divBdr>
            </w:div>
          </w:divsChild>
        </w:div>
        <w:div w:id="946696538">
          <w:marLeft w:val="0"/>
          <w:marRight w:val="0"/>
          <w:marTop w:val="0"/>
          <w:marBottom w:val="0"/>
          <w:divBdr>
            <w:top w:val="none" w:sz="0" w:space="0" w:color="auto"/>
            <w:left w:val="none" w:sz="0" w:space="0" w:color="auto"/>
            <w:bottom w:val="none" w:sz="0" w:space="0" w:color="auto"/>
            <w:right w:val="none" w:sz="0" w:space="0" w:color="auto"/>
          </w:divBdr>
          <w:divsChild>
            <w:div w:id="355544045">
              <w:marLeft w:val="0"/>
              <w:marRight w:val="0"/>
              <w:marTop w:val="0"/>
              <w:marBottom w:val="0"/>
              <w:divBdr>
                <w:top w:val="none" w:sz="0" w:space="0" w:color="auto"/>
                <w:left w:val="none" w:sz="0" w:space="0" w:color="auto"/>
                <w:bottom w:val="none" w:sz="0" w:space="0" w:color="auto"/>
                <w:right w:val="none" w:sz="0" w:space="0" w:color="auto"/>
              </w:divBdr>
            </w:div>
          </w:divsChild>
        </w:div>
        <w:div w:id="1945260565">
          <w:marLeft w:val="0"/>
          <w:marRight w:val="0"/>
          <w:marTop w:val="0"/>
          <w:marBottom w:val="0"/>
          <w:divBdr>
            <w:top w:val="none" w:sz="0" w:space="0" w:color="auto"/>
            <w:left w:val="none" w:sz="0" w:space="0" w:color="auto"/>
            <w:bottom w:val="none" w:sz="0" w:space="0" w:color="auto"/>
            <w:right w:val="none" w:sz="0" w:space="0" w:color="auto"/>
          </w:divBdr>
          <w:divsChild>
            <w:div w:id="15931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2820">
      <w:bodyDiv w:val="1"/>
      <w:marLeft w:val="0"/>
      <w:marRight w:val="0"/>
      <w:marTop w:val="0"/>
      <w:marBottom w:val="0"/>
      <w:divBdr>
        <w:top w:val="none" w:sz="0" w:space="0" w:color="auto"/>
        <w:left w:val="none" w:sz="0" w:space="0" w:color="auto"/>
        <w:bottom w:val="none" w:sz="0" w:space="0" w:color="auto"/>
        <w:right w:val="none" w:sz="0" w:space="0" w:color="auto"/>
      </w:divBdr>
      <w:divsChild>
        <w:div w:id="269747215">
          <w:marLeft w:val="0"/>
          <w:marRight w:val="0"/>
          <w:marTop w:val="0"/>
          <w:marBottom w:val="0"/>
          <w:divBdr>
            <w:top w:val="none" w:sz="0" w:space="0" w:color="auto"/>
            <w:left w:val="none" w:sz="0" w:space="0" w:color="auto"/>
            <w:bottom w:val="none" w:sz="0" w:space="0" w:color="auto"/>
            <w:right w:val="none" w:sz="0" w:space="0" w:color="auto"/>
          </w:divBdr>
        </w:div>
        <w:div w:id="299967150">
          <w:marLeft w:val="0"/>
          <w:marRight w:val="0"/>
          <w:marTop w:val="0"/>
          <w:marBottom w:val="0"/>
          <w:divBdr>
            <w:top w:val="none" w:sz="0" w:space="0" w:color="auto"/>
            <w:left w:val="none" w:sz="0" w:space="0" w:color="auto"/>
            <w:bottom w:val="none" w:sz="0" w:space="0" w:color="auto"/>
            <w:right w:val="none" w:sz="0" w:space="0" w:color="auto"/>
          </w:divBdr>
        </w:div>
        <w:div w:id="1265964324">
          <w:marLeft w:val="0"/>
          <w:marRight w:val="0"/>
          <w:marTop w:val="0"/>
          <w:marBottom w:val="0"/>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966935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350062967">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sChild>
    </w:div>
    <w:div w:id="1250892240">
      <w:bodyDiv w:val="1"/>
      <w:marLeft w:val="0"/>
      <w:marRight w:val="0"/>
      <w:marTop w:val="0"/>
      <w:marBottom w:val="0"/>
      <w:divBdr>
        <w:top w:val="none" w:sz="0" w:space="0" w:color="auto"/>
        <w:left w:val="none" w:sz="0" w:space="0" w:color="auto"/>
        <w:bottom w:val="none" w:sz="0" w:space="0" w:color="auto"/>
        <w:right w:val="none" w:sz="0" w:space="0" w:color="auto"/>
      </w:divBdr>
      <w:divsChild>
        <w:div w:id="1673996057">
          <w:marLeft w:val="0"/>
          <w:marRight w:val="0"/>
          <w:marTop w:val="0"/>
          <w:marBottom w:val="0"/>
          <w:divBdr>
            <w:top w:val="none" w:sz="0" w:space="0" w:color="auto"/>
            <w:left w:val="none" w:sz="0" w:space="0" w:color="auto"/>
            <w:bottom w:val="none" w:sz="0" w:space="0" w:color="auto"/>
            <w:right w:val="none" w:sz="0" w:space="0" w:color="auto"/>
          </w:divBdr>
        </w:div>
      </w:divsChild>
    </w:div>
    <w:div w:id="1279603551">
      <w:bodyDiv w:val="1"/>
      <w:marLeft w:val="0"/>
      <w:marRight w:val="0"/>
      <w:marTop w:val="0"/>
      <w:marBottom w:val="0"/>
      <w:divBdr>
        <w:top w:val="none" w:sz="0" w:space="0" w:color="auto"/>
        <w:left w:val="none" w:sz="0" w:space="0" w:color="auto"/>
        <w:bottom w:val="none" w:sz="0" w:space="0" w:color="auto"/>
        <w:right w:val="none" w:sz="0" w:space="0" w:color="auto"/>
      </w:divBdr>
      <w:divsChild>
        <w:div w:id="653801611">
          <w:marLeft w:val="0"/>
          <w:marRight w:val="0"/>
          <w:marTop w:val="0"/>
          <w:marBottom w:val="0"/>
          <w:divBdr>
            <w:top w:val="none" w:sz="0" w:space="0" w:color="auto"/>
            <w:left w:val="none" w:sz="0" w:space="0" w:color="auto"/>
            <w:bottom w:val="none" w:sz="0" w:space="0" w:color="auto"/>
            <w:right w:val="none" w:sz="0" w:space="0" w:color="auto"/>
          </w:divBdr>
        </w:div>
        <w:div w:id="1037388086">
          <w:marLeft w:val="0"/>
          <w:marRight w:val="0"/>
          <w:marTop w:val="0"/>
          <w:marBottom w:val="0"/>
          <w:divBdr>
            <w:top w:val="none" w:sz="0" w:space="0" w:color="auto"/>
            <w:left w:val="none" w:sz="0" w:space="0" w:color="auto"/>
            <w:bottom w:val="none" w:sz="0" w:space="0" w:color="auto"/>
            <w:right w:val="none" w:sz="0" w:space="0" w:color="auto"/>
          </w:divBdr>
        </w:div>
        <w:div w:id="1117866665">
          <w:marLeft w:val="0"/>
          <w:marRight w:val="0"/>
          <w:marTop w:val="0"/>
          <w:marBottom w:val="0"/>
          <w:divBdr>
            <w:top w:val="none" w:sz="0" w:space="0" w:color="auto"/>
            <w:left w:val="none" w:sz="0" w:space="0" w:color="auto"/>
            <w:bottom w:val="none" w:sz="0" w:space="0" w:color="auto"/>
            <w:right w:val="none" w:sz="0" w:space="0" w:color="auto"/>
          </w:divBdr>
        </w:div>
        <w:div w:id="1442728926">
          <w:marLeft w:val="0"/>
          <w:marRight w:val="0"/>
          <w:marTop w:val="0"/>
          <w:marBottom w:val="0"/>
          <w:divBdr>
            <w:top w:val="none" w:sz="0" w:space="0" w:color="auto"/>
            <w:left w:val="none" w:sz="0" w:space="0" w:color="auto"/>
            <w:bottom w:val="none" w:sz="0" w:space="0" w:color="auto"/>
            <w:right w:val="none" w:sz="0" w:space="0" w:color="auto"/>
          </w:divBdr>
        </w:div>
        <w:div w:id="1580825930">
          <w:marLeft w:val="0"/>
          <w:marRight w:val="0"/>
          <w:marTop w:val="0"/>
          <w:marBottom w:val="0"/>
          <w:divBdr>
            <w:top w:val="none" w:sz="0" w:space="0" w:color="auto"/>
            <w:left w:val="none" w:sz="0" w:space="0" w:color="auto"/>
            <w:bottom w:val="none" w:sz="0" w:space="0" w:color="auto"/>
            <w:right w:val="none" w:sz="0" w:space="0" w:color="auto"/>
          </w:divBdr>
        </w:div>
      </w:divsChild>
    </w:div>
    <w:div w:id="1304389745">
      <w:bodyDiv w:val="1"/>
      <w:marLeft w:val="0"/>
      <w:marRight w:val="0"/>
      <w:marTop w:val="0"/>
      <w:marBottom w:val="0"/>
      <w:divBdr>
        <w:top w:val="none" w:sz="0" w:space="0" w:color="auto"/>
        <w:left w:val="none" w:sz="0" w:space="0" w:color="auto"/>
        <w:bottom w:val="none" w:sz="0" w:space="0" w:color="auto"/>
        <w:right w:val="none" w:sz="0" w:space="0" w:color="auto"/>
      </w:divBdr>
    </w:div>
    <w:div w:id="1468471997">
      <w:bodyDiv w:val="1"/>
      <w:marLeft w:val="0"/>
      <w:marRight w:val="0"/>
      <w:marTop w:val="0"/>
      <w:marBottom w:val="0"/>
      <w:divBdr>
        <w:top w:val="none" w:sz="0" w:space="0" w:color="auto"/>
        <w:left w:val="none" w:sz="0" w:space="0" w:color="auto"/>
        <w:bottom w:val="none" w:sz="0" w:space="0" w:color="auto"/>
        <w:right w:val="none" w:sz="0" w:space="0" w:color="auto"/>
      </w:divBdr>
      <w:divsChild>
        <w:div w:id="602038145">
          <w:marLeft w:val="0"/>
          <w:marRight w:val="0"/>
          <w:marTop w:val="0"/>
          <w:marBottom w:val="0"/>
          <w:divBdr>
            <w:top w:val="none" w:sz="0" w:space="0" w:color="auto"/>
            <w:left w:val="none" w:sz="0" w:space="0" w:color="auto"/>
            <w:bottom w:val="none" w:sz="0" w:space="0" w:color="auto"/>
            <w:right w:val="none" w:sz="0" w:space="0" w:color="auto"/>
          </w:divBdr>
        </w:div>
        <w:div w:id="2141339498">
          <w:marLeft w:val="0"/>
          <w:marRight w:val="0"/>
          <w:marTop w:val="0"/>
          <w:marBottom w:val="0"/>
          <w:divBdr>
            <w:top w:val="none" w:sz="0" w:space="0" w:color="auto"/>
            <w:left w:val="none" w:sz="0" w:space="0" w:color="auto"/>
            <w:bottom w:val="none" w:sz="0" w:space="0" w:color="auto"/>
            <w:right w:val="none" w:sz="0" w:space="0" w:color="auto"/>
          </w:divBdr>
        </w:div>
      </w:divsChild>
    </w:div>
    <w:div w:id="1549997808">
      <w:bodyDiv w:val="1"/>
      <w:marLeft w:val="0"/>
      <w:marRight w:val="0"/>
      <w:marTop w:val="0"/>
      <w:marBottom w:val="0"/>
      <w:divBdr>
        <w:top w:val="none" w:sz="0" w:space="0" w:color="auto"/>
        <w:left w:val="none" w:sz="0" w:space="0" w:color="auto"/>
        <w:bottom w:val="none" w:sz="0" w:space="0" w:color="auto"/>
        <w:right w:val="none" w:sz="0" w:space="0" w:color="auto"/>
      </w:divBdr>
      <w:divsChild>
        <w:div w:id="1763261770">
          <w:marLeft w:val="0"/>
          <w:marRight w:val="0"/>
          <w:marTop w:val="0"/>
          <w:marBottom w:val="0"/>
          <w:divBdr>
            <w:top w:val="none" w:sz="0" w:space="0" w:color="auto"/>
            <w:left w:val="none" w:sz="0" w:space="0" w:color="auto"/>
            <w:bottom w:val="none" w:sz="0" w:space="0" w:color="auto"/>
            <w:right w:val="none" w:sz="0" w:space="0" w:color="auto"/>
          </w:divBdr>
          <w:divsChild>
            <w:div w:id="573318438">
              <w:marLeft w:val="0"/>
              <w:marRight w:val="0"/>
              <w:marTop w:val="0"/>
              <w:marBottom w:val="0"/>
              <w:divBdr>
                <w:top w:val="none" w:sz="0" w:space="0" w:color="auto"/>
                <w:left w:val="none" w:sz="0" w:space="0" w:color="auto"/>
                <w:bottom w:val="none" w:sz="0" w:space="0" w:color="auto"/>
                <w:right w:val="none" w:sz="0" w:space="0" w:color="auto"/>
              </w:divBdr>
            </w:div>
            <w:div w:id="605383249">
              <w:marLeft w:val="0"/>
              <w:marRight w:val="0"/>
              <w:marTop w:val="0"/>
              <w:marBottom w:val="0"/>
              <w:divBdr>
                <w:top w:val="none" w:sz="0" w:space="0" w:color="auto"/>
                <w:left w:val="none" w:sz="0" w:space="0" w:color="auto"/>
                <w:bottom w:val="none" w:sz="0" w:space="0" w:color="auto"/>
                <w:right w:val="none" w:sz="0" w:space="0" w:color="auto"/>
              </w:divBdr>
            </w:div>
            <w:div w:id="801969059">
              <w:marLeft w:val="0"/>
              <w:marRight w:val="0"/>
              <w:marTop w:val="0"/>
              <w:marBottom w:val="0"/>
              <w:divBdr>
                <w:top w:val="none" w:sz="0" w:space="0" w:color="auto"/>
                <w:left w:val="none" w:sz="0" w:space="0" w:color="auto"/>
                <w:bottom w:val="none" w:sz="0" w:space="0" w:color="auto"/>
                <w:right w:val="none" w:sz="0" w:space="0" w:color="auto"/>
              </w:divBdr>
            </w:div>
            <w:div w:id="1143043571">
              <w:marLeft w:val="0"/>
              <w:marRight w:val="0"/>
              <w:marTop w:val="0"/>
              <w:marBottom w:val="0"/>
              <w:divBdr>
                <w:top w:val="none" w:sz="0" w:space="0" w:color="auto"/>
                <w:left w:val="none" w:sz="0" w:space="0" w:color="auto"/>
                <w:bottom w:val="none" w:sz="0" w:space="0" w:color="auto"/>
                <w:right w:val="none" w:sz="0" w:space="0" w:color="auto"/>
              </w:divBdr>
            </w:div>
            <w:div w:id="1235821772">
              <w:marLeft w:val="0"/>
              <w:marRight w:val="0"/>
              <w:marTop w:val="0"/>
              <w:marBottom w:val="0"/>
              <w:divBdr>
                <w:top w:val="none" w:sz="0" w:space="0" w:color="auto"/>
                <w:left w:val="none" w:sz="0" w:space="0" w:color="auto"/>
                <w:bottom w:val="none" w:sz="0" w:space="0" w:color="auto"/>
                <w:right w:val="none" w:sz="0" w:space="0" w:color="auto"/>
              </w:divBdr>
            </w:div>
          </w:divsChild>
        </w:div>
        <w:div w:id="1956986455">
          <w:marLeft w:val="0"/>
          <w:marRight w:val="0"/>
          <w:marTop w:val="0"/>
          <w:marBottom w:val="0"/>
          <w:divBdr>
            <w:top w:val="none" w:sz="0" w:space="0" w:color="auto"/>
            <w:left w:val="none" w:sz="0" w:space="0" w:color="auto"/>
            <w:bottom w:val="none" w:sz="0" w:space="0" w:color="auto"/>
            <w:right w:val="none" w:sz="0" w:space="0" w:color="auto"/>
          </w:divBdr>
          <w:divsChild>
            <w:div w:id="366102384">
              <w:marLeft w:val="0"/>
              <w:marRight w:val="0"/>
              <w:marTop w:val="0"/>
              <w:marBottom w:val="0"/>
              <w:divBdr>
                <w:top w:val="none" w:sz="0" w:space="0" w:color="auto"/>
                <w:left w:val="none" w:sz="0" w:space="0" w:color="auto"/>
                <w:bottom w:val="none" w:sz="0" w:space="0" w:color="auto"/>
                <w:right w:val="none" w:sz="0" w:space="0" w:color="auto"/>
              </w:divBdr>
            </w:div>
            <w:div w:id="578102400">
              <w:marLeft w:val="0"/>
              <w:marRight w:val="0"/>
              <w:marTop w:val="0"/>
              <w:marBottom w:val="0"/>
              <w:divBdr>
                <w:top w:val="none" w:sz="0" w:space="0" w:color="auto"/>
                <w:left w:val="none" w:sz="0" w:space="0" w:color="auto"/>
                <w:bottom w:val="none" w:sz="0" w:space="0" w:color="auto"/>
                <w:right w:val="none" w:sz="0" w:space="0" w:color="auto"/>
              </w:divBdr>
            </w:div>
            <w:div w:id="671378510">
              <w:marLeft w:val="0"/>
              <w:marRight w:val="0"/>
              <w:marTop w:val="0"/>
              <w:marBottom w:val="0"/>
              <w:divBdr>
                <w:top w:val="none" w:sz="0" w:space="0" w:color="auto"/>
                <w:left w:val="none" w:sz="0" w:space="0" w:color="auto"/>
                <w:bottom w:val="none" w:sz="0" w:space="0" w:color="auto"/>
                <w:right w:val="none" w:sz="0" w:space="0" w:color="auto"/>
              </w:divBdr>
            </w:div>
            <w:div w:id="904218155">
              <w:marLeft w:val="0"/>
              <w:marRight w:val="0"/>
              <w:marTop w:val="0"/>
              <w:marBottom w:val="0"/>
              <w:divBdr>
                <w:top w:val="none" w:sz="0" w:space="0" w:color="auto"/>
                <w:left w:val="none" w:sz="0" w:space="0" w:color="auto"/>
                <w:bottom w:val="none" w:sz="0" w:space="0" w:color="auto"/>
                <w:right w:val="none" w:sz="0" w:space="0" w:color="auto"/>
              </w:divBdr>
            </w:div>
            <w:div w:id="1224213698">
              <w:marLeft w:val="0"/>
              <w:marRight w:val="0"/>
              <w:marTop w:val="0"/>
              <w:marBottom w:val="0"/>
              <w:divBdr>
                <w:top w:val="none" w:sz="0" w:space="0" w:color="auto"/>
                <w:left w:val="none" w:sz="0" w:space="0" w:color="auto"/>
                <w:bottom w:val="none" w:sz="0" w:space="0" w:color="auto"/>
                <w:right w:val="none" w:sz="0" w:space="0" w:color="auto"/>
              </w:divBdr>
            </w:div>
            <w:div w:id="19326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02835">
      <w:bodyDiv w:val="1"/>
      <w:marLeft w:val="0"/>
      <w:marRight w:val="0"/>
      <w:marTop w:val="0"/>
      <w:marBottom w:val="0"/>
      <w:divBdr>
        <w:top w:val="none" w:sz="0" w:space="0" w:color="auto"/>
        <w:left w:val="none" w:sz="0" w:space="0" w:color="auto"/>
        <w:bottom w:val="none" w:sz="0" w:space="0" w:color="auto"/>
        <w:right w:val="none" w:sz="0" w:space="0" w:color="auto"/>
      </w:divBdr>
    </w:div>
    <w:div w:id="2059278724">
      <w:bodyDiv w:val="1"/>
      <w:marLeft w:val="0"/>
      <w:marRight w:val="0"/>
      <w:marTop w:val="0"/>
      <w:marBottom w:val="0"/>
      <w:divBdr>
        <w:top w:val="none" w:sz="0" w:space="0" w:color="auto"/>
        <w:left w:val="none" w:sz="0" w:space="0" w:color="auto"/>
        <w:bottom w:val="none" w:sz="0" w:space="0" w:color="auto"/>
        <w:right w:val="none" w:sz="0" w:space="0" w:color="auto"/>
      </w:divBdr>
      <w:divsChild>
        <w:div w:id="1152715869">
          <w:marLeft w:val="0"/>
          <w:marRight w:val="0"/>
          <w:marTop w:val="0"/>
          <w:marBottom w:val="0"/>
          <w:divBdr>
            <w:top w:val="none" w:sz="0" w:space="0" w:color="auto"/>
            <w:left w:val="none" w:sz="0" w:space="0" w:color="auto"/>
            <w:bottom w:val="none" w:sz="0" w:space="0" w:color="auto"/>
            <w:right w:val="none" w:sz="0" w:space="0" w:color="auto"/>
          </w:divBdr>
        </w:div>
        <w:div w:id="1159275929">
          <w:marLeft w:val="0"/>
          <w:marRight w:val="0"/>
          <w:marTop w:val="0"/>
          <w:marBottom w:val="0"/>
          <w:divBdr>
            <w:top w:val="none" w:sz="0" w:space="0" w:color="auto"/>
            <w:left w:val="none" w:sz="0" w:space="0" w:color="auto"/>
            <w:bottom w:val="none" w:sz="0" w:space="0" w:color="auto"/>
            <w:right w:val="none" w:sz="0" w:space="0" w:color="auto"/>
          </w:divBdr>
        </w:div>
        <w:div w:id="1264460874">
          <w:marLeft w:val="0"/>
          <w:marRight w:val="0"/>
          <w:marTop w:val="0"/>
          <w:marBottom w:val="0"/>
          <w:divBdr>
            <w:top w:val="none" w:sz="0" w:space="0" w:color="auto"/>
            <w:left w:val="none" w:sz="0" w:space="0" w:color="auto"/>
            <w:bottom w:val="none" w:sz="0" w:space="0" w:color="auto"/>
            <w:right w:val="none" w:sz="0" w:space="0" w:color="auto"/>
          </w:divBdr>
        </w:div>
      </w:divsChild>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79923-DFBA-4A57-9EA0-62562E86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1172</Words>
  <Characters>6681</Characters>
  <Application>Microsoft Office Word</Application>
  <DocSecurity>0</DocSecurity>
  <Lines>55</Lines>
  <Paragraphs>15</Paragraphs>
  <ScaleCrop>false</ScaleCrop>
  <Company>The University of Arizona</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subject/>
  <dc:creator>ali akoglu</dc:creator>
  <cp:keywords/>
  <cp:lastModifiedBy>Akoglu, Ali - (akoglu)</cp:lastModifiedBy>
  <cp:revision>182</cp:revision>
  <dcterms:created xsi:type="dcterms:W3CDTF">2022-08-20T18:44:00Z</dcterms:created>
  <dcterms:modified xsi:type="dcterms:W3CDTF">2024-11-06T04:38:00Z</dcterms:modified>
</cp:coreProperties>
</file>