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CE2FF"/>
  <w:body>
    <w:p w14:paraId="2C572F72" w14:textId="3B84D476" w:rsidR="008B7367" w:rsidRDefault="008B736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11572A" wp14:editId="6765F9D1">
                <wp:simplePos x="0" y="0"/>
                <wp:positionH relativeFrom="column">
                  <wp:posOffset>5897245</wp:posOffset>
                </wp:positionH>
                <wp:positionV relativeFrom="paragraph">
                  <wp:posOffset>-559435</wp:posOffset>
                </wp:positionV>
                <wp:extent cx="2926080" cy="7051675"/>
                <wp:effectExtent l="0" t="0" r="762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7051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00426" w14:textId="77777777" w:rsidR="008B7367" w:rsidRPr="003C2596" w:rsidRDefault="008B7367" w:rsidP="003C2596">
                            <w:pPr>
                              <w:pStyle w:val="Title"/>
                            </w:pPr>
                            <w:r w:rsidRPr="003C2596">
                              <w:t>How is Global Warming Making El Niño/Southern Oscillation Stronger?</w:t>
                            </w:r>
                          </w:p>
                          <w:p w14:paraId="550C0BC8" w14:textId="77777777" w:rsidR="008B7367" w:rsidRDefault="008B7367" w:rsidP="008B7367"/>
                          <w:p w14:paraId="4A2CD9AA" w14:textId="77777777" w:rsidR="008B7367" w:rsidRDefault="008B7367" w:rsidP="008B736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11239A" wp14:editId="698FA861">
                                  <wp:extent cx="2603863" cy="1569028"/>
                                  <wp:effectExtent l="0" t="0" r="0" b="635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160" t="48846" r="18415" b="75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7053" cy="15769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A718B7" w14:textId="3411AA19" w:rsidR="008B7367" w:rsidRPr="003C2596" w:rsidRDefault="008B7367" w:rsidP="003C2596">
                            <w:pPr>
                              <w:pStyle w:val="Heading1"/>
                              <w:jc w:val="center"/>
                            </w:pPr>
                            <w:r w:rsidRPr="003C2596">
                              <w:t>Benjamin Goldman</w:t>
                            </w:r>
                          </w:p>
                          <w:p w14:paraId="666BE2AB" w14:textId="77777777" w:rsidR="008B7367" w:rsidRPr="003C2596" w:rsidRDefault="008B7367" w:rsidP="003C2596">
                            <w:pPr>
                              <w:pStyle w:val="Heading1"/>
                              <w:jc w:val="center"/>
                            </w:pPr>
                            <w:r w:rsidRPr="003C2596">
                              <w:t>White Plains High School</w:t>
                            </w:r>
                          </w:p>
                          <w:p w14:paraId="53E3B12E" w14:textId="77777777" w:rsidR="008B7367" w:rsidRPr="003C2596" w:rsidRDefault="008B7367" w:rsidP="003C2596">
                            <w:pPr>
                              <w:pStyle w:val="Heading1"/>
                              <w:jc w:val="center"/>
                            </w:pPr>
                            <w:r w:rsidRPr="003C2596">
                              <w:t>Science Research Symposium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11572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64.35pt;margin-top:-44.05pt;width:230.4pt;height:555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KymOAIAAH0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" fillcolor="white [3201]" strokeweight=".5pt">
                <v:textbox>
                  <w:txbxContent>
                    <w:p w14:paraId="48E00426" w14:textId="77777777" w:rsidR="008B7367" w:rsidRPr="003C2596" w:rsidRDefault="008B7367" w:rsidP="003C2596">
                      <w:pPr>
                        <w:pStyle w:val="Title"/>
                      </w:pPr>
                      <w:r w:rsidRPr="003C2596">
                        <w:t>How is Global Warming Making El Niño/Southern Oscillation Stronger?</w:t>
                      </w:r>
                    </w:p>
                    <w:p w14:paraId="550C0BC8" w14:textId="77777777" w:rsidR="008B7367" w:rsidRDefault="008B7367" w:rsidP="008B7367"/>
                    <w:p w14:paraId="4A2CD9AA" w14:textId="77777777" w:rsidR="008B7367" w:rsidRDefault="008B7367" w:rsidP="008B7367">
                      <w:r>
                        <w:rPr>
                          <w:noProof/>
                        </w:rPr>
                        <w:drawing>
                          <wp:inline distT="0" distB="0" distL="0" distR="0" wp14:anchorId="6111239A" wp14:editId="698FA861">
                            <wp:extent cx="2603863" cy="1569028"/>
                            <wp:effectExtent l="0" t="0" r="0" b="635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160" t="48846" r="18415" b="75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7053" cy="15769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A718B7" w14:textId="3411AA19" w:rsidR="008B7367" w:rsidRPr="003C2596" w:rsidRDefault="008B7367" w:rsidP="003C2596">
                      <w:pPr>
                        <w:pStyle w:val="Heading1"/>
                        <w:jc w:val="center"/>
                      </w:pPr>
                      <w:r w:rsidRPr="003C2596">
                        <w:t>Benjamin Goldman</w:t>
                      </w:r>
                    </w:p>
                    <w:p w14:paraId="666BE2AB" w14:textId="77777777" w:rsidR="008B7367" w:rsidRPr="003C2596" w:rsidRDefault="008B7367" w:rsidP="003C2596">
                      <w:pPr>
                        <w:pStyle w:val="Heading1"/>
                        <w:jc w:val="center"/>
                      </w:pPr>
                      <w:r w:rsidRPr="003C2596">
                        <w:t>White Plains High School</w:t>
                      </w:r>
                    </w:p>
                    <w:p w14:paraId="53E3B12E" w14:textId="77777777" w:rsidR="008B7367" w:rsidRPr="003C2596" w:rsidRDefault="008B7367" w:rsidP="003C2596">
                      <w:pPr>
                        <w:pStyle w:val="Heading1"/>
                        <w:jc w:val="center"/>
                      </w:pPr>
                      <w:r w:rsidRPr="003C2596">
                        <w:t>Science Research Symposium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02E71" wp14:editId="4E2DB6DE">
                <wp:simplePos x="0" y="0"/>
                <wp:positionH relativeFrom="column">
                  <wp:posOffset>-593725</wp:posOffset>
                </wp:positionH>
                <wp:positionV relativeFrom="paragraph">
                  <wp:posOffset>-558800</wp:posOffset>
                </wp:positionV>
                <wp:extent cx="2926080" cy="7050024"/>
                <wp:effectExtent l="0" t="0" r="762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70500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84CD9" w14:textId="77777777" w:rsidR="00411172" w:rsidRPr="00054487" w:rsidRDefault="002439EF" w:rsidP="00054487">
                            <w:pPr>
                              <w:pStyle w:val="Heading1"/>
                            </w:pPr>
                            <w:r w:rsidRPr="00054487">
                              <w:t>Conclusion</w:t>
                            </w:r>
                          </w:p>
                          <w:p w14:paraId="52A29C88" w14:textId="49E5EBEA" w:rsidR="0060367A" w:rsidRPr="0060367A" w:rsidRDefault="0060367A" w:rsidP="0041117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411172">
                              <w:rPr>
                                <w:rFonts w:ascii="Helvetica" w:hAnsi="Helvetica" w:cs="Helvetica"/>
                                <w:color w:val="121B29"/>
                                <w:sz w:val="22"/>
                                <w:szCs w:val="22"/>
                              </w:rPr>
                              <w:t>ENSO variance increases significantly over the 21</w:t>
                            </w:r>
                            <w:proofErr w:type="spellStart"/>
                            <w:r w:rsidRPr="00411172">
                              <w:rPr>
                                <w:rFonts w:ascii="Helvetica" w:hAnsi="Helvetica" w:cs="Helvetica"/>
                                <w:color w:val="121B29"/>
                                <w:position w:val="8"/>
                                <w:sz w:val="16"/>
                                <w:szCs w:val="16"/>
                              </w:rPr>
                              <w:t>st</w:t>
                            </w:r>
                            <w:proofErr w:type="spellEnd"/>
                            <w:r w:rsidRPr="00411172">
                              <w:rPr>
                                <w:rFonts w:ascii="Helvetica" w:hAnsi="Helvetica" w:cs="Helvetica"/>
                                <w:color w:val="121B29"/>
                                <w:position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11172">
                              <w:rPr>
                                <w:rFonts w:ascii="Helvetica" w:hAnsi="Helvetica" w:cs="Helvetica"/>
                                <w:color w:val="121B29"/>
                                <w:sz w:val="22"/>
                                <w:szCs w:val="22"/>
                              </w:rPr>
                              <w:t>century</w:t>
                            </w:r>
                          </w:p>
                          <w:p w14:paraId="37485BF2" w14:textId="4CD7E92E" w:rsidR="000A343D" w:rsidRPr="00411172" w:rsidRDefault="0060367A" w:rsidP="008B736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121B29"/>
                                <w:sz w:val="22"/>
                                <w:szCs w:val="22"/>
                              </w:rPr>
                              <w:t>The major factor contributing to this increase is greenhouse gasses, with aerosol emissions playing a secondary role.</w:t>
                            </w:r>
                          </w:p>
                          <w:p w14:paraId="12195BE9" w14:textId="689F8362" w:rsidR="00411172" w:rsidRPr="00054487" w:rsidRDefault="00411172" w:rsidP="00054487">
                            <w:pPr>
                              <w:pStyle w:val="Heading1"/>
                            </w:pPr>
                            <w:r w:rsidRPr="00054487">
                              <w:t>Application</w:t>
                            </w:r>
                          </w:p>
                          <w:p w14:paraId="4A8033B2" w14:textId="71AAD665" w:rsidR="00411172" w:rsidRDefault="00411172" w:rsidP="0041117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Prediction of increased extreme weather</w:t>
                            </w:r>
                          </w:p>
                          <w:p w14:paraId="7503A19F" w14:textId="097DA438" w:rsidR="0060367A" w:rsidRDefault="00411172" w:rsidP="0060367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Increased emphasis on climate variability in education</w:t>
                            </w:r>
                          </w:p>
                          <w:p w14:paraId="7E8FD6CF" w14:textId="5BA90C13" w:rsidR="000A343D" w:rsidRPr="00054487" w:rsidRDefault="000A343D" w:rsidP="00054487">
                            <w:pPr>
                              <w:pStyle w:val="Heading1"/>
                            </w:pPr>
                            <w:r w:rsidRPr="00054487">
                              <w:t>Future Research</w:t>
                            </w:r>
                          </w:p>
                          <w:p w14:paraId="7F4121B2" w14:textId="3720F378" w:rsidR="00B2158A" w:rsidRDefault="00B2158A" w:rsidP="00B2158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Continue analysis of CESM2 output</w:t>
                            </w:r>
                          </w:p>
                          <w:p w14:paraId="06291804" w14:textId="2772A3D5" w:rsidR="00B2158A" w:rsidRDefault="00B2158A" w:rsidP="00B2158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Mixed layer heat budget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02E71" id="Text Box 1" o:spid="_x0000_s1027" type="#_x0000_t202" style="position:absolute;margin-left:-46.75pt;margin-top:-44pt;width:230.4pt;height:555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" fillcolor="white [3201]" strokeweight=".5pt">
                <v:textbox>
                  <w:txbxContent>
                    <w:p w14:paraId="14984CD9" w14:textId="77777777" w:rsidR="00411172" w:rsidRPr="00054487" w:rsidRDefault="002439EF" w:rsidP="00054487">
                      <w:pPr>
                        <w:pStyle w:val="Heading1"/>
                      </w:pPr>
                      <w:r w:rsidRPr="00054487">
                        <w:t>Conclusion</w:t>
                      </w:r>
                    </w:p>
                    <w:p w14:paraId="52A29C88" w14:textId="49E5EBEA" w:rsidR="0060367A" w:rsidRPr="0060367A" w:rsidRDefault="0060367A" w:rsidP="0041117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411172">
                        <w:rPr>
                          <w:rFonts w:ascii="Helvetica" w:hAnsi="Helvetica" w:cs="Helvetica"/>
                          <w:color w:val="121B29"/>
                          <w:sz w:val="22"/>
                          <w:szCs w:val="22"/>
                        </w:rPr>
                        <w:t>ENSO variance increases significantly over the 21</w:t>
                      </w:r>
                      <w:proofErr w:type="spellStart"/>
                      <w:r w:rsidRPr="00411172">
                        <w:rPr>
                          <w:rFonts w:ascii="Helvetica" w:hAnsi="Helvetica" w:cs="Helvetica"/>
                          <w:color w:val="121B29"/>
                          <w:position w:val="8"/>
                          <w:sz w:val="16"/>
                          <w:szCs w:val="16"/>
                        </w:rPr>
                        <w:t>st</w:t>
                      </w:r>
                      <w:proofErr w:type="spellEnd"/>
                      <w:r w:rsidRPr="00411172">
                        <w:rPr>
                          <w:rFonts w:ascii="Helvetica" w:hAnsi="Helvetica" w:cs="Helvetica"/>
                          <w:color w:val="121B29"/>
                          <w:position w:val="8"/>
                          <w:sz w:val="16"/>
                          <w:szCs w:val="16"/>
                        </w:rPr>
                        <w:t xml:space="preserve"> </w:t>
                      </w:r>
                      <w:r w:rsidRPr="00411172">
                        <w:rPr>
                          <w:rFonts w:ascii="Helvetica" w:hAnsi="Helvetica" w:cs="Helvetica"/>
                          <w:color w:val="121B29"/>
                          <w:sz w:val="22"/>
                          <w:szCs w:val="22"/>
                        </w:rPr>
                        <w:t>century</w:t>
                      </w:r>
                    </w:p>
                    <w:p w14:paraId="37485BF2" w14:textId="4CD7E92E" w:rsidR="000A343D" w:rsidRPr="00411172" w:rsidRDefault="0060367A" w:rsidP="008B736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="Helvetica" w:hAnsi="Helvetica" w:cs="Helvetica"/>
                          <w:color w:val="121B29"/>
                          <w:sz w:val="22"/>
                          <w:szCs w:val="22"/>
                        </w:rPr>
                        <w:t>The major factor contributing to this increase is greenhouse gasses, with aerosol emissions playing a secondary role.</w:t>
                      </w:r>
                    </w:p>
                    <w:p w14:paraId="12195BE9" w14:textId="689F8362" w:rsidR="00411172" w:rsidRPr="00054487" w:rsidRDefault="00411172" w:rsidP="00054487">
                      <w:pPr>
                        <w:pStyle w:val="Heading1"/>
                      </w:pPr>
                      <w:r w:rsidRPr="00054487">
                        <w:t>Application</w:t>
                      </w:r>
                    </w:p>
                    <w:p w14:paraId="4A8033B2" w14:textId="71AAD665" w:rsidR="00411172" w:rsidRDefault="00411172" w:rsidP="00411172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Prediction of increased extreme weather</w:t>
                      </w:r>
                    </w:p>
                    <w:p w14:paraId="7503A19F" w14:textId="097DA438" w:rsidR="0060367A" w:rsidRDefault="00411172" w:rsidP="0060367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Increased emphasis on climate variability in education</w:t>
                      </w:r>
                    </w:p>
                    <w:p w14:paraId="7E8FD6CF" w14:textId="5BA90C13" w:rsidR="000A343D" w:rsidRPr="00054487" w:rsidRDefault="000A343D" w:rsidP="00054487">
                      <w:pPr>
                        <w:pStyle w:val="Heading1"/>
                      </w:pPr>
                      <w:r w:rsidRPr="00054487">
                        <w:t>Future Research</w:t>
                      </w:r>
                    </w:p>
                    <w:p w14:paraId="7F4121B2" w14:textId="3720F378" w:rsidR="00B2158A" w:rsidRDefault="00B2158A" w:rsidP="00B2158A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Continue analysis of CESM2 output</w:t>
                      </w:r>
                    </w:p>
                    <w:p w14:paraId="06291804" w14:textId="2772A3D5" w:rsidR="00B2158A" w:rsidRDefault="00B2158A" w:rsidP="00B2158A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Mixed layer heat budget analysis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AF1782" wp14:editId="4ACD4AB9">
                <wp:simplePos x="0" y="0"/>
                <wp:positionH relativeFrom="column">
                  <wp:posOffset>2646680</wp:posOffset>
                </wp:positionH>
                <wp:positionV relativeFrom="paragraph">
                  <wp:posOffset>-559435</wp:posOffset>
                </wp:positionV>
                <wp:extent cx="2926080" cy="7051675"/>
                <wp:effectExtent l="0" t="0" r="762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7051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37F3D1" w14:textId="25A52493" w:rsidR="008B7367" w:rsidRDefault="003C2596" w:rsidP="008B736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78EA27" wp14:editId="0D1B4C3F">
                                  <wp:extent cx="2736850" cy="2052955"/>
                                  <wp:effectExtent l="0" t="0" r="6350" b="4445"/>
                                  <wp:docPr id="11" name="Picture 11" descr="A group of people posing for a phot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A group of people posing for a phot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6850" cy="2052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9191EF" w14:textId="77777777" w:rsidR="008B7367" w:rsidRDefault="008B7367" w:rsidP="008B7367">
                            <w:r>
                              <w:t>I carried out this project because I am really passionate about solving climate change. I enjoyed doing it because it was a great way to learn about data science.</w:t>
                            </w:r>
                          </w:p>
                          <w:p w14:paraId="58986513" w14:textId="77777777" w:rsidR="008B7367" w:rsidRDefault="008B7367" w:rsidP="008B7367"/>
                          <w:p w14:paraId="696A6F47" w14:textId="77777777" w:rsidR="008B7367" w:rsidRDefault="008B7367" w:rsidP="008B7367">
                            <w:r>
                              <w:t>Under the guidance of:</w:t>
                            </w:r>
                          </w:p>
                          <w:p w14:paraId="333BEDC8" w14:textId="77777777" w:rsidR="008B7367" w:rsidRDefault="008B7367" w:rsidP="008B7367"/>
                          <w:p w14:paraId="1D1DD638" w14:textId="753128AE" w:rsidR="008B7367" w:rsidRDefault="008B7367" w:rsidP="008B7367">
                            <w:r>
                              <w:t>Dr. John Fasullo, National Center for Atmospheric research</w:t>
                            </w:r>
                          </w:p>
                          <w:p w14:paraId="79F29E8F" w14:textId="6BB9BDD2" w:rsidR="002439EF" w:rsidRDefault="002439EF" w:rsidP="008B7367"/>
                          <w:p w14:paraId="699632C6" w14:textId="12B6E9E4" w:rsidR="002439EF" w:rsidRPr="002439EF" w:rsidRDefault="002439EF" w:rsidP="002439EF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439EF">
                              <w:rPr>
                                <w:rFonts w:ascii="Times New Roman" w:eastAsia="Times New Roman" w:hAnsi="Times New Roman" w:cs="Times New Roman"/>
                              </w:rPr>
                              <w:fldChar w:fldCharType="begin"/>
                            </w:r>
                            <w:r w:rsidRPr="002439EF">
                              <w:rPr>
                                <w:rFonts w:ascii="Times New Roman" w:eastAsia="Times New Roman" w:hAnsi="Times New Roman" w:cs="Times New Roman"/>
                              </w:rPr>
                              <w:instrText xml:space="preserve"> INCLUDEPICTURE "https://external-content.duckduckgo.com/iu/?u=https%3A%2F%2Fncar.ucar.edu%2Fsites%2Fdefault%2Ffiles%2Finline-images%2FNCAR%2520logo%25202.png&amp;f=1&amp;nofb=1" \* MERGEFORMATINET </w:instrText>
                            </w:r>
                            <w:r w:rsidRPr="002439EF">
                              <w:rPr>
                                <w:rFonts w:ascii="Times New Roman" w:eastAsia="Times New Roman" w:hAnsi="Times New Roman" w:cs="Times New Roman"/>
                              </w:rPr>
                              <w:fldChar w:fldCharType="separate"/>
                            </w:r>
                            <w:r w:rsidRPr="002439EF"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1B9621AA" wp14:editId="380AD5C0">
                                  <wp:extent cx="2553970" cy="685165"/>
                                  <wp:effectExtent l="0" t="0" r="0" b="635"/>
                                  <wp:docPr id="8" name="Picture 8" descr="Our structure | National Center for Atmospheric Researc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Our structure | National Center for Atmospheric Researc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3970" cy="685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439EF">
                              <w:rPr>
                                <w:rFonts w:ascii="Times New Roman" w:eastAsia="Times New Roman" w:hAnsi="Times New Roman" w:cs="Times New Roman"/>
                              </w:rPr>
                              <w:fldChar w:fldCharType="end"/>
                            </w:r>
                          </w:p>
                          <w:p w14:paraId="4FB41474" w14:textId="77777777" w:rsidR="002439EF" w:rsidRDefault="002439EF" w:rsidP="008B7367"/>
                          <w:p w14:paraId="1CAFDD8A" w14:textId="77777777" w:rsidR="008B7367" w:rsidRDefault="008B7367" w:rsidP="008B7367"/>
                          <w:p w14:paraId="21D2BDA4" w14:textId="77777777" w:rsidR="008B7367" w:rsidRDefault="008B7367" w:rsidP="008B7367">
                            <w:r>
                              <w:t>I am interested in majoring in physics with the intent of becoming a data scientist.</w:t>
                            </w:r>
                          </w:p>
                          <w:p w14:paraId="2CC2137F" w14:textId="77777777" w:rsidR="008B7367" w:rsidRDefault="008B7367" w:rsidP="008B7367"/>
                          <w:p w14:paraId="2C72BD97" w14:textId="77777777" w:rsidR="008B7367" w:rsidRDefault="008B7367" w:rsidP="008B7367">
                            <w:r>
                              <w:t>For more information contact: bngldmn@gmail.com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F1782" id="Text Box 2" o:spid="_x0000_s1028" type="#_x0000_t202" style="position:absolute;margin-left:208.4pt;margin-top:-44.05pt;width:230.4pt;height:555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Ad5LPAIAAIQEAAAOAAAAZHJzL2Uyb0RvYy54bWysVE1v2zAMvQ/YfxB0X+xkSdoacYosRYYB&#13;&#10;QVsgHXpWZDkWJouapMTOfv0o2flot9Owi0yJ1BP5+OjZfVsrchDWSdA5HQ5SSoTmUEi9y+n3l9Wn&#13;&#10;W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" fillcolor="white [3201]" strokeweight=".5pt">
                <v:textbox>
                  <w:txbxContent>
                    <w:p w14:paraId="6437F3D1" w14:textId="25A52493" w:rsidR="008B7367" w:rsidRDefault="003C2596" w:rsidP="008B7367">
                      <w:r>
                        <w:rPr>
                          <w:noProof/>
                        </w:rPr>
                        <w:drawing>
                          <wp:inline distT="0" distB="0" distL="0" distR="0" wp14:anchorId="4B78EA27" wp14:editId="0D1B4C3F">
                            <wp:extent cx="2736850" cy="2052955"/>
                            <wp:effectExtent l="0" t="0" r="6350" b="4445"/>
                            <wp:docPr id="11" name="Picture 11" descr="A group of people posing for a phot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A group of people posing for a photo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6850" cy="2052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9191EF" w14:textId="77777777" w:rsidR="008B7367" w:rsidRDefault="008B7367" w:rsidP="008B7367">
                      <w:r>
                        <w:t>I carried out this project because I am really passionate about solving climate change. I enjoyed doing it because it was a great way to learn about data science.</w:t>
                      </w:r>
                    </w:p>
                    <w:p w14:paraId="58986513" w14:textId="77777777" w:rsidR="008B7367" w:rsidRDefault="008B7367" w:rsidP="008B7367"/>
                    <w:p w14:paraId="696A6F47" w14:textId="77777777" w:rsidR="008B7367" w:rsidRDefault="008B7367" w:rsidP="008B7367">
                      <w:r>
                        <w:t>Under the guidance of:</w:t>
                      </w:r>
                    </w:p>
                    <w:p w14:paraId="333BEDC8" w14:textId="77777777" w:rsidR="008B7367" w:rsidRDefault="008B7367" w:rsidP="008B7367"/>
                    <w:p w14:paraId="1D1DD638" w14:textId="753128AE" w:rsidR="008B7367" w:rsidRDefault="008B7367" w:rsidP="008B7367">
                      <w:r>
                        <w:t>Dr. John Fasullo, National Center for Atmospheric research</w:t>
                      </w:r>
                    </w:p>
                    <w:p w14:paraId="79F29E8F" w14:textId="6BB9BDD2" w:rsidR="002439EF" w:rsidRDefault="002439EF" w:rsidP="008B7367"/>
                    <w:p w14:paraId="699632C6" w14:textId="12B6E9E4" w:rsidR="002439EF" w:rsidRPr="002439EF" w:rsidRDefault="002439EF" w:rsidP="002439EF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439EF">
                        <w:rPr>
                          <w:rFonts w:ascii="Times New Roman" w:eastAsia="Times New Roman" w:hAnsi="Times New Roman" w:cs="Times New Roman"/>
                        </w:rPr>
                        <w:fldChar w:fldCharType="begin"/>
                      </w:r>
                      <w:r w:rsidRPr="002439EF">
                        <w:rPr>
                          <w:rFonts w:ascii="Times New Roman" w:eastAsia="Times New Roman" w:hAnsi="Times New Roman" w:cs="Times New Roman"/>
                        </w:rPr>
                        <w:instrText xml:space="preserve"> INCLUDEPICTURE "https://external-content.duckduckgo.com/iu/?u=https%3A%2F%2Fncar.ucar.edu%2Fsites%2Fdefault%2Ffiles%2Finline-images%2FNCAR%2520logo%25202.png&amp;f=1&amp;nofb=1" \* MERGEFORMATINET </w:instrText>
                      </w:r>
                      <w:r w:rsidRPr="002439EF">
                        <w:rPr>
                          <w:rFonts w:ascii="Times New Roman" w:eastAsia="Times New Roman" w:hAnsi="Times New Roman" w:cs="Times New Roman"/>
                        </w:rPr>
                        <w:fldChar w:fldCharType="separate"/>
                      </w:r>
                      <w:r w:rsidRPr="002439EF">
                        <w:rPr>
                          <w:rFonts w:ascii="Times New Roman" w:eastAsia="Times New Roman" w:hAnsi="Times New Roman" w:cs="Times New Roman"/>
                          <w:noProof/>
                        </w:rPr>
                        <w:drawing>
                          <wp:inline distT="0" distB="0" distL="0" distR="0" wp14:anchorId="1B9621AA" wp14:editId="380AD5C0">
                            <wp:extent cx="2553970" cy="685165"/>
                            <wp:effectExtent l="0" t="0" r="0" b="635"/>
                            <wp:docPr id="8" name="Picture 8" descr="Our structure | National Center for Atmospheric Researc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Our structure | National Center for Atmospheric Researc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3970" cy="685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439EF">
                        <w:rPr>
                          <w:rFonts w:ascii="Times New Roman" w:eastAsia="Times New Roman" w:hAnsi="Times New Roman" w:cs="Times New Roman"/>
                        </w:rPr>
                        <w:fldChar w:fldCharType="end"/>
                      </w:r>
                    </w:p>
                    <w:p w14:paraId="4FB41474" w14:textId="77777777" w:rsidR="002439EF" w:rsidRDefault="002439EF" w:rsidP="008B7367"/>
                    <w:p w14:paraId="1CAFDD8A" w14:textId="77777777" w:rsidR="008B7367" w:rsidRDefault="008B7367" w:rsidP="008B7367"/>
                    <w:p w14:paraId="21D2BDA4" w14:textId="77777777" w:rsidR="008B7367" w:rsidRDefault="008B7367" w:rsidP="008B7367">
                      <w:r>
                        <w:t>I am interested in majoring in physics with the intent of becoming a data scientist.</w:t>
                      </w:r>
                    </w:p>
                    <w:p w14:paraId="2CC2137F" w14:textId="77777777" w:rsidR="008B7367" w:rsidRDefault="008B7367" w:rsidP="008B7367"/>
                    <w:p w14:paraId="2C72BD97" w14:textId="77777777" w:rsidR="008B7367" w:rsidRDefault="008B7367" w:rsidP="008B7367">
                      <w:r>
                        <w:t>For more information contact: bngldmn@gmail.com</w:t>
                      </w:r>
                    </w:p>
                  </w:txbxContent>
                </v:textbox>
              </v:shape>
            </w:pict>
          </mc:Fallback>
        </mc:AlternateContent>
      </w:r>
    </w:p>
    <w:p w14:paraId="233BA472" w14:textId="69F58FBD" w:rsidR="008B7367" w:rsidRDefault="008B7367">
      <w:r>
        <w:br w:type="page"/>
      </w:r>
    </w:p>
    <w:p w14:paraId="27047AE9" w14:textId="0DF2DEEF" w:rsidR="000224A0" w:rsidRDefault="008B73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73A594" wp14:editId="40B88083">
                <wp:simplePos x="0" y="0"/>
                <wp:positionH relativeFrom="column">
                  <wp:posOffset>-594360</wp:posOffset>
                </wp:positionH>
                <wp:positionV relativeFrom="paragraph">
                  <wp:posOffset>-553720</wp:posOffset>
                </wp:positionV>
                <wp:extent cx="2926080" cy="7051964"/>
                <wp:effectExtent l="0" t="0" r="762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7051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95058D" w14:textId="3BA70B7A" w:rsidR="008B7367" w:rsidRDefault="008B7367" w:rsidP="00054487">
                            <w:pPr>
                              <w:pStyle w:val="Heading1"/>
                            </w:pPr>
                            <w:r>
                              <w:t>Introduction</w:t>
                            </w:r>
                          </w:p>
                          <w:p w14:paraId="3761EBE5" w14:textId="0FBC3B29" w:rsidR="00E15EAF" w:rsidRDefault="00E15EAF" w:rsidP="00054487">
                            <w:pPr>
                              <w:pStyle w:val="Heading2"/>
                            </w:pPr>
                            <w:r>
                              <w:t>Climate Change</w:t>
                            </w:r>
                          </w:p>
                          <w:p w14:paraId="7577A1B2" w14:textId="25723B93" w:rsidR="00E15EAF" w:rsidRDefault="00E15EAF" w:rsidP="008B736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B37BEA" wp14:editId="79FA29CD">
                                  <wp:extent cx="2675467" cy="2006933"/>
                                  <wp:effectExtent l="0" t="0" r="4445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7779" cy="2023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CCF8A6" w14:textId="645F8471" w:rsidR="00054487" w:rsidRDefault="00054487" w:rsidP="00054487">
                            <w:r>
                              <w:t>Climate change is both long and short term.</w:t>
                            </w:r>
                          </w:p>
                          <w:p w14:paraId="5A4484D4" w14:textId="465FFF2B" w:rsidR="00054487" w:rsidRDefault="00054487" w:rsidP="00054487">
                            <w:r>
                              <w:t xml:space="preserve">Causes of </w:t>
                            </w:r>
                            <w:r w:rsidRPr="00054487">
                              <w:rPr>
                                <w:color w:val="FF0000"/>
                              </w:rPr>
                              <w:t xml:space="preserve">long-term </w:t>
                            </w:r>
                            <w:r>
                              <w:t>climate change:</w:t>
                            </w:r>
                          </w:p>
                          <w:p w14:paraId="56419F76" w14:textId="25B95D67" w:rsidR="00054487" w:rsidRDefault="00054487" w:rsidP="0005448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</w:pPr>
                            <w:r>
                              <w:t>Greenhouse gasses</w:t>
                            </w:r>
                            <w:r w:rsidR="007B41A4">
                              <w:t xml:space="preserve"> (CO</w:t>
                            </w:r>
                            <w:r w:rsidR="007B41A4">
                              <w:rPr>
                                <w:vertAlign w:val="subscript"/>
                              </w:rPr>
                              <w:t>2</w:t>
                            </w:r>
                            <w:r w:rsidR="007B41A4">
                              <w:t>)</w:t>
                            </w:r>
                          </w:p>
                          <w:p w14:paraId="58A46D9F" w14:textId="341F78E0" w:rsidR="00054487" w:rsidRDefault="00054487" w:rsidP="0005448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</w:pPr>
                            <w:r>
                              <w:t>Aerosols</w:t>
                            </w:r>
                          </w:p>
                          <w:p w14:paraId="366CF760" w14:textId="245A270C" w:rsidR="00054487" w:rsidRDefault="00054487" w:rsidP="0005448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</w:pPr>
                            <w:r>
                              <w:t>Biomass burning</w:t>
                            </w:r>
                          </w:p>
                          <w:p w14:paraId="4DB0D57C" w14:textId="0028F2DE" w:rsidR="00E15EAF" w:rsidRDefault="00054487" w:rsidP="0005448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</w:pPr>
                            <w:r>
                              <w:t>Land use and cover</w:t>
                            </w:r>
                          </w:p>
                          <w:p w14:paraId="18A5450D" w14:textId="3F68D4CB" w:rsidR="00E15EAF" w:rsidRDefault="00E15EAF" w:rsidP="008B7367"/>
                          <w:p w14:paraId="1071AE36" w14:textId="77777777" w:rsidR="00E15EAF" w:rsidRDefault="00E15EAF" w:rsidP="008B7367"/>
                          <w:p w14:paraId="18577C98" w14:textId="77777777" w:rsidR="00054487" w:rsidRPr="00054487" w:rsidRDefault="00E15EAF" w:rsidP="00054487">
                            <w:pPr>
                              <w:pStyle w:val="Heading2"/>
                            </w:pPr>
                            <w:r w:rsidRPr="00054487">
                              <w:t>El Niño/Southern Oscillation (ENSO)</w:t>
                            </w:r>
                          </w:p>
                          <w:p w14:paraId="138542E3" w14:textId="7D1C70C6" w:rsidR="00E15EAF" w:rsidRDefault="00054487" w:rsidP="0005448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</w:t>
                            </w:r>
                            <w:r w:rsidRPr="00054487">
                              <w:t xml:space="preserve">auses </w:t>
                            </w:r>
                            <w:r w:rsidRPr="00054487">
                              <w:rPr>
                                <w:color w:val="00B050"/>
                              </w:rPr>
                              <w:t xml:space="preserve">short-term </w:t>
                            </w:r>
                            <w:r>
                              <w:t>climate change</w:t>
                            </w:r>
                          </w:p>
                          <w:p w14:paraId="1BBB6CDA" w14:textId="112FFE42" w:rsidR="007B41A4" w:rsidRDefault="007B41A4" w:rsidP="007B41A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Temperature of the tropical Pacific Ocean</w:t>
                            </w:r>
                          </w:p>
                          <w:p w14:paraId="7939D189" w14:textId="00550743" w:rsidR="009E6409" w:rsidRDefault="009E6409" w:rsidP="007B41A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Need to improve predictions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013"/>
                              <w:gridCol w:w="2014"/>
                            </w:tblGrid>
                            <w:tr w:rsidR="007B41A4" w14:paraId="3DD64997" w14:textId="77777777" w:rsidTr="009E6409">
                              <w:tc>
                                <w:tcPr>
                                  <w:tcW w:w="2013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3A80844" w14:textId="0CD3344F" w:rsidR="007B41A4" w:rsidRDefault="007B41A4" w:rsidP="007B41A4">
                                  <w:r>
                                    <w:t>El Niño</w:t>
                                  </w:r>
                                </w:p>
                              </w:tc>
                              <w:tc>
                                <w:tcPr>
                                  <w:tcW w:w="2014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051D146" w14:textId="2D99DA4A" w:rsidR="007B41A4" w:rsidRDefault="007B41A4" w:rsidP="007B41A4">
                                  <w:r>
                                    <w:t>La Niña</w:t>
                                  </w:r>
                                </w:p>
                              </w:tc>
                            </w:tr>
                            <w:tr w:rsidR="007B41A4" w14:paraId="5BBBB758" w14:textId="77777777" w:rsidTr="009E6409">
                              <w:tc>
                                <w:tcPr>
                                  <w:tcW w:w="2013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60D1F38E" w14:textId="199CA419" w:rsidR="007B41A4" w:rsidRDefault="007B41A4" w:rsidP="007B41A4">
                                  <w:r>
                                    <w:t>Warm</w:t>
                                  </w:r>
                                </w:p>
                              </w:tc>
                              <w:tc>
                                <w:tcPr>
                                  <w:tcW w:w="2014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71797649" w14:textId="7526E71F" w:rsidR="007B41A4" w:rsidRDefault="007B41A4" w:rsidP="007B41A4">
                                  <w:r>
                                    <w:t>Cool</w:t>
                                  </w:r>
                                </w:p>
                              </w:tc>
                            </w:tr>
                            <w:tr w:rsidR="007B41A4" w14:paraId="521877D7" w14:textId="77777777" w:rsidTr="009E6409">
                              <w:tc>
                                <w:tcPr>
                                  <w:tcW w:w="2013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4B75894E" w14:textId="069DA8C7" w:rsidR="007B41A4" w:rsidRDefault="007B41A4" w:rsidP="007B41A4">
                                  <w:r>
                                    <w:t>South American Flooding</w:t>
                                  </w:r>
                                </w:p>
                              </w:tc>
                              <w:tc>
                                <w:tcPr>
                                  <w:tcW w:w="2014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7721431C" w14:textId="0A402394" w:rsidR="007B41A4" w:rsidRDefault="007B41A4" w:rsidP="007B41A4">
                                  <w:r>
                                    <w:t>Wildfires in California</w:t>
                                  </w:r>
                                </w:p>
                              </w:tc>
                            </w:tr>
                            <w:tr w:rsidR="007B41A4" w14:paraId="40A004EB" w14:textId="77777777" w:rsidTr="009E6409">
                              <w:tc>
                                <w:tcPr>
                                  <w:tcW w:w="2013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0FBA57E3" w14:textId="25DD267A" w:rsidR="007B41A4" w:rsidRDefault="007B41A4" w:rsidP="007B41A4">
                                  <w:r>
                                    <w:t>Decreased fish populations</w:t>
                                  </w:r>
                                </w:p>
                              </w:tc>
                              <w:tc>
                                <w:tcPr>
                                  <w:tcW w:w="2014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7ACA5EB3" w14:textId="7BE42F11" w:rsidR="007B41A4" w:rsidRDefault="007B41A4" w:rsidP="007B41A4">
                                  <w:r>
                                    <w:t>Flooding in Indonesia</w:t>
                                  </w:r>
                                </w:p>
                              </w:tc>
                            </w:tr>
                          </w:tbl>
                          <w:p w14:paraId="7A62D5A1" w14:textId="670A4CC5" w:rsidR="00E15EAF" w:rsidRDefault="00E15EAF" w:rsidP="008B73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3A594" id="Text Box 5" o:spid="_x0000_s1029" type="#_x0000_t202" style="position:absolute;margin-left:-46.8pt;margin-top:-43.6pt;width:230.4pt;height:555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" fillcolor="white [3201]" strokeweight=".5pt">
                <v:textbox>
                  <w:txbxContent>
                    <w:p w14:paraId="2C95058D" w14:textId="3BA70B7A" w:rsidR="008B7367" w:rsidRDefault="008B7367" w:rsidP="00054487">
                      <w:pPr>
                        <w:pStyle w:val="Heading1"/>
                      </w:pPr>
                      <w:r>
                        <w:t>Introduction</w:t>
                      </w:r>
                    </w:p>
                    <w:p w14:paraId="3761EBE5" w14:textId="0FBC3B29" w:rsidR="00E15EAF" w:rsidRDefault="00E15EAF" w:rsidP="00054487">
                      <w:pPr>
                        <w:pStyle w:val="Heading2"/>
                      </w:pPr>
                      <w:r>
                        <w:t>Climate Change</w:t>
                      </w:r>
                    </w:p>
                    <w:p w14:paraId="7577A1B2" w14:textId="25723B93" w:rsidR="00E15EAF" w:rsidRDefault="00E15EAF" w:rsidP="008B7367">
                      <w:r>
                        <w:rPr>
                          <w:noProof/>
                        </w:rPr>
                        <w:drawing>
                          <wp:inline distT="0" distB="0" distL="0" distR="0" wp14:anchorId="2DB37BEA" wp14:editId="79FA29CD">
                            <wp:extent cx="2675467" cy="2006933"/>
                            <wp:effectExtent l="0" t="0" r="4445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7779" cy="2023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CCF8A6" w14:textId="645F8471" w:rsidR="00054487" w:rsidRDefault="00054487" w:rsidP="00054487">
                      <w:r>
                        <w:t>Climate change is both long and short term.</w:t>
                      </w:r>
                    </w:p>
                    <w:p w14:paraId="5A4484D4" w14:textId="465FFF2B" w:rsidR="00054487" w:rsidRDefault="00054487" w:rsidP="00054487">
                      <w:r>
                        <w:t xml:space="preserve">Causes of </w:t>
                      </w:r>
                      <w:r w:rsidRPr="00054487">
                        <w:rPr>
                          <w:color w:val="FF0000"/>
                        </w:rPr>
                        <w:t xml:space="preserve">long-term </w:t>
                      </w:r>
                      <w:r>
                        <w:t>climate change:</w:t>
                      </w:r>
                    </w:p>
                    <w:p w14:paraId="56419F76" w14:textId="25B95D67" w:rsidR="00054487" w:rsidRDefault="00054487" w:rsidP="0005448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</w:pPr>
                      <w:r>
                        <w:t>Greenhouse gasses</w:t>
                      </w:r>
                      <w:r w:rsidR="007B41A4">
                        <w:t xml:space="preserve"> (CO</w:t>
                      </w:r>
                      <w:r w:rsidR="007B41A4">
                        <w:rPr>
                          <w:vertAlign w:val="subscript"/>
                        </w:rPr>
                        <w:t>2</w:t>
                      </w:r>
                      <w:r w:rsidR="007B41A4">
                        <w:t>)</w:t>
                      </w:r>
                    </w:p>
                    <w:p w14:paraId="58A46D9F" w14:textId="341F78E0" w:rsidR="00054487" w:rsidRDefault="00054487" w:rsidP="0005448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</w:pPr>
                      <w:r>
                        <w:t>Aerosols</w:t>
                      </w:r>
                    </w:p>
                    <w:p w14:paraId="366CF760" w14:textId="245A270C" w:rsidR="00054487" w:rsidRDefault="00054487" w:rsidP="0005448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</w:pPr>
                      <w:r>
                        <w:t>Biomass burning</w:t>
                      </w:r>
                    </w:p>
                    <w:p w14:paraId="4DB0D57C" w14:textId="0028F2DE" w:rsidR="00E15EAF" w:rsidRDefault="00054487" w:rsidP="0005448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</w:pPr>
                      <w:r>
                        <w:t>Land use and cover</w:t>
                      </w:r>
                    </w:p>
                    <w:p w14:paraId="18A5450D" w14:textId="3F68D4CB" w:rsidR="00E15EAF" w:rsidRDefault="00E15EAF" w:rsidP="008B7367"/>
                    <w:p w14:paraId="1071AE36" w14:textId="77777777" w:rsidR="00E15EAF" w:rsidRDefault="00E15EAF" w:rsidP="008B7367"/>
                    <w:p w14:paraId="18577C98" w14:textId="77777777" w:rsidR="00054487" w:rsidRPr="00054487" w:rsidRDefault="00E15EAF" w:rsidP="00054487">
                      <w:pPr>
                        <w:pStyle w:val="Heading2"/>
                      </w:pPr>
                      <w:r w:rsidRPr="00054487">
                        <w:t>El Niño/Southern Oscillation (ENSO)</w:t>
                      </w:r>
                    </w:p>
                    <w:p w14:paraId="138542E3" w14:textId="7D1C70C6" w:rsidR="00E15EAF" w:rsidRDefault="00054487" w:rsidP="00054487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C</w:t>
                      </w:r>
                      <w:r w:rsidRPr="00054487">
                        <w:t xml:space="preserve">auses </w:t>
                      </w:r>
                      <w:r w:rsidRPr="00054487">
                        <w:rPr>
                          <w:color w:val="00B050"/>
                        </w:rPr>
                        <w:t xml:space="preserve">short-term </w:t>
                      </w:r>
                      <w:r>
                        <w:t>climate change</w:t>
                      </w:r>
                    </w:p>
                    <w:p w14:paraId="1BBB6CDA" w14:textId="112FFE42" w:rsidR="007B41A4" w:rsidRDefault="007B41A4" w:rsidP="007B41A4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Temperature of the tropical Pacific Ocean</w:t>
                      </w:r>
                    </w:p>
                    <w:p w14:paraId="7939D189" w14:textId="00550743" w:rsidR="009E6409" w:rsidRDefault="009E6409" w:rsidP="007B41A4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Need to improve predictions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013"/>
                        <w:gridCol w:w="2014"/>
                      </w:tblGrid>
                      <w:tr w:rsidR="007B41A4" w14:paraId="3DD64997" w14:textId="77777777" w:rsidTr="009E6409">
                        <w:tc>
                          <w:tcPr>
                            <w:tcW w:w="2013" w:type="dxa"/>
                            <w:tcBorders>
                              <w:bottom w:val="single" w:sz="4" w:space="0" w:color="auto"/>
                            </w:tcBorders>
                          </w:tcPr>
                          <w:p w14:paraId="03A80844" w14:textId="0CD3344F" w:rsidR="007B41A4" w:rsidRDefault="007B41A4" w:rsidP="007B41A4">
                            <w:r>
                              <w:t>El Niño</w:t>
                            </w:r>
                          </w:p>
                        </w:tc>
                        <w:tc>
                          <w:tcPr>
                            <w:tcW w:w="2014" w:type="dxa"/>
                            <w:tcBorders>
                              <w:bottom w:val="single" w:sz="4" w:space="0" w:color="auto"/>
                            </w:tcBorders>
                          </w:tcPr>
                          <w:p w14:paraId="6051D146" w14:textId="2D99DA4A" w:rsidR="007B41A4" w:rsidRDefault="007B41A4" w:rsidP="007B41A4">
                            <w:r>
                              <w:t>La Niña</w:t>
                            </w:r>
                          </w:p>
                        </w:tc>
                      </w:tr>
                      <w:tr w:rsidR="007B41A4" w14:paraId="5BBBB758" w14:textId="77777777" w:rsidTr="009E6409">
                        <w:tc>
                          <w:tcPr>
                            <w:tcW w:w="2013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60D1F38E" w14:textId="199CA419" w:rsidR="007B41A4" w:rsidRDefault="007B41A4" w:rsidP="007B41A4">
                            <w:r>
                              <w:t>Warm</w:t>
                            </w:r>
                          </w:p>
                        </w:tc>
                        <w:tc>
                          <w:tcPr>
                            <w:tcW w:w="2014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71797649" w14:textId="7526E71F" w:rsidR="007B41A4" w:rsidRDefault="007B41A4" w:rsidP="007B41A4">
                            <w:r>
                              <w:t>Cool</w:t>
                            </w:r>
                          </w:p>
                        </w:tc>
                      </w:tr>
                      <w:tr w:rsidR="007B41A4" w14:paraId="521877D7" w14:textId="77777777" w:rsidTr="009E6409">
                        <w:tc>
                          <w:tcPr>
                            <w:tcW w:w="2013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4B75894E" w14:textId="069DA8C7" w:rsidR="007B41A4" w:rsidRDefault="007B41A4" w:rsidP="007B41A4">
                            <w:r>
                              <w:t>South American Flooding</w:t>
                            </w:r>
                          </w:p>
                        </w:tc>
                        <w:tc>
                          <w:tcPr>
                            <w:tcW w:w="2014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7721431C" w14:textId="0A402394" w:rsidR="007B41A4" w:rsidRDefault="007B41A4" w:rsidP="007B41A4">
                            <w:r>
                              <w:t>Wildfires in California</w:t>
                            </w:r>
                          </w:p>
                        </w:tc>
                      </w:tr>
                      <w:tr w:rsidR="007B41A4" w14:paraId="40A004EB" w14:textId="77777777" w:rsidTr="009E6409">
                        <w:tc>
                          <w:tcPr>
                            <w:tcW w:w="2013" w:type="dxa"/>
                            <w:tcBorders>
                              <w:top w:val="single" w:sz="4" w:space="0" w:color="auto"/>
                            </w:tcBorders>
                          </w:tcPr>
                          <w:p w14:paraId="0FBA57E3" w14:textId="25DD267A" w:rsidR="007B41A4" w:rsidRDefault="007B41A4" w:rsidP="007B41A4">
                            <w:r>
                              <w:t>Decreased fish populations</w:t>
                            </w:r>
                          </w:p>
                        </w:tc>
                        <w:tc>
                          <w:tcPr>
                            <w:tcW w:w="2014" w:type="dxa"/>
                            <w:tcBorders>
                              <w:top w:val="single" w:sz="4" w:space="0" w:color="auto"/>
                            </w:tcBorders>
                          </w:tcPr>
                          <w:p w14:paraId="7ACA5EB3" w14:textId="7BE42F11" w:rsidR="007B41A4" w:rsidRDefault="007B41A4" w:rsidP="007B41A4">
                            <w:r>
                              <w:t>Flooding in Indonesia</w:t>
                            </w:r>
                          </w:p>
                        </w:tc>
                      </w:tr>
                    </w:tbl>
                    <w:p w14:paraId="7A62D5A1" w14:textId="670A4CC5" w:rsidR="00E15EAF" w:rsidRDefault="00E15EAF" w:rsidP="008B736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23115C" wp14:editId="0126EB40">
                <wp:simplePos x="0" y="0"/>
                <wp:positionH relativeFrom="column">
                  <wp:posOffset>2653030</wp:posOffset>
                </wp:positionH>
                <wp:positionV relativeFrom="paragraph">
                  <wp:posOffset>-553720</wp:posOffset>
                </wp:positionV>
                <wp:extent cx="2926080" cy="7051964"/>
                <wp:effectExtent l="0" t="0" r="762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7051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6A6F3" w14:textId="4A32AD91" w:rsidR="00E15EAF" w:rsidRPr="007B41A4" w:rsidRDefault="00E15EAF" w:rsidP="007B41A4">
                            <w:pPr>
                              <w:pStyle w:val="Heading1"/>
                            </w:pPr>
                            <w:r w:rsidRPr="007B41A4">
                              <w:t>Research Questions:</w:t>
                            </w:r>
                          </w:p>
                          <w:p w14:paraId="15397C34" w14:textId="6BCC9368" w:rsidR="00E15EAF" w:rsidRDefault="00EA11F6" w:rsidP="00EA11F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EA11F6">
                              <w:t>Do the CESM1 and CESM2 climate models predict increased or decreased ENSO intensity in the future?</w:t>
                            </w:r>
                          </w:p>
                          <w:p w14:paraId="3C849B45" w14:textId="692AC2DF" w:rsidR="00EA11F6" w:rsidRDefault="00EA11F6" w:rsidP="00EA11F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EA11F6">
                              <w:t xml:space="preserve"> </w:t>
                            </w:r>
                            <w:r w:rsidR="003C3551">
                              <w:t xml:space="preserve">Which factor (greenhouse gasses, aerosols, </w:t>
                            </w:r>
                            <w:proofErr w:type="spellStart"/>
                            <w:r w:rsidR="003C3551">
                              <w:t>etc</w:t>
                            </w:r>
                            <w:proofErr w:type="spellEnd"/>
                            <w:r w:rsidR="003C3551">
                              <w:t>) contributes the most to ENSO intensity</w:t>
                            </w:r>
                            <w:r w:rsidRPr="00EA11F6">
                              <w:t>?</w:t>
                            </w:r>
                          </w:p>
                          <w:p w14:paraId="779C1B95" w14:textId="590452DB" w:rsidR="00EA11F6" w:rsidRDefault="00054487" w:rsidP="007B41A4">
                            <w:pPr>
                              <w:pStyle w:val="Heading1"/>
                            </w:pPr>
                            <w:r w:rsidRPr="007B41A4">
                              <w:t>Methods and Results</w:t>
                            </w:r>
                          </w:p>
                          <w:p w14:paraId="15EB7A46" w14:textId="625A700D" w:rsidR="009E6409" w:rsidRDefault="003C3551" w:rsidP="009E6409">
                            <w:pPr>
                              <w:pStyle w:val="Heading2"/>
                            </w:pPr>
                            <w:r>
                              <w:t xml:space="preserve">Raw </w:t>
                            </w:r>
                            <w:r w:rsidR="009E6409">
                              <w:t>Data</w:t>
                            </w:r>
                          </w:p>
                          <w:p w14:paraId="2B5971D8" w14:textId="77952E11" w:rsidR="009E6409" w:rsidRDefault="009E6409" w:rsidP="009D68E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 w:rsidRPr="009E6409">
                              <w:t>Community Earth System Model (CESM</w:t>
                            </w:r>
                            <w:r>
                              <w:t>)</w:t>
                            </w:r>
                            <w:r w:rsidR="009D68E8">
                              <w:t xml:space="preserve"> is a computer simulation of the earth’s climate</w:t>
                            </w:r>
                          </w:p>
                          <w:p w14:paraId="3115338B" w14:textId="1421C88D" w:rsidR="009D68E8" w:rsidRDefault="009D68E8" w:rsidP="009D68E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Receives input data of external forcing records</w:t>
                            </w:r>
                          </w:p>
                          <w:p w14:paraId="6F178F34" w14:textId="7E6F9F98" w:rsidR="009D68E8" w:rsidRDefault="009D68E8" w:rsidP="009D68E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Outputs sea surface temperature for time 1800-2100.</w:t>
                            </w:r>
                          </w:p>
                          <w:p w14:paraId="1B4A85C7" w14:textId="30CE5935" w:rsidR="009D68E8" w:rsidRDefault="00182747" w:rsidP="009D68E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Run repeatedly</w:t>
                            </w:r>
                          </w:p>
                          <w:p w14:paraId="77410484" w14:textId="3C762C3A" w:rsidR="003C3551" w:rsidRDefault="003C3551" w:rsidP="009D68E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Specialized simulations that receive only greenhouse gasses or aerosols as input</w:t>
                            </w:r>
                          </w:p>
                          <w:p w14:paraId="1C8B75D4" w14:textId="11A53D66" w:rsidR="003C3551" w:rsidRDefault="003C3551" w:rsidP="005402DD">
                            <w:pPr>
                              <w:pStyle w:val="Heading2"/>
                            </w:pPr>
                            <w:r>
                              <w:t>ENSO Variance Calculation</w:t>
                            </w:r>
                          </w:p>
                          <w:p w14:paraId="0B311EDE" w14:textId="27725E59" w:rsidR="003C3551" w:rsidRDefault="003C3551" w:rsidP="003C35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Calculated average sea temperature in equatorial Pacific to represent ENSO</w:t>
                            </w:r>
                          </w:p>
                          <w:p w14:paraId="70743218" w14:textId="6FC48199" w:rsidR="003C3551" w:rsidRDefault="003C3551" w:rsidP="003C35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Derived long term changes to ENSO record through variance calculation</w:t>
                            </w:r>
                          </w:p>
                          <w:p w14:paraId="60ACB414" w14:textId="7806FECD" w:rsidR="003C3551" w:rsidRPr="003C3551" w:rsidRDefault="003C3551" w:rsidP="003C35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23115C" id="Text Box 6" o:spid="_x0000_s1030" type="#_x0000_t202" style="position:absolute;margin-left:208.9pt;margin-top:-43.6pt;width:230.4pt;height:555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" fillcolor="white [3201]" strokeweight=".5pt">
                <v:textbox>
                  <w:txbxContent>
                    <w:p w14:paraId="2366A6F3" w14:textId="4A32AD91" w:rsidR="00E15EAF" w:rsidRPr="007B41A4" w:rsidRDefault="00E15EAF" w:rsidP="007B41A4">
                      <w:pPr>
                        <w:pStyle w:val="Heading1"/>
                      </w:pPr>
                      <w:r w:rsidRPr="007B41A4">
                        <w:t>Research Questions:</w:t>
                      </w:r>
                    </w:p>
                    <w:p w14:paraId="15397C34" w14:textId="6BCC9368" w:rsidR="00E15EAF" w:rsidRDefault="00EA11F6" w:rsidP="00EA11F6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EA11F6">
                        <w:t>Do the CESM1 and CESM2 climate models predict increased or decreased ENSO intensity in the future?</w:t>
                      </w:r>
                    </w:p>
                    <w:p w14:paraId="3C849B45" w14:textId="692AC2DF" w:rsidR="00EA11F6" w:rsidRDefault="00EA11F6" w:rsidP="00EA11F6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EA11F6">
                        <w:t xml:space="preserve"> </w:t>
                      </w:r>
                      <w:r w:rsidR="003C3551">
                        <w:t xml:space="preserve">Which factor (greenhouse gasses, aerosols, </w:t>
                      </w:r>
                      <w:proofErr w:type="spellStart"/>
                      <w:r w:rsidR="003C3551">
                        <w:t>etc</w:t>
                      </w:r>
                      <w:proofErr w:type="spellEnd"/>
                      <w:r w:rsidR="003C3551">
                        <w:t>) contributes the most to ENSO intensity</w:t>
                      </w:r>
                      <w:r w:rsidRPr="00EA11F6">
                        <w:t>?</w:t>
                      </w:r>
                    </w:p>
                    <w:p w14:paraId="779C1B95" w14:textId="590452DB" w:rsidR="00EA11F6" w:rsidRDefault="00054487" w:rsidP="007B41A4">
                      <w:pPr>
                        <w:pStyle w:val="Heading1"/>
                      </w:pPr>
                      <w:r w:rsidRPr="007B41A4">
                        <w:t>Methods and Results</w:t>
                      </w:r>
                    </w:p>
                    <w:p w14:paraId="15EB7A46" w14:textId="625A700D" w:rsidR="009E6409" w:rsidRDefault="003C3551" w:rsidP="009E6409">
                      <w:pPr>
                        <w:pStyle w:val="Heading2"/>
                      </w:pPr>
                      <w:r>
                        <w:t xml:space="preserve">Raw </w:t>
                      </w:r>
                      <w:r w:rsidR="009E6409">
                        <w:t>Data</w:t>
                      </w:r>
                    </w:p>
                    <w:p w14:paraId="2B5971D8" w14:textId="77952E11" w:rsidR="009E6409" w:rsidRDefault="009E6409" w:rsidP="009D68E8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 w:rsidRPr="009E6409">
                        <w:t>Community Earth System Model (CESM</w:t>
                      </w:r>
                      <w:r>
                        <w:t>)</w:t>
                      </w:r>
                      <w:r w:rsidR="009D68E8">
                        <w:t xml:space="preserve"> is a computer simulation of the earth’s climate</w:t>
                      </w:r>
                    </w:p>
                    <w:p w14:paraId="3115338B" w14:textId="1421C88D" w:rsidR="009D68E8" w:rsidRDefault="009D68E8" w:rsidP="009D68E8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Receives input data of external forcing records</w:t>
                      </w:r>
                    </w:p>
                    <w:p w14:paraId="6F178F34" w14:textId="7E6F9F98" w:rsidR="009D68E8" w:rsidRDefault="009D68E8" w:rsidP="009D68E8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Outputs sea surface temperature for time 1800-2100.</w:t>
                      </w:r>
                    </w:p>
                    <w:p w14:paraId="1B4A85C7" w14:textId="30CE5935" w:rsidR="009D68E8" w:rsidRDefault="00182747" w:rsidP="009D68E8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Run repeatedly</w:t>
                      </w:r>
                    </w:p>
                    <w:p w14:paraId="77410484" w14:textId="3C762C3A" w:rsidR="003C3551" w:rsidRDefault="003C3551" w:rsidP="009D68E8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Specialized simulations that receive only greenhouse gasses or aerosols as input</w:t>
                      </w:r>
                    </w:p>
                    <w:p w14:paraId="1C8B75D4" w14:textId="11A53D66" w:rsidR="003C3551" w:rsidRDefault="003C3551" w:rsidP="005402DD">
                      <w:pPr>
                        <w:pStyle w:val="Heading2"/>
                      </w:pPr>
                      <w:r>
                        <w:t>ENSO Variance Calculation</w:t>
                      </w:r>
                    </w:p>
                    <w:p w14:paraId="0B311EDE" w14:textId="27725E59" w:rsidR="003C3551" w:rsidRDefault="003C3551" w:rsidP="003C3551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Calculated average sea temperature in equatorial Pacific to represent ENSO</w:t>
                      </w:r>
                    </w:p>
                    <w:p w14:paraId="70743218" w14:textId="6FC48199" w:rsidR="003C3551" w:rsidRDefault="003C3551" w:rsidP="003C3551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Derived long term changes to ENSO record through variance calculation</w:t>
                      </w:r>
                    </w:p>
                    <w:p w14:paraId="60ACB414" w14:textId="7806FECD" w:rsidR="003C3551" w:rsidRPr="003C3551" w:rsidRDefault="003C3551" w:rsidP="003C355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484BD4" wp14:editId="4D1B9891">
                <wp:simplePos x="0" y="0"/>
                <wp:positionH relativeFrom="column">
                  <wp:posOffset>5899150</wp:posOffset>
                </wp:positionH>
                <wp:positionV relativeFrom="paragraph">
                  <wp:posOffset>-553720</wp:posOffset>
                </wp:positionV>
                <wp:extent cx="2926080" cy="7051964"/>
                <wp:effectExtent l="0" t="0" r="7620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7051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AF375" w14:textId="0DA079E8" w:rsidR="005402DD" w:rsidRPr="005402DD" w:rsidRDefault="005402DD" w:rsidP="005402DD">
                            <w:pPr>
                              <w:pStyle w:val="Heading2"/>
                            </w:pPr>
                            <w:r>
                              <w:t>Future ENSO Intensity</w:t>
                            </w:r>
                          </w:p>
                          <w:p w14:paraId="7DFC4094" w14:textId="60717C6A" w:rsidR="008B7367" w:rsidRDefault="005402DD" w:rsidP="008B736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C6B6E7" wp14:editId="30E56923">
                                  <wp:extent cx="2702356" cy="2027104"/>
                                  <wp:effectExtent l="0" t="0" r="3175" b="508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2082" cy="20419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BEE51E" w14:textId="061AC642" w:rsidR="005402DD" w:rsidRDefault="005402DD" w:rsidP="005402D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Increased ENSO activity throughout 20</w:t>
                            </w:r>
                            <w:r w:rsidRPr="005402DD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and 21</w:t>
                            </w:r>
                            <w:r w:rsidRPr="005402DD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centuries</w:t>
                            </w:r>
                          </w:p>
                          <w:p w14:paraId="4C347DCF" w14:textId="7A9C4BEF" w:rsidR="005402DD" w:rsidRDefault="005402DD" w:rsidP="005402D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Decreased activity after around 2060</w:t>
                            </w:r>
                          </w:p>
                          <w:p w14:paraId="591A1352" w14:textId="4B5C92CC" w:rsidR="005402DD" w:rsidRDefault="005402DD" w:rsidP="005402DD">
                            <w:pPr>
                              <w:pStyle w:val="Heading2"/>
                            </w:pPr>
                            <w:r>
                              <w:t>Contribution of Greenhouse Gasses and Aerosols</w:t>
                            </w:r>
                          </w:p>
                          <w:p w14:paraId="4952C704" w14:textId="4403E2CE" w:rsidR="005402DD" w:rsidRDefault="005402DD" w:rsidP="005402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66E8" wp14:editId="36FC1EF6">
                                  <wp:extent cx="2736850" cy="2052955"/>
                                  <wp:effectExtent l="0" t="0" r="6350" b="444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6850" cy="2052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1D1880" w14:textId="2C16A1BD" w:rsidR="005402DD" w:rsidRPr="005402DD" w:rsidRDefault="005402DD" w:rsidP="005402D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Increased ENSO activity in greenhouse simulation shows that greenhouse gasses are main contributor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484BD4" id="Text Box 7" o:spid="_x0000_s1031" type="#_x0000_t202" style="position:absolute;margin-left:464.5pt;margin-top:-43.6pt;width:230.4pt;height:555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" fillcolor="white [3201]" strokeweight=".5pt">
                <v:textbox>
                  <w:txbxContent>
                    <w:p w14:paraId="386AF375" w14:textId="0DA079E8" w:rsidR="005402DD" w:rsidRPr="005402DD" w:rsidRDefault="005402DD" w:rsidP="005402DD">
                      <w:pPr>
                        <w:pStyle w:val="Heading2"/>
                      </w:pPr>
                      <w:r>
                        <w:t>Future ENSO Intensity</w:t>
                      </w:r>
                    </w:p>
                    <w:p w14:paraId="7DFC4094" w14:textId="60717C6A" w:rsidR="008B7367" w:rsidRDefault="005402DD" w:rsidP="008B7367">
                      <w:r>
                        <w:rPr>
                          <w:noProof/>
                        </w:rPr>
                        <w:drawing>
                          <wp:inline distT="0" distB="0" distL="0" distR="0" wp14:anchorId="5EC6B6E7" wp14:editId="30E56923">
                            <wp:extent cx="2702356" cy="2027104"/>
                            <wp:effectExtent l="0" t="0" r="3175" b="508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2082" cy="20419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BEE51E" w14:textId="061AC642" w:rsidR="005402DD" w:rsidRDefault="005402DD" w:rsidP="005402DD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Increased ENSO activity throughout 20</w:t>
                      </w:r>
                      <w:r w:rsidRPr="005402DD">
                        <w:rPr>
                          <w:vertAlign w:val="superscript"/>
                        </w:rPr>
                        <w:t>th</w:t>
                      </w:r>
                      <w:r>
                        <w:t xml:space="preserve"> and 21</w:t>
                      </w:r>
                      <w:r w:rsidRPr="005402DD">
                        <w:rPr>
                          <w:vertAlign w:val="superscript"/>
                        </w:rPr>
                        <w:t>st</w:t>
                      </w:r>
                      <w:r>
                        <w:t xml:space="preserve"> centuries</w:t>
                      </w:r>
                    </w:p>
                    <w:p w14:paraId="4C347DCF" w14:textId="7A9C4BEF" w:rsidR="005402DD" w:rsidRDefault="005402DD" w:rsidP="005402DD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Decreased activity after around 2060</w:t>
                      </w:r>
                    </w:p>
                    <w:p w14:paraId="591A1352" w14:textId="4B5C92CC" w:rsidR="005402DD" w:rsidRDefault="005402DD" w:rsidP="005402DD">
                      <w:pPr>
                        <w:pStyle w:val="Heading2"/>
                      </w:pPr>
                      <w:r>
                        <w:t>Contribution of Greenhouse Gasses and Aerosols</w:t>
                      </w:r>
                    </w:p>
                    <w:p w14:paraId="4952C704" w14:textId="4403E2CE" w:rsidR="005402DD" w:rsidRDefault="005402DD" w:rsidP="005402DD">
                      <w:r>
                        <w:rPr>
                          <w:noProof/>
                        </w:rPr>
                        <w:drawing>
                          <wp:inline distT="0" distB="0" distL="0" distR="0" wp14:anchorId="4AEC66E8" wp14:editId="36FC1EF6">
                            <wp:extent cx="2736850" cy="2052955"/>
                            <wp:effectExtent l="0" t="0" r="6350" b="444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6850" cy="2052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1D1880" w14:textId="2C16A1BD" w:rsidR="005402DD" w:rsidRPr="005402DD" w:rsidRDefault="005402DD" w:rsidP="005402DD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Increased ENSO activity in greenhouse simulation shows that greenhouse gasses are main contributor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224A0" w:rsidSect="000224A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9CAA5" w14:textId="77777777" w:rsidR="00EE7C0A" w:rsidRDefault="00EE7C0A" w:rsidP="0049714A">
      <w:r>
        <w:separator/>
      </w:r>
    </w:p>
  </w:endnote>
  <w:endnote w:type="continuationSeparator" w:id="0">
    <w:p w14:paraId="1E6A0A71" w14:textId="77777777" w:rsidR="00EE7C0A" w:rsidRDefault="00EE7C0A" w:rsidP="00497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DF0E" w14:textId="77777777" w:rsidR="0049714A" w:rsidRDefault="004971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3662C" w14:textId="77777777" w:rsidR="0049714A" w:rsidRDefault="004971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29EC0" w14:textId="77777777" w:rsidR="0049714A" w:rsidRDefault="004971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3565F" w14:textId="77777777" w:rsidR="00EE7C0A" w:rsidRDefault="00EE7C0A" w:rsidP="0049714A">
      <w:r>
        <w:separator/>
      </w:r>
    </w:p>
  </w:footnote>
  <w:footnote w:type="continuationSeparator" w:id="0">
    <w:p w14:paraId="5D0ECB50" w14:textId="77777777" w:rsidR="00EE7C0A" w:rsidRDefault="00EE7C0A" w:rsidP="00497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824E3" w14:textId="77777777" w:rsidR="0049714A" w:rsidRDefault="004971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E9CC0" w14:textId="77777777" w:rsidR="0049714A" w:rsidRDefault="0049714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AD4CE" w14:textId="77777777" w:rsidR="0049714A" w:rsidRDefault="004971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2547"/>
    <w:multiLevelType w:val="hybridMultilevel"/>
    <w:tmpl w:val="0BF64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B4A6A"/>
    <w:multiLevelType w:val="hybridMultilevel"/>
    <w:tmpl w:val="3BB057DA"/>
    <w:lvl w:ilvl="0" w:tplc="A1C22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B0B3C"/>
    <w:multiLevelType w:val="hybridMultilevel"/>
    <w:tmpl w:val="4002DC4A"/>
    <w:lvl w:ilvl="0" w:tplc="506C9B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F6A82"/>
    <w:multiLevelType w:val="hybridMultilevel"/>
    <w:tmpl w:val="84B49426"/>
    <w:lvl w:ilvl="0" w:tplc="14D6C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D21B8F"/>
    <w:multiLevelType w:val="hybridMultilevel"/>
    <w:tmpl w:val="E60E3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006CE3"/>
    <w:multiLevelType w:val="hybridMultilevel"/>
    <w:tmpl w:val="4D1CA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B253D"/>
    <w:multiLevelType w:val="hybridMultilevel"/>
    <w:tmpl w:val="BD1A0AB4"/>
    <w:lvl w:ilvl="0" w:tplc="2D5472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8F18B8"/>
    <w:multiLevelType w:val="hybridMultilevel"/>
    <w:tmpl w:val="EE802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623">
    <w:abstractNumId w:val="6"/>
  </w:num>
  <w:num w:numId="2" w16cid:durableId="1000084698">
    <w:abstractNumId w:val="0"/>
  </w:num>
  <w:num w:numId="3" w16cid:durableId="458963083">
    <w:abstractNumId w:val="5"/>
  </w:num>
  <w:num w:numId="4" w16cid:durableId="1688168801">
    <w:abstractNumId w:val="7"/>
  </w:num>
  <w:num w:numId="5" w16cid:durableId="70545937">
    <w:abstractNumId w:val="4"/>
  </w:num>
  <w:num w:numId="6" w16cid:durableId="1481190791">
    <w:abstractNumId w:val="1"/>
  </w:num>
  <w:num w:numId="7" w16cid:durableId="229997289">
    <w:abstractNumId w:val="3"/>
  </w:num>
  <w:num w:numId="8" w16cid:durableId="1102459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4A0"/>
    <w:rsid w:val="000224A0"/>
    <w:rsid w:val="00054487"/>
    <w:rsid w:val="000921CB"/>
    <w:rsid w:val="000A343D"/>
    <w:rsid w:val="00182747"/>
    <w:rsid w:val="002439EF"/>
    <w:rsid w:val="002456EF"/>
    <w:rsid w:val="003C2596"/>
    <w:rsid w:val="003C3551"/>
    <w:rsid w:val="00411172"/>
    <w:rsid w:val="00430141"/>
    <w:rsid w:val="0049714A"/>
    <w:rsid w:val="005402DD"/>
    <w:rsid w:val="0060367A"/>
    <w:rsid w:val="007B41A4"/>
    <w:rsid w:val="008B7367"/>
    <w:rsid w:val="009D68E8"/>
    <w:rsid w:val="009E6409"/>
    <w:rsid w:val="00B2158A"/>
    <w:rsid w:val="00E15EAF"/>
    <w:rsid w:val="00E278E8"/>
    <w:rsid w:val="00EA11F6"/>
    <w:rsid w:val="00EE7C0A"/>
    <w:rsid w:val="00F7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C60024"/>
  <w15:chartTrackingRefBased/>
  <w15:docId w15:val="{C45C188D-CCA0-3F4F-8189-616E61A5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14A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714A"/>
    <w:pPr>
      <w:keepNext/>
      <w:keepLines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14A"/>
    <w:pPr>
      <w:keepNext/>
      <w:keepLines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36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714A"/>
    <w:rPr>
      <w:rFonts w:ascii="Verdana" w:eastAsiaTheme="majorEastAsia" w:hAnsi="Verdan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714A"/>
    <w:rPr>
      <w:rFonts w:ascii="Verdana" w:eastAsiaTheme="majorEastAsia" w:hAnsi="Verdana" w:cstheme="majorBidi"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7B41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C2596"/>
    <w:pPr>
      <w:contextualSpacing/>
      <w:jc w:val="center"/>
    </w:pPr>
    <w:rPr>
      <w:rFonts w:eastAsiaTheme="majorEastAsia" w:cstheme="majorBidi"/>
      <w:spacing w:val="-10"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3C2596"/>
    <w:rPr>
      <w:rFonts w:ascii="Verdana" w:eastAsiaTheme="majorEastAsia" w:hAnsi="Verdana" w:cstheme="majorBidi"/>
      <w:spacing w:val="-10"/>
      <w:kern w:val="28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4971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714A"/>
    <w:rPr>
      <w:rFonts w:ascii="Verdana" w:hAnsi="Verdana"/>
    </w:rPr>
  </w:style>
  <w:style w:type="paragraph" w:styleId="Footer">
    <w:name w:val="footer"/>
    <w:basedOn w:val="Normal"/>
    <w:link w:val="FooterChar"/>
    <w:uiPriority w:val="99"/>
    <w:unhideWhenUsed/>
    <w:rsid w:val="004971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714A"/>
    <w:rPr>
      <w:rFonts w:ascii="Verdana" w:hAnsi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Oren Goldman</dc:creator>
  <cp:keywords/>
  <dc:description/>
  <cp:lastModifiedBy>Benjamin Oren Goldman</cp:lastModifiedBy>
  <cp:revision>8</cp:revision>
  <dcterms:created xsi:type="dcterms:W3CDTF">2022-03-02T12:41:00Z</dcterms:created>
  <dcterms:modified xsi:type="dcterms:W3CDTF">2022-04-06T22:15:00Z</dcterms:modified>
</cp:coreProperties>
</file>