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BG" w:author="Benjamin Oren Goldman" w:date="2021-03-02T10:26:33" w:id="1986003599">
    <w:p w:rsidR="4643FE54" w:rsidRDefault="4643FE54" w14:paraId="1CCA7DC8" w14:textId="59476380">
      <w:pPr>
        <w:pStyle w:val="CommentText"/>
      </w:pPr>
      <w:r w:rsidR="4643FE54">
        <w:rPr/>
        <w:t>nice</w:t>
      </w:r>
      <w:r>
        <w:rPr>
          <w:rStyle w:val="CommentReference"/>
        </w:rPr>
        <w:annotationRef/>
      </w:r>
    </w:p>
  </w:comment>
  <w:comment w:initials="BG" w:author="Benjamin Oren Goldman" w:date="2021-03-02T10:28:53" w:id="692725295">
    <w:p w:rsidR="4643FE54" w:rsidRDefault="4643FE54" w14:paraId="6F470580" w14:textId="2AB16F59">
      <w:pPr>
        <w:pStyle w:val="CommentText"/>
      </w:pPr>
      <w:r w:rsidR="4643FE54">
        <w:rPr/>
        <w:t>once you have some results to include, you should devote more of the abstract to results and conclusion and less to past studies and future plans</w:t>
      </w:r>
      <w:r>
        <w:rPr>
          <w:rStyle w:val="CommentReference"/>
        </w:rPr>
        <w:annotationRef/>
      </w:r>
    </w:p>
  </w:comment>
  <w:comment w:initials="BG" w:author="Benjamin Oren Goldman" w:date="2021-03-02T10:29:34" w:id="52358930">
    <w:p w:rsidR="4643FE54" w:rsidRDefault="4643FE54" w14:paraId="38673981" w14:textId="62C33EC9">
      <w:pPr>
        <w:pStyle w:val="CommentText"/>
      </w:pPr>
      <w:r w:rsidR="4643FE54">
        <w:rPr/>
        <w:t>dont use you, see if you can make this more formal</w:t>
      </w:r>
      <w:r>
        <w:rPr>
          <w:rStyle w:val="CommentReference"/>
        </w:rPr>
        <w:annotationRef/>
      </w:r>
    </w:p>
  </w:comment>
  <w:comment w:initials="BG" w:author="Benjamin Oren Goldman" w:date="2021-03-02T10:30:33" w:id="1377178016">
    <w:p w:rsidR="4643FE54" w:rsidRDefault="4643FE54" w14:paraId="4F4C9BCB" w14:textId="7641E65E">
      <w:pPr>
        <w:pStyle w:val="CommentText"/>
      </w:pPr>
      <w:r w:rsidR="4643FE54">
        <w:rPr/>
        <w:t>do active voice</w:t>
      </w:r>
      <w:r>
        <w:rPr>
          <w:rStyle w:val="CommentReference"/>
        </w:rPr>
        <w:annotationRef/>
      </w:r>
    </w:p>
  </w:comment>
  <w:comment w:initials="BG" w:author="Benjamin Oren Goldman" w:date="2021-03-02T10:31:24" w:id="282030414">
    <w:p w:rsidR="4643FE54" w:rsidRDefault="4643FE54" w14:paraId="344EE5DB" w14:textId="737FE7D4">
      <w:pPr>
        <w:pStyle w:val="CommentText"/>
      </w:pPr>
      <w:r w:rsidR="4643FE54">
        <w:rPr/>
        <w:t>add date, make Al lowercase "Melinchuck et. al. (1234)"</w:t>
      </w:r>
      <w:r>
        <w:rPr>
          <w:rStyle w:val="CommentReference"/>
        </w:rPr>
        <w:annotationRef/>
      </w:r>
    </w:p>
  </w:comment>
  <w:comment w:initials="BG" w:author="Benjamin Oren Goldman" w:date="2021-03-02T10:32:07" w:id="1167604430">
    <w:p w:rsidR="4643FE54" w:rsidRDefault="4643FE54" w14:paraId="03606036" w14:textId="748CC59F">
      <w:pPr>
        <w:pStyle w:val="CommentText"/>
      </w:pPr>
      <w:r w:rsidR="4643FE54">
        <w:rPr/>
        <w:t>try to vary the sentence structure to keep it spicy</w:t>
      </w:r>
      <w:r>
        <w:rPr>
          <w:rStyle w:val="CommentReference"/>
        </w:rPr>
        <w:annotationRef/>
      </w:r>
    </w:p>
  </w:comment>
  <w:comment w:initials="BG" w:author="Benjamin Oren Goldman" w:date="2021-03-02T10:34:35" w:id="1611956798">
    <w:p w:rsidR="4643FE54" w:rsidRDefault="4643FE54" w14:paraId="7CAEDB15" w14:textId="2CFE8295">
      <w:pPr>
        <w:pStyle w:val="CommentText"/>
      </w:pPr>
      <w:r w:rsidR="4643FE54">
        <w:rPr/>
        <w:t>did you already say this? Im a little confused</w:t>
      </w:r>
      <w:r>
        <w:rPr>
          <w:rStyle w:val="CommentReference"/>
        </w:rPr>
        <w:annotationRef/>
      </w:r>
    </w:p>
  </w:comment>
  <w:comment w:initials="BG" w:author="Benjamin Oren Goldman" w:date="2021-03-02T10:35:57" w:id="1340008254">
    <w:p w:rsidR="4643FE54" w:rsidRDefault="4643FE54" w14:paraId="4C3D5682" w14:textId="2C33758D">
      <w:pPr>
        <w:pStyle w:val="CommentText"/>
      </w:pPr>
      <w:r w:rsidR="4643FE54">
        <w:rPr/>
        <w:t>Try rephrasing this part, a little wordy, dont use "this" without a clarification</w:t>
      </w:r>
      <w:r>
        <w:rPr>
          <w:rStyle w:val="CommentReference"/>
        </w:rPr>
        <w:annotationRef/>
      </w:r>
    </w:p>
  </w:comment>
  <w:comment w:initials="BG" w:author="Benjamin Oren Goldman" w:date="2021-03-02T10:37:52" w:id="1274578928">
    <w:p w:rsidR="4643FE54" w:rsidRDefault="4643FE54" w14:paraId="25560F46" w14:textId="3CFC7770">
      <w:pPr>
        <w:pStyle w:val="CommentText"/>
      </w:pPr>
      <w:r w:rsidR="4643FE54">
        <w:rPr/>
        <w:t>Overall, you should make this paragraph more different from the first paragraph. It seems like some of the information is restated, and overall, each one should have a distinct message.</w:t>
      </w:r>
      <w:r>
        <w:rPr>
          <w:rStyle w:val="CommentReference"/>
        </w:rPr>
        <w:annotationRef/>
      </w:r>
    </w:p>
  </w:comment>
  <w:comment w:initials="BG" w:author="Benjamin Oren Goldman" w:date="2021-03-02T10:39:27" w:id="2133254062">
    <w:p w:rsidR="4643FE54" w:rsidRDefault="4643FE54" w14:paraId="306F8209" w14:textId="59DA8283">
      <w:pPr>
        <w:pStyle w:val="CommentText"/>
      </w:pPr>
      <w:r w:rsidR="4643FE54">
        <w:rPr/>
        <w:t>Is this methods? You should have a separate section for methods. Right now it kinda reads like a research plan. And since you started to do some of this already, you might want to use past tense.</w:t>
      </w:r>
      <w:r>
        <w:rPr>
          <w:rStyle w:val="CommentReference"/>
        </w:rPr>
        <w:annotationRef/>
      </w:r>
    </w:p>
  </w:comment>
  <w:comment w:initials="BG" w:author="Benjamin Oren Goldman" w:date="2021-03-02T10:41:53" w:id="1540217786">
    <w:p w:rsidR="4643FE54" w:rsidRDefault="4643FE54" w14:paraId="001A3286" w14:textId="7A4D2A07">
      <w:pPr>
        <w:pStyle w:val="CommentText"/>
      </w:pPr>
      <w:r w:rsidR="4643FE54">
        <w:rPr/>
        <w:t>try to emphasize how the methods and results will answer the question that you mention in the gap about how it is unknown how they interact?</w:t>
      </w:r>
      <w:r>
        <w:rPr>
          <w:rStyle w:val="CommentReference"/>
        </w:rPr>
        <w:annotationRef/>
      </w:r>
    </w:p>
  </w:comment>
  <w:comment w:initials="BG" w:author="Benjamin Oren Goldman" w:date="2021-03-02T10:46:22" w:id="682040724">
    <w:p w:rsidR="4643FE54" w:rsidRDefault="4643FE54" w14:paraId="01134D60" w14:textId="7748CF2A">
      <w:pPr>
        <w:pStyle w:val="CommentText"/>
      </w:pPr>
      <w:r w:rsidR="4643FE54">
        <w:rPr/>
        <w:t>I don't know if you want to change this, but the title seems like it could be shortened a little, since the phrase "the effect of" seems a little redundant when you also use the verb "stimulating" I would suggest something more concise like "How do Oligribonucleotides Stimulate the Immune System?" Doesn't have to be as a question, but it makes it really clear what your goal is.</w:t>
      </w:r>
      <w:r>
        <w:rPr>
          <w:rStyle w:val="CommentReference"/>
        </w:rPr>
        <w:annotationRef/>
      </w:r>
    </w:p>
  </w:comment>
  <w:comment w:initials="BG" w:author="Benjamin Oren Goldman" w:date="2021-03-02T10:48:02" w:id="232683069">
    <w:p w:rsidR="4643FE54" w:rsidRDefault="4643FE54" w14:paraId="68D0BBF5" w14:textId="65E650BB">
      <w:pPr>
        <w:pStyle w:val="CommentText"/>
      </w:pPr>
      <w:r w:rsidR="4643FE54">
        <w:rPr/>
        <w:t>Pretty good abstract. No major criticism except you might want to read over it and tighten the sentence structure wherever possible, to make it less wordy. Also, you should have less talking about past studies and spend more time summarizing your methods and especially results.</w:t>
      </w:r>
      <w:r>
        <w:rPr>
          <w:rStyle w:val="CommentReference"/>
        </w:rPr>
        <w:annotationRef/>
      </w:r>
    </w:p>
  </w:comment>
  <w:comment w:initials="BG" w:author="Benjamin Oren Goldman" w:date="2021-03-02T10:50:09" w:id="1718505551">
    <w:p w:rsidR="4643FE54" w:rsidRDefault="4643FE54" w14:paraId="4CE9568C" w14:textId="49FCF44F">
      <w:pPr>
        <w:pStyle w:val="CommentText"/>
      </w:pPr>
      <w:r w:rsidR="4643FE54">
        <w:rPr/>
        <w:t>This part is clear and understandable (and very interesting), but it might need a little work. One major thing is that paragraphs one and two seem like they are about the same thing. I think you should either merge them or change paragraph two to contribute something more distinct. Also, you should try introducing the documents in different ways. You don't always have to start with the authors' name for example, you can just state whatever they found and then put the citation in parentheses. Also remember to always have the date. The short paragraph in the middle is a little confusing, because you talk about the planned methods before you introduce the hypothesis/question/goal. Also, since you did some of the methods already, you are allowed to use the present or past tense.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CCA7DC8"/>
  <w15:commentEx w15:done="0" w15:paraId="6F470580"/>
  <w15:commentEx w15:done="0" w15:paraId="38673981"/>
  <w15:commentEx w15:done="0" w15:paraId="4F4C9BCB"/>
  <w15:commentEx w15:done="0" w15:paraId="344EE5DB"/>
  <w15:commentEx w15:done="0" w15:paraId="03606036"/>
  <w15:commentEx w15:done="0" w15:paraId="7CAEDB15"/>
  <w15:commentEx w15:done="0" w15:paraId="4C3D5682"/>
  <w15:commentEx w15:done="0" w15:paraId="25560F46"/>
  <w15:commentEx w15:done="0" w15:paraId="306F8209"/>
  <w15:commentEx w15:done="0" w15:paraId="001A3286"/>
  <w15:commentEx w15:done="0" w15:paraId="01134D60"/>
  <w15:commentEx w15:done="0" w15:paraId="68D0BBF5"/>
  <w15:commentEx w15:done="0" w15:paraId="4CE9568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E0A3C5B" w16cex:dateUtc="2021-03-02T15:26:33.894Z"/>
  <w16cex:commentExtensible w16cex:durableId="417AC504" w16cex:dateUtc="2021-03-02T15:28:53.776Z"/>
  <w16cex:commentExtensible w16cex:durableId="328306C4" w16cex:dateUtc="2021-03-02T15:29:34.423Z"/>
  <w16cex:commentExtensible w16cex:durableId="51EDE6CD" w16cex:dateUtc="2021-03-02T15:30:33.088Z"/>
  <w16cex:commentExtensible w16cex:durableId="1EE5CE54" w16cex:dateUtc="2021-03-02T15:31:24.536Z"/>
  <w16cex:commentExtensible w16cex:durableId="4FFE1B85" w16cex:dateUtc="2021-03-02T15:32:07.91Z"/>
  <w16cex:commentExtensible w16cex:durableId="042FE89B" w16cex:dateUtc="2021-03-02T15:34:35.388Z"/>
  <w16cex:commentExtensible w16cex:durableId="3DB6DAF6" w16cex:dateUtc="2021-03-02T15:35:57.3Z"/>
  <w16cex:commentExtensible w16cex:durableId="7803565F" w16cex:dateUtc="2021-03-02T15:37:52.523Z"/>
  <w16cex:commentExtensible w16cex:durableId="7819D545" w16cex:dateUtc="2021-03-02T15:39:27.186Z"/>
  <w16cex:commentExtensible w16cex:durableId="3D4C9891" w16cex:dateUtc="2021-03-02T15:41:53.507Z"/>
  <w16cex:commentExtensible w16cex:durableId="6E3E1B36" w16cex:dateUtc="2021-03-02T15:46:22.851Z"/>
  <w16cex:commentExtensible w16cex:durableId="54F69010" w16cex:dateUtc="2021-03-02T15:48:02.404Z"/>
  <w16cex:commentExtensible w16cex:durableId="0B0C4B97" w16cex:dateUtc="2021-03-02T15:50:09.791Z"/>
</w16cex:commentsExtensible>
</file>

<file path=word/commentsIds.xml><?xml version="1.0" encoding="utf-8"?>
<w16cid:commentsIds xmlns:mc="http://schemas.openxmlformats.org/markup-compatibility/2006" xmlns:w16cid="http://schemas.microsoft.com/office/word/2016/wordml/cid" mc:Ignorable="w16cid">
  <w16cid:commentId w16cid:paraId="1CCA7DC8" w16cid:durableId="0E0A3C5B"/>
  <w16cid:commentId w16cid:paraId="6F470580" w16cid:durableId="417AC504"/>
  <w16cid:commentId w16cid:paraId="38673981" w16cid:durableId="328306C4"/>
  <w16cid:commentId w16cid:paraId="4F4C9BCB" w16cid:durableId="51EDE6CD"/>
  <w16cid:commentId w16cid:paraId="344EE5DB" w16cid:durableId="1EE5CE54"/>
  <w16cid:commentId w16cid:paraId="03606036" w16cid:durableId="4FFE1B85"/>
  <w16cid:commentId w16cid:paraId="7CAEDB15" w16cid:durableId="042FE89B"/>
  <w16cid:commentId w16cid:paraId="4C3D5682" w16cid:durableId="3DB6DAF6"/>
  <w16cid:commentId w16cid:paraId="25560F46" w16cid:durableId="7803565F"/>
  <w16cid:commentId w16cid:paraId="306F8209" w16cid:durableId="7819D545"/>
  <w16cid:commentId w16cid:paraId="001A3286" w16cid:durableId="3D4C9891"/>
  <w16cid:commentId w16cid:paraId="01134D60" w16cid:durableId="6E3E1B36"/>
  <w16cid:commentId w16cid:paraId="68D0BBF5" w16cid:durableId="54F69010"/>
  <w16cid:commentId w16cid:paraId="4CE9568C" w16cid:durableId="0B0C4B97"/>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A74B86" w:rsidP="4643FE54" w:rsidRDefault="6CA74B86" w14:paraId="68DDD5E5" w14:textId="6AEBBE06">
      <w:pPr>
        <w:spacing w:after="160" w:line="259" w:lineRule="auto"/>
        <w:rPr>
          <w:rFonts w:ascii="Times New Roman" w:hAnsi="Times New Roman" w:eastAsia="Times New Roman" w:cs="Times New Roman"/>
          <w:b w:val="1"/>
          <w:bCs w:val="1"/>
          <w:sz w:val="24"/>
          <w:szCs w:val="24"/>
        </w:rPr>
      </w:pPr>
      <w:commentRangeStart w:id="682040724"/>
      <w:r w:rsidRPr="4643FE54" w:rsidR="6CA74B86">
        <w:rPr>
          <w:rFonts w:ascii="Times New Roman" w:hAnsi="Times New Roman" w:eastAsia="Times New Roman" w:cs="Times New Roman"/>
          <w:b w:val="1"/>
          <w:bCs w:val="1"/>
          <w:i w:val="0"/>
          <w:iCs w:val="0"/>
          <w:noProof w:val="0"/>
          <w:sz w:val="24"/>
          <w:szCs w:val="24"/>
          <w:lang w:val="en-US"/>
        </w:rPr>
        <w:t>The Effect of Bacterial Oligoribonucleotides on Stimulating the Immune System</w:t>
      </w:r>
      <w:r w:rsidRPr="4643FE54" w:rsidR="6CA74B86">
        <w:rPr>
          <w:rFonts w:ascii="Times New Roman" w:hAnsi="Times New Roman" w:eastAsia="Times New Roman" w:cs="Times New Roman"/>
          <w:b w:val="1"/>
          <w:bCs w:val="1"/>
          <w:sz w:val="24"/>
          <w:szCs w:val="24"/>
        </w:rPr>
        <w:t xml:space="preserve"> </w:t>
      </w:r>
      <w:commentRangeEnd w:id="682040724"/>
      <w:r>
        <w:rPr>
          <w:rStyle w:val="CommentReference"/>
        </w:rPr>
        <w:commentReference w:id="682040724"/>
      </w:r>
    </w:p>
    <w:p w:rsidR="5ACAEB4E" w:rsidP="12DB01F6" w:rsidRDefault="5ACAEB4E" w14:paraId="5F3E8F08" w14:textId="55D7135A">
      <w:pPr>
        <w:pStyle w:val="Normal"/>
        <w:rPr>
          <w:rFonts w:ascii="Times New Roman" w:hAnsi="Times New Roman" w:eastAsia="Times New Roman" w:cs="Times New Roman"/>
          <w:b w:val="1"/>
          <w:bCs w:val="1"/>
          <w:sz w:val="24"/>
          <w:szCs w:val="24"/>
        </w:rPr>
      </w:pPr>
      <w:r w:rsidRPr="770A95BB" w:rsidR="5ACAEB4E">
        <w:rPr>
          <w:rFonts w:ascii="Times New Roman" w:hAnsi="Times New Roman" w:eastAsia="Times New Roman" w:cs="Times New Roman"/>
          <w:b w:val="1"/>
          <w:bCs w:val="1"/>
          <w:sz w:val="24"/>
          <w:szCs w:val="24"/>
        </w:rPr>
        <w:t>Marcus Chung</w:t>
      </w:r>
    </w:p>
    <w:p w:rsidR="770A95BB" w:rsidP="770A95BB" w:rsidRDefault="770A95BB" w14:paraId="6DC8AC4B" w14:textId="26EA2E11">
      <w:pPr>
        <w:spacing w:after="160" w:line="24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223E0BC8" w:rsidP="4643FE54" w:rsidRDefault="223E0BC8" w14:paraId="5E97409F" w14:textId="38ECBCC8">
      <w:pPr>
        <w:spacing w:after="160" w:line="24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commentRangeStart w:id="232683069"/>
      <w:r w:rsidRPr="4643FE54" w:rsidR="223E0BC8">
        <w:rPr>
          <w:rFonts w:ascii="Times New Roman" w:hAnsi="Times New Roman" w:eastAsia="Times New Roman" w:cs="Times New Roman"/>
          <w:b w:val="1"/>
          <w:bCs w:val="1"/>
          <w:i w:val="0"/>
          <w:iCs w:val="0"/>
          <w:noProof w:val="0"/>
          <w:color w:val="000000" w:themeColor="text1" w:themeTint="FF" w:themeShade="FF"/>
          <w:sz w:val="24"/>
          <w:szCs w:val="24"/>
          <w:lang w:val="en-US"/>
        </w:rPr>
        <w:t>Abstract</w:t>
      </w:r>
      <w:commentRangeEnd w:id="232683069"/>
      <w:r>
        <w:rPr>
          <w:rStyle w:val="CommentReference"/>
        </w:rPr>
        <w:commentReference w:id="232683069"/>
      </w:r>
    </w:p>
    <w:p w:rsidR="01E37116" w:rsidP="4643FE54" w:rsidRDefault="01E37116" w14:paraId="05832C82" w14:textId="1A92EAE8">
      <w:pPr>
        <w:spacing w:after="160" w:line="24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Oligoribonucleotides (ORNs) are small chains</w:t>
      </w:r>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ribonucleotides. ORNs are used </w:t>
      </w:r>
      <w:del w:author="Benjamin Oren Goldman" w:date="2021-03-02T15:25:16.87Z" w:id="942406467">
        <w:r w:rsidRPr="4643FE54" w:rsidDel="01E37116">
          <w:rPr>
            <w:rFonts w:ascii="Times New Roman" w:hAnsi="Times New Roman" w:eastAsia="Times New Roman" w:cs="Times New Roman"/>
            <w:b w:val="0"/>
            <w:bCs w:val="0"/>
            <w:i w:val="0"/>
            <w:iCs w:val="0"/>
            <w:noProof w:val="0"/>
            <w:color w:val="000000" w:themeColor="text1" w:themeTint="FF" w:themeShade="FF"/>
            <w:sz w:val="24"/>
            <w:szCs w:val="24"/>
            <w:lang w:val="en-US"/>
          </w:rPr>
          <w:delText>in research</w:delText>
        </w:r>
      </w:del>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detect complementary RNA and can change to function of the RNA they bond to. Previous studies recently have demonstrated the anti-viral, anti-bacterial and anti-inflammatory properties of ORNs. However, not enough research has been done to determine the specific interactions between ORNs and the immune system to cause such effects. This study will compare ORNs released by Lactobacillus </w:t>
      </w:r>
      <w:proofErr w:type="spellStart"/>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casei</w:t>
      </w:r>
      <w:proofErr w:type="spellEnd"/>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the L. </w:t>
      </w:r>
      <w:proofErr w:type="spellStart"/>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casei</w:t>
      </w:r>
      <w:proofErr w:type="spellEnd"/>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genome to determine what type of RNA transcripts are released. Each ORN will be aligned to a similar area in the genome and the number of ORNs that match to each sequence in the genome will be recorded. The type of RNA transcript could help formulate a hypothesis on </w:t>
      </w:r>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interactions</w:t>
      </w:r>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between ORNs and the immune system. </w:t>
      </w:r>
      <w:commentRangeStart w:id="692725295"/>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Previous studies in both mice and humans have shown modified ORNs were able </w:t>
      </w:r>
      <w:commentRangeStart w:id="1986003599"/>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to</w:t>
      </w:r>
      <w:commentRangeEnd w:id="1986003599"/>
      <w:r>
        <w:rPr>
          <w:rStyle w:val="CommentReference"/>
        </w:rPr>
        <w:commentReference w:id="1986003599"/>
      </w:r>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stimulate the immune system by activating</w:t>
      </w:r>
      <w:del w:author="Benjamin Oren Goldman" w:date="2021-03-02T15:26:44.157Z" w:id="664113724">
        <w:r w:rsidRPr="4643FE54" w:rsidDel="01E37116">
          <w:rPr>
            <w:rFonts w:ascii="Times New Roman" w:hAnsi="Times New Roman" w:eastAsia="Times New Roman" w:cs="Times New Roman"/>
            <w:b w:val="0"/>
            <w:bCs w:val="0"/>
            <w:i w:val="0"/>
            <w:iCs w:val="0"/>
            <w:noProof w:val="0"/>
            <w:color w:val="000000" w:themeColor="text1" w:themeTint="FF" w:themeShade="FF"/>
            <w:sz w:val="24"/>
            <w:szCs w:val="24"/>
            <w:lang w:val="en-US"/>
          </w:rPr>
          <w:delText xml:space="preserve"> toll like</w:delText>
        </w:r>
      </w:del>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receptors 7 and 8, which means the ORNs likely stimulate the toll like receptors. Future studies should continue to study the effects of ORNs on the immune system and explore the interactions between them. A future goal of this study would be to create a dietary probiotic or nasal spray using ORNs to reduce infection </w:t>
      </w:r>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and</w:t>
      </w:r>
      <w:r w:rsidRPr="4643FE54" w:rsidR="01E371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symptoms of respiratory diseases.</w:t>
      </w:r>
      <w:commentRangeEnd w:id="692725295"/>
      <w:r>
        <w:rPr>
          <w:rStyle w:val="CommentReference"/>
        </w:rPr>
        <w:commentReference w:id="692725295"/>
      </w:r>
    </w:p>
    <w:p w:rsidR="584326BC" w:rsidP="4643FE54" w:rsidRDefault="584326BC" w14:paraId="4F9ECD56" w14:textId="5FAD202F">
      <w:pPr>
        <w:pStyle w:val="Normal"/>
        <w:spacing w:after="160" w:line="36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commentRangeStart w:id="1718505551"/>
      <w:r w:rsidRPr="4643FE54" w:rsidR="584326BC">
        <w:rPr>
          <w:rFonts w:ascii="Times New Roman" w:hAnsi="Times New Roman" w:eastAsia="Times New Roman" w:cs="Times New Roman"/>
          <w:b w:val="1"/>
          <w:bCs w:val="1"/>
          <w:i w:val="0"/>
          <w:iCs w:val="0"/>
          <w:noProof w:val="0"/>
          <w:color w:val="000000" w:themeColor="text1" w:themeTint="FF" w:themeShade="FF"/>
          <w:sz w:val="24"/>
          <w:szCs w:val="24"/>
          <w:lang w:val="en-US"/>
        </w:rPr>
        <w:t>Introduction</w:t>
      </w:r>
      <w:commentRangeEnd w:id="1718505551"/>
      <w:r>
        <w:rPr>
          <w:rStyle w:val="CommentReference"/>
        </w:rPr>
        <w:commentReference w:id="1718505551"/>
      </w:r>
    </w:p>
    <w:p w:rsidR="4D778301" w:rsidP="72DA324E" w:rsidRDefault="4D778301" w14:paraId="1C520969" w14:textId="29DF48E4">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sz w:val="24"/>
          <w:szCs w:val="24"/>
        </w:rPr>
      </w:pPr>
      <w:commentRangeStart w:id="52358930"/>
      <w:r w:rsidRPr="4643FE54" w:rsidR="114DEAF9">
        <w:rPr>
          <w:rFonts w:ascii="Times New Roman" w:hAnsi="Times New Roman" w:eastAsia="Times New Roman" w:cs="Times New Roman"/>
          <w:b w:val="0"/>
          <w:bCs w:val="0"/>
          <w:sz w:val="24"/>
          <w:szCs w:val="24"/>
        </w:rPr>
        <w:t>Ba</w:t>
      </w:r>
      <w:r w:rsidRPr="4643FE54" w:rsidR="05BDE0EC">
        <w:rPr>
          <w:rFonts w:ascii="Times New Roman" w:hAnsi="Times New Roman" w:eastAsia="Times New Roman" w:cs="Times New Roman"/>
          <w:b w:val="0"/>
          <w:bCs w:val="0"/>
          <w:sz w:val="24"/>
          <w:szCs w:val="24"/>
        </w:rPr>
        <w:t xml:space="preserve">cterial RNA could one day protect you from viruses. </w:t>
      </w:r>
      <w:commentRangeEnd w:id="52358930"/>
      <w:r>
        <w:rPr>
          <w:rStyle w:val="CommentReference"/>
        </w:rPr>
        <w:commentReference w:id="52358930"/>
      </w:r>
      <w:r w:rsidRPr="4643FE54" w:rsidR="05BDE0EC">
        <w:rPr>
          <w:rFonts w:ascii="Times New Roman" w:hAnsi="Times New Roman" w:eastAsia="Times New Roman" w:cs="Times New Roman"/>
          <w:b w:val="0"/>
          <w:bCs w:val="0"/>
          <w:sz w:val="24"/>
          <w:szCs w:val="24"/>
        </w:rPr>
        <w:t>Bacterial oligoribonucleotides (</w:t>
      </w:r>
      <w:r w:rsidRPr="4643FE54" w:rsidR="6C425E0E">
        <w:rPr>
          <w:rFonts w:ascii="Times New Roman" w:hAnsi="Times New Roman" w:eastAsia="Times New Roman" w:cs="Times New Roman"/>
          <w:b w:val="0"/>
          <w:bCs w:val="0"/>
          <w:sz w:val="24"/>
          <w:szCs w:val="24"/>
        </w:rPr>
        <w:t>ORNs)</w:t>
      </w:r>
      <w:r w:rsidRPr="4643FE54" w:rsidR="114DEAF9">
        <w:rPr>
          <w:rFonts w:ascii="Times New Roman" w:hAnsi="Times New Roman" w:eastAsia="Times New Roman" w:cs="Times New Roman"/>
          <w:b w:val="0"/>
          <w:bCs w:val="0"/>
          <w:sz w:val="24"/>
          <w:szCs w:val="24"/>
        </w:rPr>
        <w:t xml:space="preserve"> are small pieces of bacterial RNA and have been </w:t>
      </w:r>
      <w:r w:rsidRPr="4643FE54" w:rsidR="393291A2">
        <w:rPr>
          <w:rFonts w:ascii="Times New Roman" w:hAnsi="Times New Roman" w:eastAsia="Times New Roman" w:cs="Times New Roman"/>
          <w:b w:val="0"/>
          <w:bCs w:val="0"/>
          <w:sz w:val="24"/>
          <w:szCs w:val="24"/>
        </w:rPr>
        <w:t>shown</w:t>
      </w:r>
      <w:r w:rsidRPr="4643FE54" w:rsidR="114DEAF9">
        <w:rPr>
          <w:rFonts w:ascii="Times New Roman" w:hAnsi="Times New Roman" w:eastAsia="Times New Roman" w:cs="Times New Roman"/>
          <w:b w:val="0"/>
          <w:bCs w:val="0"/>
          <w:sz w:val="24"/>
          <w:szCs w:val="24"/>
        </w:rPr>
        <w:t xml:space="preserve"> to have </w:t>
      </w:r>
      <w:r w:rsidRPr="4643FE54" w:rsidR="39FBE951">
        <w:rPr>
          <w:rFonts w:ascii="Times New Roman" w:hAnsi="Times New Roman" w:eastAsia="Times New Roman" w:cs="Times New Roman"/>
          <w:b w:val="0"/>
          <w:bCs w:val="0"/>
          <w:sz w:val="24"/>
          <w:szCs w:val="24"/>
        </w:rPr>
        <w:t>anti-inflammatory and anti-viral pro</w:t>
      </w:r>
      <w:r w:rsidRPr="4643FE54" w:rsidR="5F638A95">
        <w:rPr>
          <w:rFonts w:ascii="Times New Roman" w:hAnsi="Times New Roman" w:eastAsia="Times New Roman" w:cs="Times New Roman"/>
          <w:b w:val="0"/>
          <w:bCs w:val="0"/>
          <w:sz w:val="24"/>
          <w:szCs w:val="24"/>
        </w:rPr>
        <w:t>perties</w:t>
      </w:r>
      <w:r w:rsidRPr="4643FE54" w:rsidR="14B9A644">
        <w:rPr>
          <w:rFonts w:ascii="Times New Roman" w:hAnsi="Times New Roman" w:eastAsia="Times New Roman" w:cs="Times New Roman"/>
          <w:b w:val="0"/>
          <w:bCs w:val="0"/>
          <w:sz w:val="24"/>
          <w:szCs w:val="24"/>
        </w:rPr>
        <w:t xml:space="preserve"> (Eigenbrod et. Al)</w:t>
      </w:r>
      <w:r w:rsidRPr="4643FE54" w:rsidR="39FBE951">
        <w:rPr>
          <w:rFonts w:ascii="Times New Roman" w:hAnsi="Times New Roman" w:eastAsia="Times New Roman" w:cs="Times New Roman"/>
          <w:b w:val="0"/>
          <w:bCs w:val="0"/>
          <w:sz w:val="24"/>
          <w:szCs w:val="24"/>
        </w:rPr>
        <w:t>.</w:t>
      </w:r>
      <w:r w:rsidRPr="4643FE54" w:rsidR="675D26B4">
        <w:rPr>
          <w:rFonts w:ascii="Times New Roman" w:hAnsi="Times New Roman" w:eastAsia="Times New Roman" w:cs="Times New Roman"/>
          <w:b w:val="0"/>
          <w:bCs w:val="0"/>
          <w:sz w:val="24"/>
          <w:szCs w:val="24"/>
        </w:rPr>
        <w:t xml:space="preserve"> One study by </w:t>
      </w:r>
      <w:commentRangeStart w:id="282030414"/>
      <w:r w:rsidRPr="4643FE54" w:rsidR="675D26B4">
        <w:rPr>
          <w:rFonts w:ascii="Times New Roman" w:hAnsi="Times New Roman" w:eastAsia="Times New Roman" w:cs="Times New Roman"/>
          <w:b w:val="0"/>
          <w:bCs w:val="0"/>
          <w:sz w:val="24"/>
          <w:szCs w:val="24"/>
        </w:rPr>
        <w:t xml:space="preserve">Melnichuk et. Al </w:t>
      </w:r>
      <w:commentRangeEnd w:id="282030414"/>
      <w:r>
        <w:rPr>
          <w:rStyle w:val="CommentReference"/>
        </w:rPr>
        <w:commentReference w:id="282030414"/>
      </w:r>
      <w:r w:rsidRPr="4643FE54" w:rsidR="675D26B4">
        <w:rPr>
          <w:rFonts w:ascii="Times New Roman" w:hAnsi="Times New Roman" w:eastAsia="Times New Roman" w:cs="Times New Roman"/>
          <w:b w:val="0"/>
          <w:bCs w:val="0"/>
          <w:sz w:val="24"/>
          <w:szCs w:val="24"/>
        </w:rPr>
        <w:t xml:space="preserve">showed </w:t>
      </w:r>
      <w:ins w:author="Benjamin Oren Goldman" w:date="2021-03-02T15:30:07.082Z" w:id="94975555">
        <w:r w:rsidRPr="4643FE54" w:rsidR="13E4F849">
          <w:rPr>
            <w:rFonts w:ascii="Times New Roman" w:hAnsi="Times New Roman" w:eastAsia="Times New Roman" w:cs="Times New Roman"/>
            <w:b w:val="0"/>
            <w:bCs w:val="0"/>
            <w:sz w:val="24"/>
            <w:szCs w:val="24"/>
          </w:rPr>
          <w:t xml:space="preserve">that </w:t>
        </w:r>
      </w:ins>
      <w:r w:rsidRPr="4643FE54" w:rsidR="675D26B4">
        <w:rPr>
          <w:rFonts w:ascii="Times New Roman" w:hAnsi="Times New Roman" w:eastAsia="Times New Roman" w:cs="Times New Roman"/>
          <w:b w:val="0"/>
          <w:bCs w:val="0"/>
          <w:sz w:val="24"/>
          <w:szCs w:val="24"/>
        </w:rPr>
        <w:t xml:space="preserve">modified </w:t>
      </w:r>
      <w:proofErr w:type="gramStart"/>
      <w:r w:rsidRPr="4643FE54" w:rsidR="675D26B4">
        <w:rPr>
          <w:rFonts w:ascii="Times New Roman" w:hAnsi="Times New Roman" w:eastAsia="Times New Roman" w:cs="Times New Roman"/>
          <w:b w:val="0"/>
          <w:bCs w:val="0"/>
          <w:sz w:val="24"/>
          <w:szCs w:val="24"/>
        </w:rPr>
        <w:t>ORNs</w:t>
      </w:r>
      <w:proofErr w:type="gramEnd"/>
      <w:r w:rsidRPr="4643FE54" w:rsidR="675D26B4">
        <w:rPr>
          <w:rFonts w:ascii="Times New Roman" w:hAnsi="Times New Roman" w:eastAsia="Times New Roman" w:cs="Times New Roman"/>
          <w:b w:val="0"/>
          <w:bCs w:val="0"/>
          <w:sz w:val="24"/>
          <w:szCs w:val="24"/>
        </w:rPr>
        <w:t xml:space="preserve"> </w:t>
      </w:r>
      <w:del w:author="Benjamin Oren Goldman" w:date="2021-03-02T15:30:00.088Z" w:id="1195570881">
        <w:r w:rsidRPr="4643FE54" w:rsidDel="675D26B4">
          <w:rPr>
            <w:rFonts w:ascii="Times New Roman" w:hAnsi="Times New Roman" w:eastAsia="Times New Roman" w:cs="Times New Roman"/>
            <w:b w:val="0"/>
            <w:bCs w:val="0"/>
            <w:sz w:val="24"/>
            <w:szCs w:val="24"/>
          </w:rPr>
          <w:delText xml:space="preserve">being able to </w:delText>
        </w:r>
      </w:del>
      <w:ins w:author="Benjamin Oren Goldman" w:date="2021-03-02T15:30:03.605Z" w:id="1711761870">
        <w:r w:rsidRPr="4643FE54" w:rsidR="7030A4E8">
          <w:rPr>
            <w:rFonts w:ascii="Times New Roman" w:hAnsi="Times New Roman" w:eastAsia="Times New Roman" w:cs="Times New Roman"/>
            <w:b w:val="0"/>
            <w:bCs w:val="0"/>
            <w:sz w:val="24"/>
            <w:szCs w:val="24"/>
          </w:rPr>
          <w:t xml:space="preserve"> can </w:t>
        </w:r>
      </w:ins>
      <w:r w:rsidRPr="4643FE54" w:rsidR="715354EC">
        <w:rPr>
          <w:rFonts w:ascii="Times New Roman" w:hAnsi="Times New Roman" w:eastAsia="Times New Roman" w:cs="Times New Roman"/>
          <w:b w:val="0"/>
          <w:bCs w:val="0"/>
          <w:sz w:val="24"/>
          <w:szCs w:val="24"/>
        </w:rPr>
        <w:t xml:space="preserve">inhibit </w:t>
      </w:r>
      <w:r w:rsidRPr="4643FE54" w:rsidR="715354EC">
        <w:rPr>
          <w:rFonts w:ascii="Times New Roman" w:hAnsi="Times New Roman" w:eastAsia="Times New Roman" w:cs="Times New Roman"/>
          <w:b w:val="0"/>
          <w:bCs w:val="0"/>
          <w:i w:val="0"/>
          <w:iCs w:val="0"/>
          <w:noProof w:val="0"/>
          <w:color w:val="000000" w:themeColor="text1" w:themeTint="FF" w:themeShade="FF"/>
          <w:sz w:val="24"/>
          <w:szCs w:val="24"/>
          <w:lang w:val="en-US"/>
        </w:rPr>
        <w:t>hemagglutinin activity of influenza viruses, prev</w:t>
      </w:r>
      <w:r w:rsidRPr="4643FE54" w:rsidR="04A906FF">
        <w:rPr>
          <w:rFonts w:ascii="Times New Roman" w:hAnsi="Times New Roman" w:eastAsia="Times New Roman" w:cs="Times New Roman"/>
          <w:b w:val="0"/>
          <w:bCs w:val="0"/>
          <w:i w:val="0"/>
          <w:iCs w:val="0"/>
          <w:noProof w:val="0"/>
          <w:color w:val="000000" w:themeColor="text1" w:themeTint="FF" w:themeShade="FF"/>
          <w:sz w:val="24"/>
          <w:szCs w:val="24"/>
          <w:lang w:val="en-US"/>
        </w:rPr>
        <w:t>enting infection.</w:t>
      </w:r>
      <w:r w:rsidRPr="4643FE54" w:rsidR="78736554">
        <w:rPr>
          <w:rFonts w:ascii="Times New Roman" w:hAnsi="Times New Roman" w:eastAsia="Times New Roman" w:cs="Times New Roman"/>
          <w:b w:val="0"/>
          <w:bCs w:val="0"/>
          <w:sz w:val="24"/>
          <w:szCs w:val="24"/>
        </w:rPr>
        <w:t xml:space="preserve"> </w:t>
      </w:r>
      <w:r w:rsidRPr="4643FE54" w:rsidR="66A1915C">
        <w:rPr>
          <w:rFonts w:ascii="Times New Roman" w:hAnsi="Times New Roman" w:eastAsia="Times New Roman" w:cs="Times New Roman"/>
          <w:b w:val="0"/>
          <w:bCs w:val="0"/>
          <w:sz w:val="24"/>
          <w:szCs w:val="24"/>
        </w:rPr>
        <w:t xml:space="preserve">Bacterial ORNs are released </w:t>
      </w:r>
      <w:commentRangeStart w:id="1377178016"/>
      <w:r w:rsidRPr="4643FE54" w:rsidR="66A1915C">
        <w:rPr>
          <w:rFonts w:ascii="Times New Roman" w:hAnsi="Times New Roman" w:eastAsia="Times New Roman" w:cs="Times New Roman"/>
          <w:b w:val="0"/>
          <w:bCs w:val="0"/>
          <w:sz w:val="24"/>
          <w:szCs w:val="24"/>
        </w:rPr>
        <w:t>by</w:t>
      </w:r>
      <w:commentRangeEnd w:id="1377178016"/>
      <w:r>
        <w:rPr>
          <w:rStyle w:val="CommentReference"/>
        </w:rPr>
        <w:commentReference w:id="1377178016"/>
      </w:r>
      <w:r w:rsidRPr="4643FE54" w:rsidR="66A1915C">
        <w:rPr>
          <w:rFonts w:ascii="Times New Roman" w:hAnsi="Times New Roman" w:eastAsia="Times New Roman" w:cs="Times New Roman"/>
          <w:b w:val="0"/>
          <w:bCs w:val="0"/>
          <w:sz w:val="24"/>
          <w:szCs w:val="24"/>
        </w:rPr>
        <w:t xml:space="preserve"> bacteria when under stressful conditions, such as w</w:t>
      </w:r>
      <w:r w:rsidRPr="4643FE54" w:rsidR="2546768E">
        <w:rPr>
          <w:rFonts w:ascii="Times New Roman" w:hAnsi="Times New Roman" w:eastAsia="Times New Roman" w:cs="Times New Roman"/>
          <w:b w:val="0"/>
          <w:bCs w:val="0"/>
          <w:sz w:val="24"/>
          <w:szCs w:val="24"/>
        </w:rPr>
        <w:t>hen being ingested by an animal</w:t>
      </w:r>
      <w:r w:rsidRPr="4643FE54" w:rsidR="66A1915C">
        <w:rPr>
          <w:rFonts w:ascii="Times New Roman" w:hAnsi="Times New Roman" w:eastAsia="Times New Roman" w:cs="Times New Roman"/>
          <w:b w:val="0"/>
          <w:bCs w:val="0"/>
          <w:sz w:val="24"/>
          <w:szCs w:val="24"/>
        </w:rPr>
        <w:t>.</w:t>
      </w:r>
      <w:r w:rsidRPr="4643FE54" w:rsidR="39FBE951">
        <w:rPr>
          <w:rFonts w:ascii="Times New Roman" w:hAnsi="Times New Roman" w:eastAsia="Times New Roman" w:cs="Times New Roman"/>
          <w:b w:val="0"/>
          <w:bCs w:val="0"/>
          <w:sz w:val="24"/>
          <w:szCs w:val="24"/>
        </w:rPr>
        <w:t xml:space="preserve"> </w:t>
      </w:r>
      <w:r w:rsidRPr="4643FE54" w:rsidR="51DF3CCA">
        <w:rPr>
          <w:rFonts w:ascii="Times New Roman" w:hAnsi="Times New Roman" w:eastAsia="Times New Roman" w:cs="Times New Roman"/>
          <w:b w:val="0"/>
          <w:bCs w:val="0"/>
          <w:sz w:val="24"/>
          <w:szCs w:val="24"/>
        </w:rPr>
        <w:t xml:space="preserve">In </w:t>
      </w:r>
      <w:r w:rsidRPr="4643FE54" w:rsidR="51DF3CCA">
        <w:rPr>
          <w:rFonts w:ascii="Times New Roman" w:hAnsi="Times New Roman" w:eastAsia="Times New Roman" w:cs="Times New Roman"/>
          <w:b w:val="0"/>
          <w:bCs w:val="0"/>
          <w:sz w:val="24"/>
          <w:szCs w:val="24"/>
        </w:rPr>
        <w:t>a previous</w:t>
      </w:r>
      <w:r w:rsidRPr="4643FE54" w:rsidR="51DF3CCA">
        <w:rPr>
          <w:rFonts w:ascii="Times New Roman" w:hAnsi="Times New Roman" w:eastAsia="Times New Roman" w:cs="Times New Roman"/>
          <w:b w:val="0"/>
          <w:bCs w:val="0"/>
          <w:sz w:val="24"/>
          <w:szCs w:val="24"/>
        </w:rPr>
        <w:t xml:space="preserve"> study</w:t>
      </w:r>
      <w:r w:rsidRPr="4643FE54" w:rsidR="258412C5">
        <w:rPr>
          <w:rFonts w:ascii="Times New Roman" w:hAnsi="Times New Roman" w:eastAsia="Times New Roman" w:cs="Times New Roman"/>
          <w:b w:val="0"/>
          <w:bCs w:val="0"/>
          <w:sz w:val="24"/>
          <w:szCs w:val="24"/>
        </w:rPr>
        <w:t xml:space="preserve"> by Melnichuk et. </w:t>
      </w:r>
      <w:r w:rsidRPr="4643FE54" w:rsidR="258412C5">
        <w:rPr>
          <w:rFonts w:ascii="Times New Roman" w:hAnsi="Times New Roman" w:eastAsia="Times New Roman" w:cs="Times New Roman"/>
          <w:b w:val="0"/>
          <w:bCs w:val="0"/>
          <w:sz w:val="24"/>
          <w:szCs w:val="24"/>
        </w:rPr>
        <w:t>Al</w:t>
      </w:r>
      <w:r w:rsidRPr="4643FE54" w:rsidR="2C851893">
        <w:rPr>
          <w:rFonts w:ascii="Times New Roman" w:hAnsi="Times New Roman" w:eastAsia="Times New Roman" w:cs="Times New Roman"/>
          <w:b w:val="0"/>
          <w:bCs w:val="0"/>
          <w:sz w:val="24"/>
          <w:szCs w:val="24"/>
        </w:rPr>
        <w:t>,</w:t>
      </w:r>
      <w:r w:rsidRPr="4643FE54" w:rsidR="2C851893">
        <w:rPr>
          <w:rFonts w:ascii="Times New Roman" w:hAnsi="Times New Roman" w:eastAsia="Times New Roman" w:cs="Times New Roman"/>
          <w:b w:val="0"/>
          <w:bCs w:val="0"/>
          <w:sz w:val="24"/>
          <w:szCs w:val="24"/>
        </w:rPr>
        <w:t xml:space="preserve"> modified ORNs were found effective in causing an immune response and </w:t>
      </w:r>
      <w:r w:rsidRPr="4643FE54" w:rsidR="7055B532">
        <w:rPr>
          <w:rFonts w:ascii="Times New Roman" w:hAnsi="Times New Roman" w:eastAsia="Times New Roman" w:cs="Times New Roman"/>
          <w:b w:val="0"/>
          <w:bCs w:val="0"/>
          <w:sz w:val="24"/>
          <w:szCs w:val="24"/>
        </w:rPr>
        <w:t>preventing infection by the parainfluenza virus type 3.</w:t>
      </w:r>
      <w:r w:rsidRPr="4643FE54" w:rsidR="60C18822">
        <w:rPr>
          <w:rFonts w:ascii="Times New Roman" w:hAnsi="Times New Roman" w:eastAsia="Times New Roman" w:cs="Times New Roman"/>
          <w:b w:val="0"/>
          <w:bCs w:val="0"/>
          <w:sz w:val="24"/>
          <w:szCs w:val="24"/>
        </w:rPr>
        <w:t xml:space="preserve"> Patients were given either a common flu medicine or ORNs as treatment and the group given ORNs experienced shorter duration of symptoms and</w:t>
      </w:r>
      <w:r w:rsidRPr="4643FE54" w:rsidR="4A9D4796">
        <w:rPr>
          <w:rFonts w:ascii="Times New Roman" w:hAnsi="Times New Roman" w:eastAsia="Times New Roman" w:cs="Times New Roman"/>
          <w:b w:val="0"/>
          <w:bCs w:val="0"/>
          <w:sz w:val="24"/>
          <w:szCs w:val="24"/>
        </w:rPr>
        <w:t xml:space="preserve"> hospital.</w:t>
      </w:r>
      <w:r w:rsidRPr="4643FE54" w:rsidR="6D55FC60">
        <w:rPr>
          <w:rFonts w:ascii="Times New Roman" w:hAnsi="Times New Roman" w:eastAsia="Times New Roman" w:cs="Times New Roman"/>
          <w:b w:val="0"/>
          <w:bCs w:val="0"/>
          <w:sz w:val="24"/>
          <w:szCs w:val="24"/>
        </w:rPr>
        <w:t xml:space="preserve"> </w:t>
      </w:r>
      <w:r w:rsidRPr="4643FE54" w:rsidR="6D55FC60">
        <w:rPr>
          <w:rFonts w:ascii="Times New Roman" w:hAnsi="Times New Roman" w:eastAsia="Times New Roman" w:cs="Times New Roman"/>
          <w:b w:val="0"/>
          <w:bCs w:val="0"/>
          <w:sz w:val="24"/>
          <w:szCs w:val="24"/>
        </w:rPr>
        <w:t xml:space="preserve">Another study by </w:t>
      </w:r>
      <w:proofErr w:type="spellStart"/>
      <w:r w:rsidRPr="4643FE54" w:rsidR="4581A962">
        <w:rPr>
          <w:rFonts w:ascii="Times New Roman" w:hAnsi="Times New Roman" w:eastAsia="Times New Roman" w:cs="Times New Roman"/>
          <w:b w:val="0"/>
          <w:bCs w:val="0"/>
          <w:i w:val="0"/>
          <w:iCs w:val="0"/>
          <w:noProof w:val="0"/>
          <w:color w:val="000000" w:themeColor="text1" w:themeTint="FF" w:themeShade="FF"/>
          <w:sz w:val="24"/>
          <w:szCs w:val="24"/>
          <w:lang w:val="en-US"/>
        </w:rPr>
        <w:t>Forsbach</w:t>
      </w:r>
      <w:proofErr w:type="spellEnd"/>
      <w:r w:rsidRPr="4643FE54" w:rsidR="6D55FC60">
        <w:rPr>
          <w:rFonts w:ascii="Times New Roman" w:hAnsi="Times New Roman" w:eastAsia="Times New Roman" w:cs="Times New Roman"/>
          <w:b w:val="0"/>
          <w:bCs w:val="0"/>
          <w:sz w:val="24"/>
          <w:szCs w:val="24"/>
        </w:rPr>
        <w:t xml:space="preserve"> et. Al </w:t>
      </w:r>
      <w:r w:rsidRPr="4643FE54" w:rsidR="6D55FC60">
        <w:rPr>
          <w:rFonts w:ascii="Times New Roman" w:hAnsi="Times New Roman" w:eastAsia="Times New Roman" w:cs="Times New Roman"/>
          <w:b w:val="0"/>
          <w:bCs w:val="0"/>
          <w:sz w:val="24"/>
          <w:szCs w:val="24"/>
        </w:rPr>
        <w:t>demonstrated</w:t>
      </w:r>
      <w:r w:rsidRPr="4643FE54" w:rsidR="6D55FC60">
        <w:rPr>
          <w:rFonts w:ascii="Times New Roman" w:hAnsi="Times New Roman" w:eastAsia="Times New Roman" w:cs="Times New Roman"/>
          <w:b w:val="0"/>
          <w:bCs w:val="0"/>
          <w:sz w:val="24"/>
          <w:szCs w:val="24"/>
        </w:rPr>
        <w:t xml:space="preserve"> bacterial RNA was able to </w:t>
      </w:r>
      <w:r w:rsidRPr="4643FE54" w:rsidR="4B8E1FD5">
        <w:rPr>
          <w:rFonts w:ascii="Times New Roman" w:hAnsi="Times New Roman" w:eastAsia="Times New Roman" w:cs="Times New Roman"/>
          <w:b w:val="0"/>
          <w:bCs w:val="0"/>
          <w:sz w:val="24"/>
          <w:szCs w:val="24"/>
        </w:rPr>
        <w:t>stimulate</w:t>
      </w:r>
      <w:r w:rsidRPr="4643FE54" w:rsidR="6D55FC60">
        <w:rPr>
          <w:rFonts w:ascii="Times New Roman" w:hAnsi="Times New Roman" w:eastAsia="Times New Roman" w:cs="Times New Roman"/>
          <w:b w:val="0"/>
          <w:bCs w:val="0"/>
          <w:sz w:val="24"/>
          <w:szCs w:val="24"/>
        </w:rPr>
        <w:t xml:space="preserve"> </w:t>
      </w:r>
      <w:r w:rsidRPr="4643FE54" w:rsidR="6D55FC60">
        <w:rPr>
          <w:rFonts w:ascii="Times New Roman" w:hAnsi="Times New Roman" w:eastAsia="Times New Roman" w:cs="Times New Roman"/>
          <w:b w:val="0"/>
          <w:bCs w:val="0"/>
          <w:sz w:val="24"/>
          <w:szCs w:val="24"/>
        </w:rPr>
        <w:t xml:space="preserve">an immune </w:t>
      </w:r>
      <w:r w:rsidRPr="4643FE54" w:rsidR="571193DA">
        <w:rPr>
          <w:rFonts w:ascii="Times New Roman" w:hAnsi="Times New Roman" w:eastAsia="Times New Roman" w:cs="Times New Roman"/>
          <w:b w:val="0"/>
          <w:bCs w:val="0"/>
          <w:sz w:val="24"/>
          <w:szCs w:val="24"/>
        </w:rPr>
        <w:t>response</w:t>
      </w:r>
      <w:r w:rsidRPr="4643FE54" w:rsidR="6D55FC60">
        <w:rPr>
          <w:rFonts w:ascii="Times New Roman" w:hAnsi="Times New Roman" w:eastAsia="Times New Roman" w:cs="Times New Roman"/>
          <w:b w:val="0"/>
          <w:bCs w:val="0"/>
          <w:sz w:val="24"/>
          <w:szCs w:val="24"/>
        </w:rPr>
        <w:t xml:space="preserve"> by activating the </w:t>
      </w:r>
      <w:r w:rsidRPr="4643FE54" w:rsidR="4893FB7D">
        <w:rPr>
          <w:rFonts w:ascii="Times New Roman" w:hAnsi="Times New Roman" w:eastAsia="Times New Roman" w:cs="Times New Roman"/>
          <w:b w:val="0"/>
          <w:bCs w:val="0"/>
          <w:sz w:val="24"/>
          <w:szCs w:val="24"/>
        </w:rPr>
        <w:t>toll like receptors 7 and 8.</w:t>
      </w:r>
      <w:r w:rsidRPr="4643FE54" w:rsidR="7055B532">
        <w:rPr>
          <w:rFonts w:ascii="Times New Roman" w:hAnsi="Times New Roman" w:eastAsia="Times New Roman" w:cs="Times New Roman"/>
          <w:b w:val="0"/>
          <w:bCs w:val="0"/>
          <w:sz w:val="24"/>
          <w:szCs w:val="24"/>
        </w:rPr>
        <w:t xml:space="preserve"> </w:t>
      </w:r>
      <w:commentRangeStart w:id="1167604430"/>
      <w:r w:rsidRPr="4643FE54" w:rsidR="553BB1E1">
        <w:rPr>
          <w:rFonts w:ascii="Times New Roman" w:hAnsi="Times New Roman" w:eastAsia="Times New Roman" w:cs="Times New Roman"/>
          <w:b w:val="0"/>
          <w:bCs w:val="0"/>
          <w:sz w:val="24"/>
          <w:szCs w:val="24"/>
        </w:rPr>
        <w:t>Another study by Grigorov et. Al</w:t>
      </w:r>
      <w:commentRangeEnd w:id="1167604430"/>
      <w:r>
        <w:rPr>
          <w:rStyle w:val="CommentReference"/>
        </w:rPr>
        <w:commentReference w:id="1167604430"/>
      </w:r>
      <w:r w:rsidRPr="4643FE54" w:rsidR="553BB1E1">
        <w:rPr>
          <w:rFonts w:ascii="Times New Roman" w:hAnsi="Times New Roman" w:eastAsia="Times New Roman" w:cs="Times New Roman"/>
          <w:b w:val="0"/>
          <w:bCs w:val="0"/>
          <w:sz w:val="24"/>
          <w:szCs w:val="24"/>
        </w:rPr>
        <w:t xml:space="preserve"> found</w:t>
      </w:r>
      <w:r w:rsidRPr="4643FE54" w:rsidR="14633A45">
        <w:rPr>
          <w:rFonts w:ascii="Times New Roman" w:hAnsi="Times New Roman" w:eastAsia="Times New Roman" w:cs="Times New Roman"/>
          <w:b w:val="0"/>
          <w:bCs w:val="0"/>
          <w:sz w:val="24"/>
          <w:szCs w:val="24"/>
        </w:rPr>
        <w:t xml:space="preserve"> that a methylated ORN was able to inhibit</w:t>
      </w:r>
      <w:r w:rsidRPr="4643FE54" w:rsidR="1D2E1FE3">
        <w:rPr>
          <w:rFonts w:ascii="Times New Roman" w:hAnsi="Times New Roman" w:eastAsia="Times New Roman" w:cs="Times New Roman"/>
          <w:b w:val="0"/>
          <w:bCs w:val="0"/>
          <w:sz w:val="24"/>
          <w:szCs w:val="24"/>
        </w:rPr>
        <w:t xml:space="preserve"> reverse</w:t>
      </w:r>
      <w:r w:rsidRPr="4643FE54" w:rsidR="14633A45">
        <w:rPr>
          <w:rFonts w:ascii="Times New Roman" w:hAnsi="Times New Roman" w:eastAsia="Times New Roman" w:cs="Times New Roman"/>
          <w:b w:val="0"/>
          <w:bCs w:val="0"/>
          <w:sz w:val="24"/>
          <w:szCs w:val="24"/>
        </w:rPr>
        <w:t xml:space="preserve"> transcription of the HIV DNA. </w:t>
      </w:r>
      <w:r w:rsidRPr="4643FE54" w:rsidR="311E0704">
        <w:rPr>
          <w:rFonts w:ascii="Times New Roman" w:hAnsi="Times New Roman" w:eastAsia="Times New Roman" w:cs="Times New Roman"/>
          <w:b w:val="0"/>
          <w:bCs w:val="0"/>
          <w:sz w:val="24"/>
          <w:szCs w:val="24"/>
        </w:rPr>
        <w:t xml:space="preserve">Further research could create new treatments and medicines for </w:t>
      </w:r>
      <w:r w:rsidRPr="4643FE54" w:rsidR="0589477D">
        <w:rPr>
          <w:rFonts w:ascii="Times New Roman" w:hAnsi="Times New Roman" w:eastAsia="Times New Roman" w:cs="Times New Roman"/>
          <w:b w:val="0"/>
          <w:bCs w:val="0"/>
          <w:sz w:val="24"/>
          <w:szCs w:val="24"/>
        </w:rPr>
        <w:t>increasing innate immunity</w:t>
      </w:r>
      <w:r w:rsidRPr="4643FE54" w:rsidR="6B3C4E6E">
        <w:rPr>
          <w:rFonts w:ascii="Times New Roman" w:hAnsi="Times New Roman" w:eastAsia="Times New Roman" w:cs="Times New Roman"/>
          <w:b w:val="0"/>
          <w:bCs w:val="0"/>
          <w:sz w:val="24"/>
          <w:szCs w:val="24"/>
        </w:rPr>
        <w:t xml:space="preserve">, </w:t>
      </w:r>
      <w:del w:author="Benjamin Oren Goldman" w:date="2021-03-02T15:32:22.232Z" w:id="57664087">
        <w:r w:rsidRPr="4643FE54" w:rsidDel="6B3C4E6E">
          <w:rPr>
            <w:rFonts w:ascii="Times New Roman" w:hAnsi="Times New Roman" w:eastAsia="Times New Roman" w:cs="Times New Roman"/>
            <w:b w:val="0"/>
            <w:bCs w:val="0"/>
            <w:sz w:val="24"/>
            <w:szCs w:val="24"/>
          </w:rPr>
          <w:delText>which could</w:delText>
        </w:r>
      </w:del>
      <w:ins w:author="Benjamin Oren Goldman" w:date="2021-03-02T15:32:24.029Z" w:id="750775268">
        <w:r w:rsidRPr="4643FE54" w:rsidR="02511621">
          <w:rPr>
            <w:rFonts w:ascii="Times New Roman" w:hAnsi="Times New Roman" w:eastAsia="Times New Roman" w:cs="Times New Roman"/>
            <w:b w:val="0"/>
            <w:bCs w:val="0"/>
            <w:sz w:val="24"/>
            <w:szCs w:val="24"/>
          </w:rPr>
          <w:t>hopefully</w:t>
        </w:r>
      </w:ins>
      <w:r w:rsidRPr="4643FE54" w:rsidR="6B3C4E6E">
        <w:rPr>
          <w:rFonts w:ascii="Times New Roman" w:hAnsi="Times New Roman" w:eastAsia="Times New Roman" w:cs="Times New Roman"/>
          <w:b w:val="0"/>
          <w:bCs w:val="0"/>
          <w:sz w:val="24"/>
          <w:szCs w:val="24"/>
        </w:rPr>
        <w:t xml:space="preserve"> prevent</w:t>
      </w:r>
      <w:ins w:author="Benjamin Oren Goldman" w:date="2021-03-02T15:32:27.386Z" w:id="1667482661">
        <w:r w:rsidRPr="4643FE54" w:rsidR="2438C255">
          <w:rPr>
            <w:rFonts w:ascii="Times New Roman" w:hAnsi="Times New Roman" w:eastAsia="Times New Roman" w:cs="Times New Roman"/>
            <w:b w:val="0"/>
            <w:bCs w:val="0"/>
            <w:sz w:val="24"/>
            <w:szCs w:val="24"/>
          </w:rPr>
          <w:t>ing</w:t>
        </w:r>
      </w:ins>
      <w:r w:rsidRPr="4643FE54" w:rsidR="6B3C4E6E">
        <w:rPr>
          <w:rFonts w:ascii="Times New Roman" w:hAnsi="Times New Roman" w:eastAsia="Times New Roman" w:cs="Times New Roman"/>
          <w:b w:val="0"/>
          <w:bCs w:val="0"/>
          <w:sz w:val="24"/>
          <w:szCs w:val="24"/>
        </w:rPr>
        <w:t xml:space="preserve"> or reduc</w:t>
      </w:r>
      <w:ins w:author="Benjamin Oren Goldman" w:date="2021-03-02T15:32:31.789Z" w:id="982978377">
        <w:r w:rsidRPr="4643FE54" w:rsidR="3AD199E6">
          <w:rPr>
            <w:rFonts w:ascii="Times New Roman" w:hAnsi="Times New Roman" w:eastAsia="Times New Roman" w:cs="Times New Roman"/>
            <w:b w:val="0"/>
            <w:bCs w:val="0"/>
            <w:sz w:val="24"/>
            <w:szCs w:val="24"/>
          </w:rPr>
          <w:t>ing</w:t>
        </w:r>
      </w:ins>
      <w:del w:author="Benjamin Oren Goldman" w:date="2021-03-02T15:32:30.891Z" w:id="951701142">
        <w:r w:rsidRPr="4643FE54" w:rsidDel="6B3C4E6E">
          <w:rPr>
            <w:rFonts w:ascii="Times New Roman" w:hAnsi="Times New Roman" w:eastAsia="Times New Roman" w:cs="Times New Roman"/>
            <w:b w:val="0"/>
            <w:bCs w:val="0"/>
            <w:sz w:val="24"/>
            <w:szCs w:val="24"/>
          </w:rPr>
          <w:delText>e</w:delText>
        </w:r>
      </w:del>
      <w:r w:rsidRPr="4643FE54" w:rsidR="6B3C4E6E">
        <w:rPr>
          <w:rFonts w:ascii="Times New Roman" w:hAnsi="Times New Roman" w:eastAsia="Times New Roman" w:cs="Times New Roman"/>
          <w:b w:val="0"/>
          <w:bCs w:val="0"/>
          <w:sz w:val="24"/>
          <w:szCs w:val="24"/>
        </w:rPr>
        <w:t xml:space="preserve"> the severity of respiratory diseases</w:t>
      </w:r>
      <w:r w:rsidRPr="4643FE54" w:rsidR="5A5AD3B3">
        <w:rPr>
          <w:rFonts w:ascii="Times New Roman" w:hAnsi="Times New Roman" w:eastAsia="Times New Roman" w:cs="Times New Roman"/>
          <w:b w:val="0"/>
          <w:bCs w:val="0"/>
          <w:sz w:val="24"/>
          <w:szCs w:val="24"/>
        </w:rPr>
        <w:t xml:space="preserve"> and other pathogenic diseases</w:t>
      </w:r>
      <w:r w:rsidRPr="4643FE54" w:rsidR="6B3C4E6E">
        <w:rPr>
          <w:rFonts w:ascii="Times New Roman" w:hAnsi="Times New Roman" w:eastAsia="Times New Roman" w:cs="Times New Roman"/>
          <w:b w:val="0"/>
          <w:bCs w:val="0"/>
          <w:sz w:val="24"/>
          <w:szCs w:val="24"/>
        </w:rPr>
        <w:t>.</w:t>
      </w:r>
    </w:p>
    <w:p w:rsidR="4D778301" w:rsidP="72DA324E" w:rsidRDefault="4D778301" w14:paraId="3681B019" w14:textId="50348E44">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sz w:val="24"/>
          <w:szCs w:val="24"/>
        </w:rPr>
      </w:pPr>
      <w:r w:rsidRPr="4643FE54" w:rsidR="4D778301">
        <w:rPr>
          <w:rFonts w:ascii="Times New Roman" w:hAnsi="Times New Roman" w:eastAsia="Times New Roman" w:cs="Times New Roman"/>
          <w:b w:val="0"/>
          <w:bCs w:val="0"/>
          <w:sz w:val="24"/>
          <w:szCs w:val="24"/>
        </w:rPr>
        <w:t>Previous</w:t>
      </w:r>
      <w:r w:rsidRPr="4643FE54" w:rsidR="4D778301">
        <w:rPr>
          <w:rFonts w:ascii="Times New Roman" w:hAnsi="Times New Roman" w:eastAsia="Times New Roman" w:cs="Times New Roman"/>
          <w:b w:val="0"/>
          <w:bCs w:val="0"/>
          <w:sz w:val="24"/>
          <w:szCs w:val="24"/>
        </w:rPr>
        <w:t xml:space="preserve"> studies have shown that ORNs </w:t>
      </w:r>
      <w:r w:rsidRPr="4643FE54" w:rsidR="1760951E">
        <w:rPr>
          <w:rFonts w:ascii="Times New Roman" w:hAnsi="Times New Roman" w:eastAsia="Times New Roman" w:cs="Times New Roman"/>
          <w:b w:val="0"/>
          <w:bCs w:val="0"/>
          <w:sz w:val="24"/>
          <w:szCs w:val="24"/>
        </w:rPr>
        <w:t>are</w:t>
      </w:r>
      <w:r w:rsidRPr="4643FE54" w:rsidR="4D778301">
        <w:rPr>
          <w:rFonts w:ascii="Times New Roman" w:hAnsi="Times New Roman" w:eastAsia="Times New Roman" w:cs="Times New Roman"/>
          <w:b w:val="0"/>
          <w:bCs w:val="0"/>
          <w:sz w:val="24"/>
          <w:szCs w:val="24"/>
        </w:rPr>
        <w:t xml:space="preserve"> effective in inhibiting </w:t>
      </w:r>
      <w:r w:rsidRPr="4643FE54" w:rsidR="44356F1B">
        <w:rPr>
          <w:rFonts w:ascii="Times New Roman" w:hAnsi="Times New Roman" w:eastAsia="Times New Roman" w:cs="Times New Roman"/>
          <w:b w:val="0"/>
          <w:bCs w:val="0"/>
          <w:sz w:val="24"/>
          <w:szCs w:val="24"/>
        </w:rPr>
        <w:t>pathogenic activity</w:t>
      </w:r>
      <w:r w:rsidRPr="4643FE54" w:rsidR="4D778301">
        <w:rPr>
          <w:rFonts w:ascii="Times New Roman" w:hAnsi="Times New Roman" w:eastAsia="Times New Roman" w:cs="Times New Roman"/>
          <w:b w:val="0"/>
          <w:bCs w:val="0"/>
          <w:sz w:val="24"/>
          <w:szCs w:val="24"/>
        </w:rPr>
        <w:t xml:space="preserve"> and stimulating an immune response. </w:t>
      </w:r>
      <w:r w:rsidRPr="4643FE54" w:rsidR="692C8C96">
        <w:rPr>
          <w:rFonts w:ascii="Times New Roman" w:hAnsi="Times New Roman" w:eastAsia="Times New Roman" w:cs="Times New Roman"/>
          <w:b w:val="0"/>
          <w:bCs w:val="0"/>
          <w:sz w:val="24"/>
          <w:szCs w:val="24"/>
        </w:rPr>
        <w:t xml:space="preserve">A study by Eigenbrod et. Al found </w:t>
      </w:r>
      <w:r w:rsidRPr="4643FE54" w:rsidR="6FFA26B3">
        <w:rPr>
          <w:rFonts w:ascii="Times New Roman" w:hAnsi="Times New Roman" w:eastAsia="Times New Roman" w:cs="Times New Roman"/>
          <w:b w:val="0"/>
          <w:bCs w:val="0"/>
          <w:sz w:val="24"/>
          <w:szCs w:val="24"/>
        </w:rPr>
        <w:t>t</w:t>
      </w:r>
      <w:r w:rsidRPr="4643FE54" w:rsidR="04D16F81">
        <w:rPr>
          <w:rFonts w:ascii="Times New Roman" w:hAnsi="Times New Roman" w:eastAsia="Times New Roman" w:cs="Times New Roman"/>
          <w:b w:val="0"/>
          <w:bCs w:val="0"/>
          <w:sz w:val="24"/>
          <w:szCs w:val="24"/>
        </w:rPr>
        <w:t xml:space="preserve">oll like receptors 7 and 8 are stimulated by detection of pathogenic genetic material and </w:t>
      </w:r>
      <w:del w:author="Benjamin Oren Goldman" w:date="2021-03-02T15:33:49.688Z" w:id="498152605">
        <w:r w:rsidRPr="4643FE54" w:rsidDel="04D16F81">
          <w:rPr>
            <w:rFonts w:ascii="Times New Roman" w:hAnsi="Times New Roman" w:eastAsia="Times New Roman" w:cs="Times New Roman"/>
            <w:b w:val="0"/>
            <w:bCs w:val="0"/>
            <w:sz w:val="24"/>
            <w:szCs w:val="24"/>
          </w:rPr>
          <w:delText xml:space="preserve">then </w:delText>
        </w:r>
      </w:del>
      <w:r w:rsidRPr="4643FE54" w:rsidR="04D16F81">
        <w:rPr>
          <w:rFonts w:ascii="Times New Roman" w:hAnsi="Times New Roman" w:eastAsia="Times New Roman" w:cs="Times New Roman"/>
          <w:b w:val="0"/>
          <w:bCs w:val="0"/>
          <w:sz w:val="24"/>
          <w:szCs w:val="24"/>
        </w:rPr>
        <w:t xml:space="preserve">release type 1 IFN </w:t>
      </w:r>
      <w:del w:author="Benjamin Oren Goldman" w:date="2021-03-02T15:33:55.186Z" w:id="345886725">
        <w:r w:rsidRPr="4643FE54" w:rsidDel="04D16F81">
          <w:rPr>
            <w:rFonts w:ascii="Times New Roman" w:hAnsi="Times New Roman" w:eastAsia="Times New Roman" w:cs="Times New Roman"/>
            <w:b w:val="0"/>
            <w:bCs w:val="0"/>
            <w:sz w:val="24"/>
            <w:szCs w:val="24"/>
          </w:rPr>
          <w:delText xml:space="preserve">which </w:delText>
        </w:r>
      </w:del>
      <w:r w:rsidRPr="4643FE54" w:rsidR="04D16F81">
        <w:rPr>
          <w:rFonts w:ascii="Times New Roman" w:hAnsi="Times New Roman" w:eastAsia="Times New Roman" w:cs="Times New Roman"/>
          <w:b w:val="0"/>
          <w:bCs w:val="0"/>
          <w:sz w:val="24"/>
          <w:szCs w:val="24"/>
        </w:rPr>
        <w:t>caus</w:t>
      </w:r>
      <w:ins w:author="Benjamin Oren Goldman" w:date="2021-03-02T15:33:58.6Z" w:id="445578542">
        <w:r w:rsidRPr="4643FE54" w:rsidR="180421BA">
          <w:rPr>
            <w:rFonts w:ascii="Times New Roman" w:hAnsi="Times New Roman" w:eastAsia="Times New Roman" w:cs="Times New Roman"/>
            <w:b w:val="0"/>
            <w:bCs w:val="0"/>
            <w:sz w:val="24"/>
            <w:szCs w:val="24"/>
          </w:rPr>
          <w:t>ing</w:t>
        </w:r>
      </w:ins>
      <w:del w:author="Benjamin Oren Goldman" w:date="2021-03-02T15:33:57.51Z" w:id="1647518222">
        <w:r w:rsidRPr="4643FE54" w:rsidDel="04D16F81">
          <w:rPr>
            <w:rFonts w:ascii="Times New Roman" w:hAnsi="Times New Roman" w:eastAsia="Times New Roman" w:cs="Times New Roman"/>
            <w:b w:val="0"/>
            <w:bCs w:val="0"/>
            <w:sz w:val="24"/>
            <w:szCs w:val="24"/>
          </w:rPr>
          <w:delText>es</w:delText>
        </w:r>
      </w:del>
      <w:r w:rsidRPr="4643FE54" w:rsidR="04D16F81">
        <w:rPr>
          <w:rFonts w:ascii="Times New Roman" w:hAnsi="Times New Roman" w:eastAsia="Times New Roman" w:cs="Times New Roman"/>
          <w:b w:val="0"/>
          <w:bCs w:val="0"/>
          <w:sz w:val="24"/>
          <w:szCs w:val="24"/>
        </w:rPr>
        <w:t xml:space="preserve"> an immune</w:t>
      </w:r>
      <w:r w:rsidRPr="4643FE54" w:rsidR="26458780">
        <w:rPr>
          <w:rFonts w:ascii="Times New Roman" w:hAnsi="Times New Roman" w:eastAsia="Times New Roman" w:cs="Times New Roman"/>
          <w:b w:val="0"/>
          <w:bCs w:val="0"/>
          <w:sz w:val="24"/>
          <w:szCs w:val="24"/>
        </w:rPr>
        <w:t xml:space="preserve"> response. </w:t>
      </w:r>
      <w:r w:rsidRPr="4643FE54" w:rsidR="77F3ACFF">
        <w:rPr>
          <w:rFonts w:ascii="Times New Roman" w:hAnsi="Times New Roman" w:eastAsia="Times New Roman" w:cs="Times New Roman"/>
          <w:b w:val="0"/>
          <w:bCs w:val="0"/>
          <w:sz w:val="24"/>
          <w:szCs w:val="24"/>
        </w:rPr>
        <w:t>Kandimalla et. Al</w:t>
      </w:r>
      <w:del w:author="Benjamin Oren Goldman" w:date="2021-03-02T15:33:27.357Z" w:id="1442721136">
        <w:r w:rsidRPr="4643FE54" w:rsidDel="77F3ACFF">
          <w:rPr>
            <w:rFonts w:ascii="Times New Roman" w:hAnsi="Times New Roman" w:eastAsia="Times New Roman" w:cs="Times New Roman"/>
            <w:b w:val="0"/>
            <w:bCs w:val="0"/>
            <w:sz w:val="24"/>
            <w:szCs w:val="24"/>
          </w:rPr>
          <w:delText xml:space="preserve"> were able</w:delText>
        </w:r>
      </w:del>
      <w:r w:rsidRPr="4643FE54" w:rsidR="77F3ACFF">
        <w:rPr>
          <w:rFonts w:ascii="Times New Roman" w:hAnsi="Times New Roman" w:eastAsia="Times New Roman" w:cs="Times New Roman"/>
          <w:b w:val="0"/>
          <w:bCs w:val="0"/>
          <w:sz w:val="24"/>
          <w:szCs w:val="24"/>
        </w:rPr>
        <w:t xml:space="preserve"> create</w:t>
      </w:r>
      <w:ins w:author="Benjamin Oren Goldman" w:date="2021-03-02T15:33:29.545Z" w:id="1462608379">
        <w:r w:rsidRPr="4643FE54" w:rsidR="215622ED">
          <w:rPr>
            <w:rFonts w:ascii="Times New Roman" w:hAnsi="Times New Roman" w:eastAsia="Times New Roman" w:cs="Times New Roman"/>
            <w:b w:val="0"/>
            <w:bCs w:val="0"/>
            <w:sz w:val="24"/>
            <w:szCs w:val="24"/>
          </w:rPr>
          <w:t>d</w:t>
        </w:r>
      </w:ins>
      <w:r w:rsidRPr="4643FE54" w:rsidR="77F3ACFF">
        <w:rPr>
          <w:rFonts w:ascii="Times New Roman" w:hAnsi="Times New Roman" w:eastAsia="Times New Roman" w:cs="Times New Roman"/>
          <w:b w:val="0"/>
          <w:bCs w:val="0"/>
          <w:sz w:val="24"/>
          <w:szCs w:val="24"/>
        </w:rPr>
        <w:t xml:space="preserve"> </w:t>
      </w:r>
      <w:r w:rsidRPr="4643FE54" w:rsidR="728E4A81">
        <w:rPr>
          <w:rFonts w:ascii="Times New Roman" w:hAnsi="Times New Roman" w:eastAsia="Times New Roman" w:cs="Times New Roman"/>
          <w:b w:val="0"/>
          <w:bCs w:val="0"/>
          <w:sz w:val="24"/>
          <w:szCs w:val="24"/>
        </w:rPr>
        <w:t>synthetic</w:t>
      </w:r>
      <w:r w:rsidRPr="4643FE54" w:rsidR="7DD61141">
        <w:rPr>
          <w:rFonts w:ascii="Times New Roman" w:hAnsi="Times New Roman" w:eastAsia="Times New Roman" w:cs="Times New Roman"/>
          <w:b w:val="0"/>
          <w:bCs w:val="0"/>
          <w:sz w:val="24"/>
          <w:szCs w:val="24"/>
        </w:rPr>
        <w:t xml:space="preserve"> </w:t>
      </w:r>
      <w:r w:rsidRPr="4643FE54" w:rsidR="1894FB08">
        <w:rPr>
          <w:rFonts w:ascii="Times New Roman" w:hAnsi="Times New Roman" w:eastAsia="Times New Roman" w:cs="Times New Roman"/>
          <w:b w:val="0"/>
          <w:bCs w:val="0"/>
          <w:sz w:val="24"/>
          <w:szCs w:val="24"/>
        </w:rPr>
        <w:t>oligoribonucleotides</w:t>
      </w:r>
      <w:r w:rsidRPr="4643FE54" w:rsidR="7DD61141">
        <w:rPr>
          <w:rFonts w:ascii="Times New Roman" w:hAnsi="Times New Roman" w:eastAsia="Times New Roman" w:cs="Times New Roman"/>
          <w:b w:val="0"/>
          <w:bCs w:val="0"/>
          <w:sz w:val="24"/>
          <w:szCs w:val="24"/>
        </w:rPr>
        <w:t xml:space="preserve"> that were able to activate toll like</w:t>
      </w:r>
      <w:r w:rsidRPr="4643FE54" w:rsidR="22D7C183">
        <w:rPr>
          <w:rFonts w:ascii="Times New Roman" w:hAnsi="Times New Roman" w:eastAsia="Times New Roman" w:cs="Times New Roman"/>
          <w:b w:val="0"/>
          <w:bCs w:val="0"/>
          <w:sz w:val="24"/>
          <w:szCs w:val="24"/>
        </w:rPr>
        <w:t xml:space="preserve"> receptors 7 and 8.</w:t>
      </w:r>
      <w:r w:rsidRPr="4643FE54" w:rsidR="7BF795CE">
        <w:rPr>
          <w:rFonts w:ascii="Times New Roman" w:hAnsi="Times New Roman" w:eastAsia="Times New Roman" w:cs="Times New Roman"/>
          <w:b w:val="0"/>
          <w:bCs w:val="0"/>
          <w:sz w:val="24"/>
          <w:szCs w:val="24"/>
        </w:rPr>
        <w:t xml:space="preserve"> Similarly,</w:t>
      </w:r>
      <w:r w:rsidRPr="4643FE54" w:rsidR="22D7C183">
        <w:rPr>
          <w:rFonts w:ascii="Times New Roman" w:hAnsi="Times New Roman" w:eastAsia="Times New Roman" w:cs="Times New Roman"/>
          <w:b w:val="0"/>
          <w:bCs w:val="0"/>
          <w:sz w:val="24"/>
          <w:szCs w:val="24"/>
        </w:rPr>
        <w:t xml:space="preserve"> </w:t>
      </w:r>
      <w:r w:rsidRPr="4643FE54" w:rsidR="21BE0668">
        <w:rPr>
          <w:rFonts w:ascii="Times New Roman" w:hAnsi="Times New Roman" w:eastAsia="Times New Roman" w:cs="Times New Roman"/>
          <w:b w:val="0"/>
          <w:bCs w:val="0"/>
          <w:sz w:val="24"/>
          <w:szCs w:val="24"/>
        </w:rPr>
        <w:t>r</w:t>
      </w:r>
      <w:r w:rsidRPr="4643FE54" w:rsidR="079FFC98">
        <w:rPr>
          <w:rFonts w:ascii="Times New Roman" w:hAnsi="Times New Roman" w:eastAsia="Times New Roman" w:cs="Times New Roman"/>
          <w:b w:val="0"/>
          <w:bCs w:val="0"/>
          <w:sz w:val="24"/>
          <w:szCs w:val="24"/>
        </w:rPr>
        <w:t>esearch by Lan et. Al found a synthetic ORN was able to induce an immune response in mice using toll like recep</w:t>
      </w:r>
      <w:r w:rsidRPr="4643FE54" w:rsidR="724A7204">
        <w:rPr>
          <w:rFonts w:ascii="Times New Roman" w:hAnsi="Times New Roman" w:eastAsia="Times New Roman" w:cs="Times New Roman"/>
          <w:b w:val="0"/>
          <w:bCs w:val="0"/>
          <w:sz w:val="24"/>
          <w:szCs w:val="24"/>
        </w:rPr>
        <w:t>tors 7 and 8</w:t>
      </w:r>
      <w:r w:rsidRPr="4643FE54" w:rsidR="6AE2D7E3">
        <w:rPr>
          <w:rFonts w:ascii="Times New Roman" w:hAnsi="Times New Roman" w:eastAsia="Times New Roman" w:cs="Times New Roman"/>
          <w:b w:val="0"/>
          <w:bCs w:val="0"/>
          <w:sz w:val="24"/>
          <w:szCs w:val="24"/>
        </w:rPr>
        <w:t>.</w:t>
      </w:r>
      <w:r w:rsidRPr="4643FE54" w:rsidR="5B04E4C8">
        <w:rPr>
          <w:rFonts w:ascii="Times New Roman" w:hAnsi="Times New Roman" w:eastAsia="Times New Roman" w:cs="Times New Roman"/>
          <w:b w:val="0"/>
          <w:bCs w:val="0"/>
          <w:sz w:val="24"/>
          <w:szCs w:val="24"/>
        </w:rPr>
        <w:t xml:space="preserve"> Another study by </w:t>
      </w:r>
      <w:proofErr w:type="spellStart"/>
      <w:r w:rsidRPr="4643FE54" w:rsidR="57CE6562">
        <w:rPr>
          <w:rFonts w:ascii="Times New Roman" w:hAnsi="Times New Roman" w:eastAsia="Times New Roman" w:cs="Times New Roman"/>
          <w:b w:val="0"/>
          <w:bCs w:val="0"/>
          <w:i w:val="0"/>
          <w:iCs w:val="0"/>
          <w:noProof w:val="0"/>
          <w:color w:val="000000" w:themeColor="text1" w:themeTint="FF" w:themeShade="FF"/>
          <w:sz w:val="24"/>
          <w:szCs w:val="24"/>
          <w:lang w:val="en-US"/>
        </w:rPr>
        <w:t>Forsbach</w:t>
      </w:r>
      <w:proofErr w:type="spellEnd"/>
      <w:r w:rsidRPr="4643FE54" w:rsidR="5B04E4C8">
        <w:rPr>
          <w:rFonts w:ascii="Times New Roman" w:hAnsi="Times New Roman" w:eastAsia="Times New Roman" w:cs="Times New Roman"/>
          <w:b w:val="0"/>
          <w:bCs w:val="0"/>
          <w:sz w:val="24"/>
          <w:szCs w:val="24"/>
        </w:rPr>
        <w:t xml:space="preserve"> et. Al found </w:t>
      </w:r>
      <w:r w:rsidRPr="4643FE54" w:rsidR="77BBD9D0">
        <w:rPr>
          <w:rFonts w:ascii="Times New Roman" w:hAnsi="Times New Roman" w:eastAsia="Times New Roman" w:cs="Times New Roman"/>
          <w:b w:val="0"/>
          <w:bCs w:val="0"/>
          <w:sz w:val="24"/>
          <w:szCs w:val="24"/>
        </w:rPr>
        <w:t>comparable results</w:t>
      </w:r>
      <w:r w:rsidRPr="4643FE54" w:rsidR="5B04E4C8">
        <w:rPr>
          <w:rFonts w:ascii="Times New Roman" w:hAnsi="Times New Roman" w:eastAsia="Times New Roman" w:cs="Times New Roman"/>
          <w:b w:val="0"/>
          <w:bCs w:val="0"/>
          <w:sz w:val="24"/>
          <w:szCs w:val="24"/>
        </w:rPr>
        <w:t xml:space="preserve"> in humans, where modified ORNs activated an immune response by stimulating toll like receptors 7 and 8</w:t>
      </w:r>
      <w:commentRangeStart w:id="1611956798"/>
      <w:r w:rsidRPr="4643FE54" w:rsidR="5B04E4C8">
        <w:rPr>
          <w:rFonts w:ascii="Times New Roman" w:hAnsi="Times New Roman" w:eastAsia="Times New Roman" w:cs="Times New Roman"/>
          <w:b w:val="0"/>
          <w:bCs w:val="0"/>
          <w:sz w:val="24"/>
          <w:szCs w:val="24"/>
        </w:rPr>
        <w:t>.</w:t>
      </w:r>
      <w:commentRangeEnd w:id="1611956798"/>
      <w:r>
        <w:rPr>
          <w:rStyle w:val="CommentReference"/>
        </w:rPr>
        <w:commentReference w:id="1611956798"/>
      </w:r>
      <w:r w:rsidRPr="4643FE54" w:rsidR="5B04E4C8">
        <w:rPr>
          <w:rFonts w:ascii="Times New Roman" w:hAnsi="Times New Roman" w:eastAsia="Times New Roman" w:cs="Times New Roman"/>
          <w:b w:val="0"/>
          <w:bCs w:val="0"/>
          <w:sz w:val="24"/>
          <w:szCs w:val="24"/>
        </w:rPr>
        <w:t xml:space="preserve"> </w:t>
      </w:r>
      <w:r w:rsidRPr="4643FE54" w:rsidR="1A793CB4">
        <w:rPr>
          <w:rFonts w:ascii="Times New Roman" w:hAnsi="Times New Roman" w:eastAsia="Times New Roman" w:cs="Times New Roman"/>
          <w:b w:val="0"/>
          <w:bCs w:val="0"/>
          <w:sz w:val="24"/>
          <w:szCs w:val="24"/>
        </w:rPr>
        <w:t xml:space="preserve"> </w:t>
      </w:r>
      <w:proofErr w:type="spellStart"/>
      <w:r w:rsidRPr="4643FE54" w:rsidR="2C1C8322">
        <w:rPr>
          <w:rFonts w:ascii="Times New Roman" w:hAnsi="Times New Roman" w:eastAsia="Times New Roman" w:cs="Times New Roman"/>
          <w:b w:val="0"/>
          <w:bCs w:val="0"/>
          <w:sz w:val="24"/>
          <w:szCs w:val="24"/>
        </w:rPr>
        <w:t>Forsbach</w:t>
      </w:r>
      <w:proofErr w:type="spellEnd"/>
      <w:r w:rsidRPr="4643FE54" w:rsidR="2C1C8322">
        <w:rPr>
          <w:rFonts w:ascii="Times New Roman" w:hAnsi="Times New Roman" w:eastAsia="Times New Roman" w:cs="Times New Roman"/>
          <w:b w:val="0"/>
          <w:bCs w:val="0"/>
          <w:sz w:val="24"/>
          <w:szCs w:val="24"/>
        </w:rPr>
        <w:t xml:space="preserve"> et. Al modified a ORN and found it bypassed toll like receptor 7 and instead stimulated toll like </w:t>
      </w:r>
      <w:r w:rsidRPr="4643FE54" w:rsidR="25A7F2DB">
        <w:rPr>
          <w:rFonts w:ascii="Times New Roman" w:hAnsi="Times New Roman" w:eastAsia="Times New Roman" w:cs="Times New Roman"/>
          <w:b w:val="0"/>
          <w:bCs w:val="0"/>
          <w:sz w:val="24"/>
          <w:szCs w:val="24"/>
        </w:rPr>
        <w:t xml:space="preserve">receptors 8 and 9 to release type one IFN. </w:t>
      </w:r>
      <w:proofErr w:type="spellStart"/>
      <w:r w:rsidRPr="4643FE54" w:rsidR="000C2F06">
        <w:rPr>
          <w:rFonts w:ascii="Times New Roman" w:hAnsi="Times New Roman" w:eastAsia="Times New Roman" w:cs="Times New Roman"/>
          <w:b w:val="0"/>
          <w:bCs w:val="0"/>
          <w:sz w:val="24"/>
          <w:szCs w:val="24"/>
        </w:rPr>
        <w:t>Marchyshak</w:t>
      </w:r>
      <w:proofErr w:type="spellEnd"/>
      <w:r w:rsidRPr="4643FE54" w:rsidR="000C2F06">
        <w:rPr>
          <w:rFonts w:ascii="Times New Roman" w:hAnsi="Times New Roman" w:eastAsia="Times New Roman" w:cs="Times New Roman"/>
          <w:b w:val="0"/>
          <w:bCs w:val="0"/>
          <w:sz w:val="24"/>
          <w:szCs w:val="24"/>
        </w:rPr>
        <w:t xml:space="preserve"> et. Al used thioacetamide on mice to induce h</w:t>
      </w:r>
      <w:r w:rsidRPr="4643FE54" w:rsidR="284C67BF">
        <w:rPr>
          <w:rFonts w:ascii="Times New Roman" w:hAnsi="Times New Roman" w:eastAsia="Times New Roman" w:cs="Times New Roman"/>
          <w:b w:val="0"/>
          <w:bCs w:val="0"/>
          <w:sz w:val="24"/>
          <w:szCs w:val="24"/>
        </w:rPr>
        <w:t>epatotoxicity, which is drug induced liver damage. They found that a modified ORN</w:t>
      </w:r>
      <w:r w:rsidRPr="4643FE54" w:rsidR="08F922E3">
        <w:rPr>
          <w:rFonts w:ascii="Times New Roman" w:hAnsi="Times New Roman" w:eastAsia="Times New Roman" w:cs="Times New Roman"/>
          <w:b w:val="0"/>
          <w:bCs w:val="0"/>
          <w:sz w:val="24"/>
          <w:szCs w:val="24"/>
        </w:rPr>
        <w:t xml:space="preserve">, </w:t>
      </w:r>
      <w:del w:author="Benjamin Oren Goldman" w:date="2021-03-02T15:34:56.215Z" w:id="714836840">
        <w:r w:rsidRPr="4643FE54" w:rsidDel="08F922E3">
          <w:rPr>
            <w:rFonts w:ascii="Times New Roman" w:hAnsi="Times New Roman" w:eastAsia="Times New Roman" w:cs="Times New Roman"/>
            <w:b w:val="0"/>
            <w:bCs w:val="0"/>
            <w:sz w:val="24"/>
            <w:szCs w:val="24"/>
          </w:rPr>
          <w:delText xml:space="preserve">very </w:delText>
        </w:r>
      </w:del>
      <w:r w:rsidRPr="4643FE54" w:rsidR="08F922E3">
        <w:rPr>
          <w:rFonts w:ascii="Times New Roman" w:hAnsi="Times New Roman" w:eastAsia="Times New Roman" w:cs="Times New Roman"/>
          <w:b w:val="0"/>
          <w:bCs w:val="0"/>
          <w:sz w:val="24"/>
          <w:szCs w:val="24"/>
        </w:rPr>
        <w:t>similar to the ORNs used in Melnichuk’s study, was able to reduce the damage by</w:t>
      </w:r>
      <w:r w:rsidRPr="4643FE54" w:rsidR="23DA6186">
        <w:rPr>
          <w:rFonts w:ascii="Times New Roman" w:hAnsi="Times New Roman" w:eastAsia="Times New Roman" w:cs="Times New Roman"/>
          <w:b w:val="0"/>
          <w:bCs w:val="0"/>
          <w:sz w:val="24"/>
          <w:szCs w:val="24"/>
        </w:rPr>
        <w:t xml:space="preserve"> its anti-inflammatory properties. </w:t>
      </w:r>
      <w:commentRangeStart w:id="1340008254"/>
      <w:r w:rsidRPr="4643FE54" w:rsidR="23DA6186">
        <w:rPr>
          <w:rFonts w:ascii="Times New Roman" w:hAnsi="Times New Roman" w:eastAsia="Times New Roman" w:cs="Times New Roman"/>
          <w:b w:val="0"/>
          <w:bCs w:val="0"/>
          <w:sz w:val="24"/>
          <w:szCs w:val="24"/>
        </w:rPr>
        <w:t xml:space="preserve">This </w:t>
      </w:r>
      <w:r w:rsidRPr="4643FE54" w:rsidR="25B675DC">
        <w:rPr>
          <w:rFonts w:ascii="Times New Roman" w:hAnsi="Times New Roman" w:eastAsia="Times New Roman" w:cs="Times New Roman"/>
          <w:b w:val="0"/>
          <w:bCs w:val="0"/>
          <w:sz w:val="24"/>
          <w:szCs w:val="24"/>
        </w:rPr>
        <w:t>shows the wide applications of ORNs to protective effects in animals.</w:t>
      </w:r>
      <w:commentRangeEnd w:id="1340008254"/>
      <w:r>
        <w:rPr>
          <w:rStyle w:val="CommentReference"/>
        </w:rPr>
        <w:commentReference w:id="1340008254"/>
      </w:r>
      <w:r w:rsidRPr="4643FE54" w:rsidR="6A21DBEE">
        <w:rPr>
          <w:rFonts w:ascii="Times New Roman" w:hAnsi="Times New Roman" w:eastAsia="Times New Roman" w:cs="Times New Roman"/>
          <w:b w:val="0"/>
          <w:bCs w:val="0"/>
          <w:sz w:val="24"/>
          <w:szCs w:val="24"/>
        </w:rPr>
        <w:t xml:space="preserve"> </w:t>
      </w:r>
      <w:r w:rsidRPr="4643FE54" w:rsidR="7719CE7E">
        <w:rPr>
          <w:rFonts w:ascii="Times New Roman" w:hAnsi="Times New Roman" w:eastAsia="Times New Roman" w:cs="Times New Roman"/>
          <w:b w:val="0"/>
          <w:bCs w:val="0"/>
          <w:sz w:val="24"/>
          <w:szCs w:val="24"/>
        </w:rPr>
        <w:t xml:space="preserve">Studies </w:t>
      </w:r>
      <w:r w:rsidRPr="4643FE54" w:rsidR="6A21DBEE">
        <w:rPr>
          <w:rFonts w:ascii="Times New Roman" w:hAnsi="Times New Roman" w:eastAsia="Times New Roman" w:cs="Times New Roman"/>
          <w:b w:val="0"/>
          <w:bCs w:val="0"/>
          <w:sz w:val="24"/>
          <w:szCs w:val="24"/>
        </w:rPr>
        <w:t>even suggest ORNs could help develop improved cancer treatments</w:t>
      </w:r>
      <w:r w:rsidRPr="4643FE54" w:rsidR="52DCDECE">
        <w:rPr>
          <w:rFonts w:ascii="Times New Roman" w:hAnsi="Times New Roman" w:eastAsia="Times New Roman" w:cs="Times New Roman"/>
          <w:b w:val="0"/>
          <w:bCs w:val="0"/>
          <w:sz w:val="24"/>
          <w:szCs w:val="24"/>
        </w:rPr>
        <w:t xml:space="preserve">. Fujita et. Al found that ORNs could be used to detect mutations and activate the immune system to fight tumors. </w:t>
      </w:r>
      <w:r w:rsidRPr="4643FE54" w:rsidR="61C240F1">
        <w:rPr>
          <w:rFonts w:ascii="Times New Roman" w:hAnsi="Times New Roman" w:eastAsia="Times New Roman" w:cs="Times New Roman"/>
          <w:b w:val="0"/>
          <w:bCs w:val="0"/>
          <w:sz w:val="24"/>
          <w:szCs w:val="24"/>
        </w:rPr>
        <w:t>Wang et. Al found that activating the immune system by synthetic ORNs causes strong immune responses with the ability to fight against tumor growth in mice.</w:t>
      </w:r>
      <w:r w:rsidRPr="4643FE54" w:rsidR="284C67BF">
        <w:rPr>
          <w:rFonts w:ascii="Times New Roman" w:hAnsi="Times New Roman" w:eastAsia="Times New Roman" w:cs="Times New Roman"/>
          <w:b w:val="0"/>
          <w:bCs w:val="0"/>
          <w:sz w:val="24"/>
          <w:szCs w:val="24"/>
        </w:rPr>
        <w:t xml:space="preserve"> </w:t>
      </w:r>
      <w:r w:rsidRPr="4643FE54" w:rsidR="683223DD">
        <w:rPr>
          <w:rFonts w:ascii="Times New Roman" w:hAnsi="Times New Roman" w:eastAsia="Times New Roman" w:cs="Times New Roman"/>
          <w:b w:val="0"/>
          <w:bCs w:val="0"/>
          <w:sz w:val="24"/>
          <w:szCs w:val="24"/>
        </w:rPr>
        <w:t xml:space="preserve">Although these studies were able to show ORNs were able to stimulate the immune system, </w:t>
      </w:r>
      <w:r w:rsidRPr="4643FE54" w:rsidR="6D6E2AC5">
        <w:rPr>
          <w:rFonts w:ascii="Times New Roman" w:hAnsi="Times New Roman" w:eastAsia="Times New Roman" w:cs="Times New Roman"/>
          <w:b w:val="0"/>
          <w:bCs w:val="0"/>
          <w:sz w:val="24"/>
          <w:szCs w:val="24"/>
        </w:rPr>
        <w:t>it is not completely</w:t>
      </w:r>
      <w:r w:rsidRPr="4643FE54" w:rsidR="78DE5E80">
        <w:rPr>
          <w:rFonts w:ascii="Times New Roman" w:hAnsi="Times New Roman" w:eastAsia="Times New Roman" w:cs="Times New Roman"/>
          <w:b w:val="0"/>
          <w:bCs w:val="0"/>
          <w:sz w:val="24"/>
          <w:szCs w:val="24"/>
        </w:rPr>
        <w:t xml:space="preserve"> known</w:t>
      </w:r>
      <w:r w:rsidRPr="4643FE54" w:rsidR="6D6E2AC5">
        <w:rPr>
          <w:rFonts w:ascii="Times New Roman" w:hAnsi="Times New Roman" w:eastAsia="Times New Roman" w:cs="Times New Roman"/>
          <w:b w:val="0"/>
          <w:bCs w:val="0"/>
          <w:sz w:val="24"/>
          <w:szCs w:val="24"/>
        </w:rPr>
        <w:t xml:space="preserve"> how ORNs are able to </w:t>
      </w:r>
      <w:r w:rsidRPr="4643FE54" w:rsidR="1EB4A7A9">
        <w:rPr>
          <w:rFonts w:ascii="Times New Roman" w:hAnsi="Times New Roman" w:eastAsia="Times New Roman" w:cs="Times New Roman"/>
          <w:b w:val="0"/>
          <w:bCs w:val="0"/>
          <w:sz w:val="24"/>
          <w:szCs w:val="24"/>
        </w:rPr>
        <w:t xml:space="preserve">interact with innate immune cells to activate them. </w:t>
      </w:r>
      <w:commentRangeStart w:id="1274578928"/>
      <w:commentRangeEnd w:id="1274578928"/>
      <w:r>
        <w:rPr>
          <w:rStyle w:val="CommentReference"/>
        </w:rPr>
        <w:commentReference w:id="1274578928"/>
      </w:r>
    </w:p>
    <w:p w:rsidR="143E213F" w:rsidP="72DA324E" w:rsidRDefault="143E213F" w14:paraId="4CFF8B2E" w14:textId="5A87B8BF">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sz w:val="24"/>
          <w:szCs w:val="24"/>
        </w:rPr>
      </w:pPr>
      <w:r w:rsidRPr="4643FE54" w:rsidR="063E7197">
        <w:rPr>
          <w:rFonts w:ascii="Times New Roman" w:hAnsi="Times New Roman" w:eastAsia="Times New Roman" w:cs="Times New Roman"/>
          <w:b w:val="0"/>
          <w:bCs w:val="0"/>
          <w:sz w:val="24"/>
          <w:szCs w:val="24"/>
        </w:rPr>
        <w:t>Lactobacillus</w:t>
      </w:r>
      <w:r w:rsidRPr="4643FE54" w:rsidR="25FE4829">
        <w:rPr>
          <w:rFonts w:ascii="Times New Roman" w:hAnsi="Times New Roman" w:eastAsia="Times New Roman" w:cs="Times New Roman"/>
          <w:b w:val="0"/>
          <w:bCs w:val="0"/>
          <w:sz w:val="24"/>
          <w:szCs w:val="24"/>
        </w:rPr>
        <w:t xml:space="preserve"> </w:t>
      </w:r>
      <w:proofErr w:type="spellStart"/>
      <w:r w:rsidRPr="4643FE54" w:rsidR="25FE4829">
        <w:rPr>
          <w:rFonts w:ascii="Times New Roman" w:hAnsi="Times New Roman" w:eastAsia="Times New Roman" w:cs="Times New Roman"/>
          <w:b w:val="0"/>
          <w:bCs w:val="0"/>
          <w:sz w:val="24"/>
          <w:szCs w:val="24"/>
        </w:rPr>
        <w:t>casei</w:t>
      </w:r>
      <w:proofErr w:type="spellEnd"/>
      <w:r w:rsidRPr="4643FE54" w:rsidR="25FE4829">
        <w:rPr>
          <w:rFonts w:ascii="Times New Roman" w:hAnsi="Times New Roman" w:eastAsia="Times New Roman" w:cs="Times New Roman"/>
          <w:b w:val="0"/>
          <w:bCs w:val="0"/>
          <w:sz w:val="24"/>
          <w:szCs w:val="24"/>
        </w:rPr>
        <w:t xml:space="preserve"> is a </w:t>
      </w:r>
      <w:r w:rsidRPr="4643FE54" w:rsidR="25FE4829">
        <w:rPr>
          <w:rFonts w:ascii="Times New Roman" w:hAnsi="Times New Roman" w:eastAsia="Times New Roman" w:cs="Times New Roman"/>
          <w:b w:val="0"/>
          <w:bCs w:val="0"/>
          <w:sz w:val="24"/>
          <w:szCs w:val="24"/>
        </w:rPr>
        <w:t>harmless dietary bacterium</w:t>
      </w:r>
      <w:r w:rsidRPr="4643FE54" w:rsidR="25FE4829">
        <w:rPr>
          <w:rFonts w:ascii="Times New Roman" w:hAnsi="Times New Roman" w:eastAsia="Times New Roman" w:cs="Times New Roman"/>
          <w:b w:val="0"/>
          <w:bCs w:val="0"/>
          <w:sz w:val="24"/>
          <w:szCs w:val="24"/>
        </w:rPr>
        <w:t xml:space="preserve"> that releases RNA fragments (ORNs) when in stressful environments. </w:t>
      </w:r>
      <w:r w:rsidRPr="4643FE54" w:rsidR="05D5D355">
        <w:rPr>
          <w:rFonts w:ascii="Times New Roman" w:hAnsi="Times New Roman" w:eastAsia="Times New Roman" w:cs="Times New Roman"/>
          <w:b w:val="0"/>
          <w:bCs w:val="0"/>
          <w:sz w:val="24"/>
          <w:szCs w:val="24"/>
        </w:rPr>
        <w:t xml:space="preserve">When L. </w:t>
      </w:r>
      <w:proofErr w:type="spellStart"/>
      <w:r w:rsidRPr="4643FE54" w:rsidR="05D5D355">
        <w:rPr>
          <w:rFonts w:ascii="Times New Roman" w:hAnsi="Times New Roman" w:eastAsia="Times New Roman" w:cs="Times New Roman"/>
          <w:b w:val="0"/>
          <w:bCs w:val="0"/>
          <w:sz w:val="24"/>
          <w:szCs w:val="24"/>
        </w:rPr>
        <w:t>casei</w:t>
      </w:r>
      <w:proofErr w:type="spellEnd"/>
      <w:r w:rsidRPr="4643FE54" w:rsidR="05D5D355">
        <w:rPr>
          <w:rFonts w:ascii="Times New Roman" w:hAnsi="Times New Roman" w:eastAsia="Times New Roman" w:cs="Times New Roman"/>
          <w:b w:val="0"/>
          <w:bCs w:val="0"/>
          <w:sz w:val="24"/>
          <w:szCs w:val="24"/>
        </w:rPr>
        <w:t xml:space="preserve"> bacteria release ORNs,</w:t>
      </w:r>
      <w:r w:rsidRPr="4643FE54" w:rsidR="3B3D0AFE">
        <w:rPr>
          <w:rFonts w:ascii="Times New Roman" w:hAnsi="Times New Roman" w:eastAsia="Times New Roman" w:cs="Times New Roman"/>
          <w:b w:val="0"/>
          <w:bCs w:val="0"/>
          <w:sz w:val="24"/>
          <w:szCs w:val="24"/>
        </w:rPr>
        <w:t xml:space="preserve"> the ORNs then interact with the immune cells in a way that is</w:t>
      </w:r>
      <w:ins w:author="Benjamin Oren Goldman" w:date="2021-03-02T15:39:44.696Z" w:id="96370694">
        <w:r w:rsidRPr="4643FE54" w:rsidR="7AD5550A">
          <w:rPr>
            <w:rFonts w:ascii="Times New Roman" w:hAnsi="Times New Roman" w:eastAsia="Times New Roman" w:cs="Times New Roman"/>
            <w:b w:val="0"/>
            <w:bCs w:val="0"/>
            <w:sz w:val="24"/>
            <w:szCs w:val="24"/>
          </w:rPr>
          <w:t xml:space="preserve"> currently</w:t>
        </w:r>
      </w:ins>
      <w:r w:rsidRPr="4643FE54" w:rsidR="3B3D0AFE">
        <w:rPr>
          <w:rFonts w:ascii="Times New Roman" w:hAnsi="Times New Roman" w:eastAsia="Times New Roman" w:cs="Times New Roman"/>
          <w:b w:val="0"/>
          <w:bCs w:val="0"/>
          <w:sz w:val="24"/>
          <w:szCs w:val="24"/>
        </w:rPr>
        <w:t xml:space="preserve"> </w:t>
      </w:r>
      <w:r w:rsidRPr="4643FE54" w:rsidR="6972A628">
        <w:rPr>
          <w:rFonts w:ascii="Times New Roman" w:hAnsi="Times New Roman" w:eastAsia="Times New Roman" w:cs="Times New Roman"/>
          <w:b w:val="0"/>
          <w:bCs w:val="0"/>
          <w:sz w:val="24"/>
          <w:szCs w:val="24"/>
        </w:rPr>
        <w:t>unknown</w:t>
      </w:r>
      <w:del w:author="Benjamin Oren Goldman" w:date="2021-03-02T15:39:40.915Z" w:id="981464192">
        <w:r w:rsidRPr="4643FE54" w:rsidDel="6972A628">
          <w:rPr>
            <w:rFonts w:ascii="Times New Roman" w:hAnsi="Times New Roman" w:eastAsia="Times New Roman" w:cs="Times New Roman"/>
            <w:b w:val="0"/>
            <w:bCs w:val="0"/>
            <w:sz w:val="24"/>
            <w:szCs w:val="24"/>
          </w:rPr>
          <w:delText xml:space="preserve"> as of now</w:delText>
        </w:r>
      </w:del>
      <w:r w:rsidRPr="4643FE54" w:rsidR="6972A628">
        <w:rPr>
          <w:rFonts w:ascii="Times New Roman" w:hAnsi="Times New Roman" w:eastAsia="Times New Roman" w:cs="Times New Roman"/>
          <w:b w:val="0"/>
          <w:bCs w:val="0"/>
          <w:sz w:val="24"/>
          <w:szCs w:val="24"/>
        </w:rPr>
        <w:t>. This study will analyze what types of RNA transcripts ar</w:t>
      </w:r>
      <w:r w:rsidRPr="4643FE54" w:rsidR="42F0A439">
        <w:rPr>
          <w:rFonts w:ascii="Times New Roman" w:hAnsi="Times New Roman" w:eastAsia="Times New Roman" w:cs="Times New Roman"/>
          <w:b w:val="0"/>
          <w:bCs w:val="0"/>
          <w:sz w:val="24"/>
          <w:szCs w:val="24"/>
        </w:rPr>
        <w:t xml:space="preserve">e being released as ORNs </w:t>
      </w:r>
      <w:r w:rsidRPr="4643FE54" w:rsidR="42F0A439">
        <w:rPr>
          <w:rFonts w:ascii="Times New Roman" w:hAnsi="Times New Roman" w:eastAsia="Times New Roman" w:cs="Times New Roman"/>
          <w:b w:val="0"/>
          <w:bCs w:val="0"/>
          <w:sz w:val="24"/>
          <w:szCs w:val="24"/>
        </w:rPr>
        <w:t>in order to</w:t>
      </w:r>
      <w:r w:rsidRPr="4643FE54" w:rsidR="42F0A439">
        <w:rPr>
          <w:rFonts w:ascii="Times New Roman" w:hAnsi="Times New Roman" w:eastAsia="Times New Roman" w:cs="Times New Roman"/>
          <w:b w:val="0"/>
          <w:bCs w:val="0"/>
          <w:sz w:val="24"/>
          <w:szCs w:val="24"/>
        </w:rPr>
        <w:t xml:space="preserve"> formulate a hypothesis on how ORNs interact with the immune system to cause an immune response. </w:t>
      </w:r>
      <w:r w:rsidRPr="4643FE54" w:rsidR="076D9670">
        <w:rPr>
          <w:rFonts w:ascii="Times New Roman" w:hAnsi="Times New Roman" w:eastAsia="Times New Roman" w:cs="Times New Roman"/>
          <w:b w:val="0"/>
          <w:bCs w:val="0"/>
          <w:sz w:val="24"/>
          <w:szCs w:val="24"/>
        </w:rPr>
        <w:t xml:space="preserve">Finding what type of RNA is released </w:t>
      </w:r>
      <w:r w:rsidRPr="4643FE54" w:rsidR="46D9E49B">
        <w:rPr>
          <w:rFonts w:ascii="Times New Roman" w:hAnsi="Times New Roman" w:eastAsia="Times New Roman" w:cs="Times New Roman"/>
          <w:b w:val="0"/>
          <w:bCs w:val="0"/>
          <w:sz w:val="24"/>
          <w:szCs w:val="24"/>
        </w:rPr>
        <w:t xml:space="preserve">by L. </w:t>
      </w:r>
      <w:proofErr w:type="spellStart"/>
      <w:r w:rsidRPr="4643FE54" w:rsidR="46D9E49B">
        <w:rPr>
          <w:rFonts w:ascii="Times New Roman" w:hAnsi="Times New Roman" w:eastAsia="Times New Roman" w:cs="Times New Roman"/>
          <w:b w:val="0"/>
          <w:bCs w:val="0"/>
          <w:sz w:val="24"/>
          <w:szCs w:val="24"/>
        </w:rPr>
        <w:t>casei</w:t>
      </w:r>
      <w:proofErr w:type="spellEnd"/>
      <w:r w:rsidRPr="4643FE54" w:rsidR="46D9E49B">
        <w:rPr>
          <w:rFonts w:ascii="Times New Roman" w:hAnsi="Times New Roman" w:eastAsia="Times New Roman" w:cs="Times New Roman"/>
          <w:b w:val="0"/>
          <w:bCs w:val="0"/>
          <w:sz w:val="24"/>
          <w:szCs w:val="24"/>
        </w:rPr>
        <w:t xml:space="preserve"> when under stressful conditions will help </w:t>
      </w:r>
      <w:r w:rsidRPr="4643FE54" w:rsidR="46D9E49B">
        <w:rPr>
          <w:rFonts w:ascii="Times New Roman" w:hAnsi="Times New Roman" w:eastAsia="Times New Roman" w:cs="Times New Roman"/>
          <w:b w:val="0"/>
          <w:bCs w:val="0"/>
          <w:sz w:val="24"/>
          <w:szCs w:val="24"/>
        </w:rPr>
        <w:t>determine</w:t>
      </w:r>
      <w:r w:rsidRPr="4643FE54" w:rsidR="46D9E49B">
        <w:rPr>
          <w:rFonts w:ascii="Times New Roman" w:hAnsi="Times New Roman" w:eastAsia="Times New Roman" w:cs="Times New Roman"/>
          <w:b w:val="0"/>
          <w:bCs w:val="0"/>
          <w:sz w:val="24"/>
          <w:szCs w:val="24"/>
        </w:rPr>
        <w:t xml:space="preserve"> how future studies can create ORNs that will most effectively stimul</w:t>
      </w:r>
      <w:r w:rsidRPr="4643FE54" w:rsidR="5E5B16D6">
        <w:rPr>
          <w:rFonts w:ascii="Times New Roman" w:hAnsi="Times New Roman" w:eastAsia="Times New Roman" w:cs="Times New Roman"/>
          <w:b w:val="0"/>
          <w:bCs w:val="0"/>
          <w:sz w:val="24"/>
          <w:szCs w:val="24"/>
        </w:rPr>
        <w:t xml:space="preserve">ate the immune </w:t>
      </w:r>
      <w:r w:rsidRPr="4643FE54" w:rsidR="0AE3F174">
        <w:rPr>
          <w:rFonts w:ascii="Times New Roman" w:hAnsi="Times New Roman" w:eastAsia="Times New Roman" w:cs="Times New Roman"/>
          <w:b w:val="0"/>
          <w:bCs w:val="0"/>
          <w:sz w:val="24"/>
          <w:szCs w:val="24"/>
        </w:rPr>
        <w:t>system</w:t>
      </w:r>
      <w:r w:rsidRPr="4643FE54" w:rsidR="5E5B16D6">
        <w:rPr>
          <w:rFonts w:ascii="Times New Roman" w:hAnsi="Times New Roman" w:eastAsia="Times New Roman" w:cs="Times New Roman"/>
          <w:b w:val="0"/>
          <w:bCs w:val="0"/>
          <w:sz w:val="24"/>
          <w:szCs w:val="24"/>
        </w:rPr>
        <w:t>.</w:t>
      </w:r>
    </w:p>
    <w:p w:rsidR="143E213F" w:rsidP="72DA324E" w:rsidRDefault="143E213F" w14:paraId="15FF9057" w14:textId="6B872706">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sz w:val="24"/>
          <w:szCs w:val="24"/>
        </w:rPr>
      </w:pPr>
      <w:commentRangeStart w:id="2133254062"/>
      <w:r w:rsidRPr="4643FE54" w:rsidR="5E5B16D6">
        <w:rPr>
          <w:rFonts w:ascii="Times New Roman" w:hAnsi="Times New Roman" w:eastAsia="Times New Roman" w:cs="Times New Roman"/>
          <w:b w:val="0"/>
          <w:bCs w:val="0"/>
          <w:sz w:val="24"/>
          <w:szCs w:val="24"/>
        </w:rPr>
        <w:t xml:space="preserve">The sequences of ORNs released by L. </w:t>
      </w:r>
      <w:proofErr w:type="spellStart"/>
      <w:r w:rsidRPr="4643FE54" w:rsidR="5E5B16D6">
        <w:rPr>
          <w:rFonts w:ascii="Times New Roman" w:hAnsi="Times New Roman" w:eastAsia="Times New Roman" w:cs="Times New Roman"/>
          <w:b w:val="0"/>
          <w:bCs w:val="0"/>
          <w:sz w:val="24"/>
          <w:szCs w:val="24"/>
        </w:rPr>
        <w:t>casei</w:t>
      </w:r>
      <w:proofErr w:type="spellEnd"/>
      <w:r w:rsidRPr="4643FE54" w:rsidR="5E5B16D6">
        <w:rPr>
          <w:rFonts w:ascii="Times New Roman" w:hAnsi="Times New Roman" w:eastAsia="Times New Roman" w:cs="Times New Roman"/>
          <w:b w:val="0"/>
          <w:bCs w:val="0"/>
          <w:sz w:val="24"/>
          <w:szCs w:val="24"/>
        </w:rPr>
        <w:t xml:space="preserve"> will be compared to the L. </w:t>
      </w:r>
      <w:proofErr w:type="spellStart"/>
      <w:r w:rsidRPr="4643FE54" w:rsidR="5E5B16D6">
        <w:rPr>
          <w:rFonts w:ascii="Times New Roman" w:hAnsi="Times New Roman" w:eastAsia="Times New Roman" w:cs="Times New Roman"/>
          <w:b w:val="0"/>
          <w:bCs w:val="0"/>
          <w:sz w:val="24"/>
          <w:szCs w:val="24"/>
        </w:rPr>
        <w:t>casei</w:t>
      </w:r>
      <w:proofErr w:type="spellEnd"/>
      <w:r w:rsidRPr="4643FE54" w:rsidR="5E5B16D6">
        <w:rPr>
          <w:rFonts w:ascii="Times New Roman" w:hAnsi="Times New Roman" w:eastAsia="Times New Roman" w:cs="Times New Roman"/>
          <w:b w:val="0"/>
          <w:bCs w:val="0"/>
          <w:sz w:val="24"/>
          <w:szCs w:val="24"/>
        </w:rPr>
        <w:t xml:space="preserve"> genome </w:t>
      </w:r>
      <w:r w:rsidRPr="4643FE54" w:rsidR="5E5B16D6">
        <w:rPr>
          <w:rFonts w:ascii="Times New Roman" w:hAnsi="Times New Roman" w:eastAsia="Times New Roman" w:cs="Times New Roman"/>
          <w:b w:val="0"/>
          <w:bCs w:val="0"/>
          <w:sz w:val="24"/>
          <w:szCs w:val="24"/>
        </w:rPr>
        <w:t>in order to</w:t>
      </w:r>
      <w:r w:rsidRPr="4643FE54" w:rsidR="5E5B16D6">
        <w:rPr>
          <w:rFonts w:ascii="Times New Roman" w:hAnsi="Times New Roman" w:eastAsia="Times New Roman" w:cs="Times New Roman"/>
          <w:b w:val="0"/>
          <w:bCs w:val="0"/>
          <w:sz w:val="24"/>
          <w:szCs w:val="24"/>
        </w:rPr>
        <w:t xml:space="preserve"> find </w:t>
      </w:r>
      <w:r w:rsidRPr="4643FE54" w:rsidR="2DF3188E">
        <w:rPr>
          <w:rFonts w:ascii="Times New Roman" w:hAnsi="Times New Roman" w:eastAsia="Times New Roman" w:cs="Times New Roman"/>
          <w:b w:val="0"/>
          <w:bCs w:val="0"/>
          <w:sz w:val="24"/>
          <w:szCs w:val="24"/>
        </w:rPr>
        <w:t>areas in the genome that match to many of the released ORNs.</w:t>
      </w:r>
      <w:r w:rsidRPr="4643FE54" w:rsidR="75A529AC">
        <w:rPr>
          <w:rFonts w:ascii="Times New Roman" w:hAnsi="Times New Roman" w:eastAsia="Times New Roman" w:cs="Times New Roman"/>
          <w:b w:val="0"/>
          <w:bCs w:val="0"/>
          <w:sz w:val="24"/>
          <w:szCs w:val="24"/>
        </w:rPr>
        <w:t xml:space="preserve"> </w:t>
      </w:r>
      <w:r w:rsidRPr="4643FE54" w:rsidR="67EE22DB">
        <w:rPr>
          <w:rFonts w:ascii="Times New Roman" w:hAnsi="Times New Roman" w:eastAsia="Times New Roman" w:cs="Times New Roman"/>
          <w:b w:val="0"/>
          <w:bCs w:val="0"/>
          <w:sz w:val="24"/>
          <w:szCs w:val="24"/>
        </w:rPr>
        <w:t xml:space="preserve">An area </w:t>
      </w:r>
      <w:r w:rsidRPr="4643FE54" w:rsidR="2F9830EA">
        <w:rPr>
          <w:rFonts w:ascii="Times New Roman" w:hAnsi="Times New Roman" w:eastAsia="Times New Roman" w:cs="Times New Roman"/>
          <w:b w:val="0"/>
          <w:bCs w:val="0"/>
          <w:sz w:val="24"/>
          <w:szCs w:val="24"/>
        </w:rPr>
        <w:t xml:space="preserve">in the genome </w:t>
      </w:r>
      <w:r w:rsidRPr="4643FE54" w:rsidR="67EE22DB">
        <w:rPr>
          <w:rFonts w:ascii="Times New Roman" w:hAnsi="Times New Roman" w:eastAsia="Times New Roman" w:cs="Times New Roman"/>
          <w:b w:val="0"/>
          <w:bCs w:val="0"/>
          <w:sz w:val="24"/>
          <w:szCs w:val="24"/>
        </w:rPr>
        <w:t>with many alignments from the</w:t>
      </w:r>
      <w:r w:rsidRPr="4643FE54" w:rsidR="0ED9B4CF">
        <w:rPr>
          <w:rFonts w:ascii="Times New Roman" w:hAnsi="Times New Roman" w:eastAsia="Times New Roman" w:cs="Times New Roman"/>
          <w:b w:val="0"/>
          <w:bCs w:val="0"/>
          <w:sz w:val="24"/>
          <w:szCs w:val="24"/>
        </w:rPr>
        <w:t xml:space="preserve"> RNA fragments </w:t>
      </w:r>
      <w:r w:rsidRPr="4643FE54" w:rsidR="67EE22DB">
        <w:rPr>
          <w:rFonts w:ascii="Times New Roman" w:hAnsi="Times New Roman" w:eastAsia="Times New Roman" w:cs="Times New Roman"/>
          <w:b w:val="0"/>
          <w:bCs w:val="0"/>
          <w:sz w:val="24"/>
          <w:szCs w:val="24"/>
        </w:rPr>
        <w:t xml:space="preserve">could </w:t>
      </w:r>
      <w:r w:rsidRPr="4643FE54" w:rsidR="67EE22DB">
        <w:rPr>
          <w:rFonts w:ascii="Times New Roman" w:hAnsi="Times New Roman" w:eastAsia="Times New Roman" w:cs="Times New Roman"/>
          <w:b w:val="0"/>
          <w:bCs w:val="0"/>
          <w:sz w:val="24"/>
          <w:szCs w:val="24"/>
        </w:rPr>
        <w:t>indicate</w:t>
      </w:r>
      <w:r w:rsidRPr="4643FE54" w:rsidR="67EE22DB">
        <w:rPr>
          <w:rFonts w:ascii="Times New Roman" w:hAnsi="Times New Roman" w:eastAsia="Times New Roman" w:cs="Times New Roman"/>
          <w:b w:val="0"/>
          <w:bCs w:val="0"/>
          <w:sz w:val="24"/>
          <w:szCs w:val="24"/>
        </w:rPr>
        <w:t xml:space="preserve"> </w:t>
      </w:r>
      <w:r w:rsidRPr="4643FE54" w:rsidR="18D67698">
        <w:rPr>
          <w:rFonts w:ascii="Times New Roman" w:hAnsi="Times New Roman" w:eastAsia="Times New Roman" w:cs="Times New Roman"/>
          <w:b w:val="0"/>
          <w:bCs w:val="0"/>
          <w:sz w:val="24"/>
          <w:szCs w:val="24"/>
        </w:rPr>
        <w:t>a connection between the specific gene and the RNA fragment released to cause a</w:t>
      </w:r>
      <w:r w:rsidRPr="4643FE54" w:rsidR="41899CCE">
        <w:rPr>
          <w:rFonts w:ascii="Times New Roman" w:hAnsi="Times New Roman" w:eastAsia="Times New Roman" w:cs="Times New Roman"/>
          <w:b w:val="0"/>
          <w:bCs w:val="0"/>
          <w:sz w:val="24"/>
          <w:szCs w:val="24"/>
        </w:rPr>
        <w:t>n immune response.</w:t>
      </w:r>
      <w:commentRangeEnd w:id="2133254062"/>
      <w:r>
        <w:rPr>
          <w:rStyle w:val="CommentReference"/>
        </w:rPr>
        <w:commentReference w:id="2133254062"/>
      </w:r>
    </w:p>
    <w:p w:rsidR="41899CCE" w:rsidP="72DA324E" w:rsidRDefault="41899CCE" w14:paraId="78112A5E" w14:textId="5DBE1CC0">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sz w:val="24"/>
          <w:szCs w:val="24"/>
        </w:rPr>
      </w:pPr>
      <w:r w:rsidRPr="4643FE54" w:rsidR="41899CCE">
        <w:rPr>
          <w:rFonts w:ascii="Times New Roman" w:hAnsi="Times New Roman" w:eastAsia="Times New Roman" w:cs="Times New Roman"/>
          <w:b w:val="0"/>
          <w:bCs w:val="0"/>
          <w:sz w:val="24"/>
          <w:szCs w:val="24"/>
        </w:rPr>
        <w:t>Previous</w:t>
      </w:r>
      <w:r w:rsidRPr="4643FE54" w:rsidR="41899CCE">
        <w:rPr>
          <w:rFonts w:ascii="Times New Roman" w:hAnsi="Times New Roman" w:eastAsia="Times New Roman" w:cs="Times New Roman"/>
          <w:b w:val="0"/>
          <w:bCs w:val="0"/>
          <w:sz w:val="24"/>
          <w:szCs w:val="24"/>
        </w:rPr>
        <w:t xml:space="preserve"> studies have been able to find evidence that ORNs are able to stimulate the immune system and inhibit viral and bacterial activity, </w:t>
      </w:r>
      <w:r w:rsidRPr="4643FE54" w:rsidR="3460671A">
        <w:rPr>
          <w:rFonts w:ascii="Times New Roman" w:hAnsi="Times New Roman" w:eastAsia="Times New Roman" w:cs="Times New Roman"/>
          <w:b w:val="0"/>
          <w:bCs w:val="0"/>
          <w:sz w:val="24"/>
          <w:szCs w:val="24"/>
        </w:rPr>
        <w:t>however,</w:t>
      </w:r>
      <w:r w:rsidRPr="4643FE54" w:rsidR="41899CCE">
        <w:rPr>
          <w:rFonts w:ascii="Times New Roman" w:hAnsi="Times New Roman" w:eastAsia="Times New Roman" w:cs="Times New Roman"/>
          <w:b w:val="0"/>
          <w:bCs w:val="0"/>
          <w:sz w:val="24"/>
          <w:szCs w:val="24"/>
        </w:rPr>
        <w:t xml:space="preserve"> have </w:t>
      </w:r>
      <w:r w:rsidRPr="4643FE54" w:rsidR="3A7F6232">
        <w:rPr>
          <w:rFonts w:ascii="Times New Roman" w:hAnsi="Times New Roman" w:eastAsia="Times New Roman" w:cs="Times New Roman"/>
          <w:b w:val="0"/>
          <w:bCs w:val="0"/>
          <w:sz w:val="24"/>
          <w:szCs w:val="24"/>
        </w:rPr>
        <w:t>not</w:t>
      </w:r>
      <w:r w:rsidRPr="4643FE54" w:rsidR="41899CCE">
        <w:rPr>
          <w:rFonts w:ascii="Times New Roman" w:hAnsi="Times New Roman" w:eastAsia="Times New Roman" w:cs="Times New Roman"/>
          <w:b w:val="0"/>
          <w:bCs w:val="0"/>
          <w:sz w:val="24"/>
          <w:szCs w:val="24"/>
        </w:rPr>
        <w:t xml:space="preserve"> been able to find how ORNs interact with the immune system to </w:t>
      </w:r>
      <w:r w:rsidRPr="4643FE54" w:rsidR="6F2C6C92">
        <w:rPr>
          <w:rFonts w:ascii="Times New Roman" w:hAnsi="Times New Roman" w:eastAsia="Times New Roman" w:cs="Times New Roman"/>
          <w:b w:val="0"/>
          <w:bCs w:val="0"/>
          <w:sz w:val="24"/>
          <w:szCs w:val="24"/>
        </w:rPr>
        <w:t xml:space="preserve">do so. </w:t>
      </w:r>
      <w:r w:rsidRPr="4643FE54" w:rsidR="196B2A54">
        <w:rPr>
          <w:rFonts w:ascii="Times New Roman" w:hAnsi="Times New Roman" w:eastAsia="Times New Roman" w:cs="Times New Roman"/>
          <w:b w:val="0"/>
          <w:bCs w:val="0"/>
          <w:sz w:val="24"/>
          <w:szCs w:val="24"/>
        </w:rPr>
        <w:t xml:space="preserve">This study will analyze RNA sequence data from Lactobacillus </w:t>
      </w:r>
      <w:proofErr w:type="spellStart"/>
      <w:r w:rsidRPr="4643FE54" w:rsidR="196B2A54">
        <w:rPr>
          <w:rFonts w:ascii="Times New Roman" w:hAnsi="Times New Roman" w:eastAsia="Times New Roman" w:cs="Times New Roman"/>
          <w:b w:val="0"/>
          <w:bCs w:val="0"/>
          <w:sz w:val="24"/>
          <w:szCs w:val="24"/>
        </w:rPr>
        <w:t>casei</w:t>
      </w:r>
      <w:proofErr w:type="spellEnd"/>
      <w:r w:rsidRPr="4643FE54" w:rsidR="196B2A54">
        <w:rPr>
          <w:rFonts w:ascii="Times New Roman" w:hAnsi="Times New Roman" w:eastAsia="Times New Roman" w:cs="Times New Roman"/>
          <w:b w:val="0"/>
          <w:bCs w:val="0"/>
          <w:sz w:val="24"/>
          <w:szCs w:val="24"/>
        </w:rPr>
        <w:t xml:space="preserve">, a harmless dietary bacterium. RNA fragments released by L. </w:t>
      </w:r>
      <w:proofErr w:type="spellStart"/>
      <w:r w:rsidRPr="4643FE54" w:rsidR="196B2A54">
        <w:rPr>
          <w:rFonts w:ascii="Times New Roman" w:hAnsi="Times New Roman" w:eastAsia="Times New Roman" w:cs="Times New Roman"/>
          <w:b w:val="0"/>
          <w:bCs w:val="0"/>
          <w:sz w:val="24"/>
          <w:szCs w:val="24"/>
        </w:rPr>
        <w:t>casei</w:t>
      </w:r>
      <w:proofErr w:type="spellEnd"/>
      <w:r w:rsidRPr="4643FE54" w:rsidR="196B2A54">
        <w:rPr>
          <w:rFonts w:ascii="Times New Roman" w:hAnsi="Times New Roman" w:eastAsia="Times New Roman" w:cs="Times New Roman"/>
          <w:b w:val="0"/>
          <w:bCs w:val="0"/>
          <w:sz w:val="24"/>
          <w:szCs w:val="24"/>
        </w:rPr>
        <w:t xml:space="preserve"> under stressful conditions have been found to stimulate innate immune response in animals and prevent </w:t>
      </w:r>
      <w:r w:rsidRPr="4643FE54" w:rsidR="196B2A54">
        <w:rPr>
          <w:rFonts w:ascii="Times New Roman" w:hAnsi="Times New Roman" w:eastAsia="Times New Roman" w:cs="Times New Roman"/>
          <w:b w:val="0"/>
          <w:bCs w:val="0"/>
          <w:sz w:val="24"/>
          <w:szCs w:val="24"/>
        </w:rPr>
        <w:t>subsequent</w:t>
      </w:r>
      <w:r w:rsidRPr="4643FE54" w:rsidR="196B2A54">
        <w:rPr>
          <w:rFonts w:ascii="Times New Roman" w:hAnsi="Times New Roman" w:eastAsia="Times New Roman" w:cs="Times New Roman"/>
          <w:b w:val="0"/>
          <w:bCs w:val="0"/>
          <w:sz w:val="24"/>
          <w:szCs w:val="24"/>
        </w:rPr>
        <w:t xml:space="preserve"> infection from pathogens</w:t>
      </w:r>
      <w:commentRangeStart w:id="1540217786"/>
      <w:r w:rsidRPr="4643FE54" w:rsidR="196B2A54">
        <w:rPr>
          <w:rFonts w:ascii="Times New Roman" w:hAnsi="Times New Roman" w:eastAsia="Times New Roman" w:cs="Times New Roman"/>
          <w:b w:val="0"/>
          <w:bCs w:val="0"/>
          <w:sz w:val="24"/>
          <w:szCs w:val="24"/>
        </w:rPr>
        <w:t>.</w:t>
      </w:r>
      <w:commentRangeEnd w:id="1540217786"/>
      <w:r>
        <w:rPr>
          <w:rStyle w:val="CommentReference"/>
        </w:rPr>
        <w:commentReference w:id="1540217786"/>
      </w:r>
      <w:r w:rsidRPr="4643FE54" w:rsidR="1EF3AC1C">
        <w:rPr>
          <w:rFonts w:ascii="Times New Roman" w:hAnsi="Times New Roman" w:eastAsia="Times New Roman" w:cs="Times New Roman"/>
          <w:b w:val="0"/>
          <w:bCs w:val="0"/>
          <w:sz w:val="24"/>
          <w:szCs w:val="24"/>
        </w:rPr>
        <w:t xml:space="preserve"> </w:t>
      </w:r>
      <w:r w:rsidRPr="4643FE54" w:rsidR="70FA2E32">
        <w:rPr>
          <w:rFonts w:ascii="Times New Roman" w:hAnsi="Times New Roman" w:eastAsia="Times New Roman" w:cs="Times New Roman"/>
          <w:b w:val="0"/>
          <w:bCs w:val="0"/>
          <w:sz w:val="24"/>
          <w:szCs w:val="24"/>
        </w:rPr>
        <w:t xml:space="preserve">This study will analyze the ORNs released by L. </w:t>
      </w:r>
      <w:proofErr w:type="spellStart"/>
      <w:r w:rsidRPr="4643FE54" w:rsidR="70FA2E32">
        <w:rPr>
          <w:rFonts w:ascii="Times New Roman" w:hAnsi="Times New Roman" w:eastAsia="Times New Roman" w:cs="Times New Roman"/>
          <w:b w:val="0"/>
          <w:bCs w:val="0"/>
          <w:sz w:val="24"/>
          <w:szCs w:val="24"/>
        </w:rPr>
        <w:t>casei</w:t>
      </w:r>
      <w:proofErr w:type="spellEnd"/>
      <w:r w:rsidRPr="4643FE54" w:rsidR="70FA2E32">
        <w:rPr>
          <w:rFonts w:ascii="Times New Roman" w:hAnsi="Times New Roman" w:eastAsia="Times New Roman" w:cs="Times New Roman"/>
          <w:b w:val="0"/>
          <w:bCs w:val="0"/>
          <w:sz w:val="24"/>
          <w:szCs w:val="24"/>
        </w:rPr>
        <w:t xml:space="preserve"> to the L. </w:t>
      </w:r>
      <w:proofErr w:type="spellStart"/>
      <w:r w:rsidRPr="4643FE54" w:rsidR="70FA2E32">
        <w:rPr>
          <w:rFonts w:ascii="Times New Roman" w:hAnsi="Times New Roman" w:eastAsia="Times New Roman" w:cs="Times New Roman"/>
          <w:b w:val="0"/>
          <w:bCs w:val="0"/>
          <w:sz w:val="24"/>
          <w:szCs w:val="24"/>
        </w:rPr>
        <w:t>casei</w:t>
      </w:r>
      <w:proofErr w:type="spellEnd"/>
      <w:r w:rsidRPr="4643FE54" w:rsidR="70FA2E32">
        <w:rPr>
          <w:rFonts w:ascii="Times New Roman" w:hAnsi="Times New Roman" w:eastAsia="Times New Roman" w:cs="Times New Roman"/>
          <w:b w:val="0"/>
          <w:bCs w:val="0"/>
          <w:sz w:val="24"/>
          <w:szCs w:val="24"/>
        </w:rPr>
        <w:t xml:space="preserve"> genome </w:t>
      </w:r>
      <w:r w:rsidRPr="4643FE54" w:rsidR="70FA2E32">
        <w:rPr>
          <w:rFonts w:ascii="Times New Roman" w:hAnsi="Times New Roman" w:eastAsia="Times New Roman" w:cs="Times New Roman"/>
          <w:b w:val="0"/>
          <w:bCs w:val="0"/>
          <w:sz w:val="24"/>
          <w:szCs w:val="24"/>
        </w:rPr>
        <w:t>in order to</w:t>
      </w:r>
      <w:r w:rsidRPr="4643FE54" w:rsidR="70FA2E32">
        <w:rPr>
          <w:rFonts w:ascii="Times New Roman" w:hAnsi="Times New Roman" w:eastAsia="Times New Roman" w:cs="Times New Roman"/>
          <w:b w:val="0"/>
          <w:bCs w:val="0"/>
          <w:sz w:val="24"/>
          <w:szCs w:val="24"/>
        </w:rPr>
        <w:t xml:space="preserve"> </w:t>
      </w:r>
      <w:r w:rsidRPr="4643FE54" w:rsidR="70FA2E32">
        <w:rPr>
          <w:rFonts w:ascii="Times New Roman" w:hAnsi="Times New Roman" w:eastAsia="Times New Roman" w:cs="Times New Roman"/>
          <w:b w:val="0"/>
          <w:bCs w:val="0"/>
          <w:sz w:val="24"/>
          <w:szCs w:val="24"/>
        </w:rPr>
        <w:t>determine</w:t>
      </w:r>
      <w:r w:rsidRPr="4643FE54" w:rsidR="70FA2E32">
        <w:rPr>
          <w:rFonts w:ascii="Times New Roman" w:hAnsi="Times New Roman" w:eastAsia="Times New Roman" w:cs="Times New Roman"/>
          <w:b w:val="0"/>
          <w:bCs w:val="0"/>
          <w:sz w:val="24"/>
          <w:szCs w:val="24"/>
        </w:rPr>
        <w:t xml:space="preserve"> what types of RNA tran</w:t>
      </w:r>
      <w:r w:rsidRPr="4643FE54" w:rsidR="70523E22">
        <w:rPr>
          <w:rFonts w:ascii="Times New Roman" w:hAnsi="Times New Roman" w:eastAsia="Times New Roman" w:cs="Times New Roman"/>
          <w:b w:val="0"/>
          <w:bCs w:val="0"/>
          <w:sz w:val="24"/>
          <w:szCs w:val="24"/>
        </w:rPr>
        <w:t>scripts are released and how they interact with the immune system.</w:t>
      </w:r>
    </w:p>
    <w:p w:rsidR="404C26A1" w:rsidP="72DA324E" w:rsidRDefault="404C26A1" w14:paraId="0DE9CC96" w14:textId="7DE872DE">
      <w:pPr>
        <w:bidi w:val="0"/>
        <w:spacing w:after="160" w:line="36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References</w:t>
      </w:r>
    </w:p>
    <w:p w:rsidR="404C26A1" w:rsidP="72DA324E" w:rsidRDefault="404C26A1" w14:paraId="571705FA" w14:textId="75E11419">
      <w:pPr>
        <w:pStyle w:val="ListParagraph"/>
        <w:numPr>
          <w:ilvl w:val="0"/>
          <w:numId w:val="1"/>
        </w:numPr>
        <w:bidi w:val="0"/>
        <w:spacing w:after="160" w:line="360"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Eigenbrod, Tatjana. “Bacterial RNA: An Underestimated Stimulus for Innate Immune Responses.” </w:t>
      </w:r>
      <w:r w:rsidRPr="72DA324E" w:rsidR="404C26A1">
        <w:rPr>
          <w:rFonts w:ascii="Times New Roman" w:hAnsi="Times New Roman" w:eastAsia="Times New Roman" w:cs="Times New Roman"/>
          <w:b w:val="0"/>
          <w:bCs w:val="0"/>
          <w:i w:val="1"/>
          <w:iCs w:val="1"/>
          <w:noProof w:val="0"/>
          <w:color w:val="000000" w:themeColor="text1" w:themeTint="FF" w:themeShade="FF"/>
          <w:sz w:val="24"/>
          <w:szCs w:val="24"/>
          <w:lang w:val="en-US"/>
        </w:rPr>
        <w:t>The Journal of Immunology</w:t>
      </w:r>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vol. 195, no. 2, July 2015, pp. 411–418., </w:t>
      </w:r>
      <w:hyperlink r:id="Rdfd2353e06c441b2">
        <w:r w:rsidRPr="72DA324E" w:rsidR="404C26A1">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US"/>
          </w:rPr>
          <w:t>www.jimmunol.org/content/195/2/411</w:t>
        </w:r>
      </w:hyperlink>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0C8193B7" w:rsidP="452357B7" w:rsidRDefault="0C8193B7" w14:paraId="5BC649F0" w14:textId="4D9AF885">
      <w:pPr>
        <w:pStyle w:val="ListParagraph"/>
        <w:numPr>
          <w:ilvl w:val="0"/>
          <w:numId w:val="1"/>
        </w:numPr>
        <w:bidi w:val="0"/>
        <w:spacing w:after="160" w:line="360" w:lineRule="auto"/>
        <w:ind w:right="0"/>
        <w:jc w:val="left"/>
        <w:rPr>
          <w:b w:val="0"/>
          <w:bCs w:val="0"/>
          <w:i w:val="0"/>
          <w:iCs w:val="0"/>
          <w:noProof w:val="0"/>
          <w:color w:val="000000" w:themeColor="text1" w:themeTint="FF" w:themeShade="FF"/>
          <w:sz w:val="24"/>
          <w:szCs w:val="24"/>
          <w:lang w:val="en-US"/>
        </w:rPr>
      </w:pPr>
      <w:r w:rsidRPr="452357B7" w:rsidR="0C8193B7">
        <w:rPr>
          <w:rFonts w:ascii="Times New Roman" w:hAnsi="Times New Roman" w:eastAsia="Times New Roman" w:cs="Times New Roman"/>
          <w:b w:val="0"/>
          <w:bCs w:val="0"/>
          <w:i w:val="0"/>
          <w:iCs w:val="0"/>
          <w:noProof w:val="0"/>
          <w:color w:val="000000" w:themeColor="text1" w:themeTint="FF" w:themeShade="FF"/>
          <w:sz w:val="24"/>
          <w:szCs w:val="24"/>
          <w:lang w:val="en-US"/>
        </w:rPr>
        <w:t>Forsbach</w:t>
      </w:r>
      <w:r w:rsidRPr="452357B7" w:rsidR="0C8193B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Alexandra. “Dual or Triple Activation of TLR7, TLR8, and/or TLR9 by Single-Stranded Oligoribonucleotides.” </w:t>
      </w:r>
      <w:r w:rsidRPr="452357B7" w:rsidR="0C8193B7">
        <w:rPr>
          <w:rFonts w:ascii="Times New Roman" w:hAnsi="Times New Roman" w:eastAsia="Times New Roman" w:cs="Times New Roman"/>
          <w:b w:val="0"/>
          <w:bCs w:val="0"/>
          <w:i w:val="1"/>
          <w:iCs w:val="1"/>
          <w:noProof w:val="0"/>
          <w:color w:val="000000" w:themeColor="text1" w:themeTint="FF" w:themeShade="FF"/>
          <w:sz w:val="24"/>
          <w:szCs w:val="24"/>
          <w:lang w:val="en-US"/>
        </w:rPr>
        <w:t>Nucleic Acid Therapeutics</w:t>
      </w:r>
      <w:r w:rsidRPr="452357B7" w:rsidR="0C8193B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vol. 21, no. 6, Dec. 2011, </w:t>
      </w:r>
      <w:hyperlink r:id="Rc76f821d07414542">
        <w:r w:rsidRPr="452357B7" w:rsidR="0C8193B7">
          <w:rPr>
            <w:rStyle w:val="Hyperlink"/>
            <w:rFonts w:ascii="Times New Roman" w:hAnsi="Times New Roman" w:eastAsia="Times New Roman" w:cs="Times New Roman"/>
            <w:b w:val="0"/>
            <w:bCs w:val="0"/>
            <w:i w:val="0"/>
            <w:iCs w:val="0"/>
            <w:noProof w:val="0"/>
            <w:color w:val="0563C1"/>
            <w:sz w:val="24"/>
            <w:szCs w:val="24"/>
            <w:u w:val="single"/>
            <w:lang w:val="en-US"/>
          </w:rPr>
          <w:t>www.liebertpub.com/doi/abs/10.1089/nat.2011.0323</w:t>
        </w:r>
      </w:hyperlink>
      <w:r w:rsidRPr="452357B7" w:rsidR="0C8193B7">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75E6A472" w:rsidP="452357B7" w:rsidRDefault="75E6A472" w14:paraId="25FDD8C6" w14:textId="344908A6">
      <w:pPr>
        <w:pStyle w:val="ListParagraph"/>
        <w:numPr>
          <w:ilvl w:val="0"/>
          <w:numId w:val="1"/>
        </w:numPr>
        <w:bidi w:val="0"/>
        <w:spacing w:after="160" w:line="360" w:lineRule="auto"/>
        <w:ind w:right="0"/>
        <w:jc w:val="left"/>
        <w:rPr>
          <w:b w:val="0"/>
          <w:bCs w:val="0"/>
          <w:i w:val="0"/>
          <w:iCs w:val="0"/>
          <w:noProof w:val="0"/>
          <w:color w:val="000000" w:themeColor="text1" w:themeTint="FF" w:themeShade="FF"/>
          <w:sz w:val="24"/>
          <w:szCs w:val="24"/>
          <w:lang w:val="en-US"/>
        </w:rPr>
      </w:pPr>
      <w:r w:rsidRPr="452357B7" w:rsidR="75E6A4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Fujita, T. “Detection of genome-edited cells by oligoribonucleotide interference-PCR". </w:t>
      </w:r>
      <w:r w:rsidRPr="452357B7" w:rsidR="75E6A472">
        <w:rPr>
          <w:rFonts w:ascii="Times New Roman" w:hAnsi="Times New Roman" w:eastAsia="Times New Roman" w:cs="Times New Roman"/>
          <w:b w:val="0"/>
          <w:bCs w:val="0"/>
          <w:i w:val="1"/>
          <w:iCs w:val="1"/>
          <w:noProof w:val="0"/>
          <w:color w:val="000000" w:themeColor="text1" w:themeTint="FF" w:themeShade="FF"/>
          <w:sz w:val="24"/>
          <w:szCs w:val="24"/>
          <w:lang w:val="en-US"/>
        </w:rPr>
        <w:t>DNA Res</w:t>
      </w:r>
      <w:r w:rsidRPr="452357B7" w:rsidR="75E6A4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vol. </w:t>
      </w:r>
      <w:r w:rsidRPr="452357B7" w:rsidR="75E6A472">
        <w:rPr>
          <w:rFonts w:ascii="Times New Roman" w:hAnsi="Times New Roman" w:eastAsia="Times New Roman" w:cs="Times New Roman"/>
          <w:b w:val="0"/>
          <w:bCs w:val="0"/>
          <w:i w:val="0"/>
          <w:iCs w:val="0"/>
          <w:noProof w:val="0"/>
          <w:color w:val="000000" w:themeColor="text1" w:themeTint="FF" w:themeShade="FF"/>
          <w:sz w:val="24"/>
          <w:szCs w:val="24"/>
          <w:lang w:val="en-US"/>
        </w:rPr>
        <w:t>25 ,</w:t>
      </w:r>
      <w:r w:rsidRPr="452357B7" w:rsidR="75E6A4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 4, Aug. 2018,  </w:t>
      </w:r>
      <w:hyperlink r:id="Rd22919d50e234779">
        <w:r w:rsidRPr="452357B7" w:rsidR="75E6A472">
          <w:rPr>
            <w:rStyle w:val="Hyperlink"/>
            <w:rFonts w:ascii="Times New Roman" w:hAnsi="Times New Roman" w:eastAsia="Times New Roman" w:cs="Times New Roman"/>
            <w:b w:val="0"/>
            <w:bCs w:val="0"/>
            <w:i w:val="0"/>
            <w:iCs w:val="0"/>
            <w:noProof w:val="0"/>
            <w:color w:val="0563C1"/>
            <w:sz w:val="24"/>
            <w:szCs w:val="24"/>
            <w:u w:val="single"/>
            <w:lang w:val="en-US"/>
          </w:rPr>
          <w:t>https://pubmed.ncbi.nlm.nih.gov/29718217/</w:t>
        </w:r>
      </w:hyperlink>
    </w:p>
    <w:p w:rsidR="661F260A" w:rsidP="452357B7" w:rsidRDefault="661F260A" w14:paraId="521FDE45" w14:textId="7A20453B">
      <w:pPr>
        <w:pStyle w:val="ListParagraph"/>
        <w:numPr>
          <w:ilvl w:val="0"/>
          <w:numId w:val="1"/>
        </w:numPr>
        <w:bidi w:val="0"/>
        <w:spacing w:after="160" w:line="360"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52357B7" w:rsidR="661F260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Grigorov, Boyan. “Identification of a Methylated Oligoribonucleotide as a Potent Inhibitor of HIV-1 Reverse Transcription Complex.” </w:t>
      </w:r>
      <w:r w:rsidRPr="452357B7" w:rsidR="661F260A">
        <w:rPr>
          <w:rFonts w:ascii="Times New Roman" w:hAnsi="Times New Roman" w:eastAsia="Times New Roman" w:cs="Times New Roman"/>
          <w:b w:val="0"/>
          <w:bCs w:val="0"/>
          <w:i w:val="1"/>
          <w:iCs w:val="1"/>
          <w:noProof w:val="0"/>
          <w:color w:val="000000" w:themeColor="text1" w:themeTint="FF" w:themeShade="FF"/>
          <w:sz w:val="24"/>
          <w:szCs w:val="24"/>
          <w:lang w:val="en-US"/>
        </w:rPr>
        <w:t>Nucleic Acids Res.</w:t>
      </w:r>
      <w:r w:rsidRPr="452357B7" w:rsidR="661F260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vol. 39, no. 13, </w:t>
      </w:r>
      <w:r w:rsidRPr="452357B7" w:rsidR="661F260A">
        <w:rPr>
          <w:rFonts w:ascii="Times New Roman" w:hAnsi="Times New Roman" w:eastAsia="Times New Roman" w:cs="Times New Roman"/>
          <w:b w:val="0"/>
          <w:bCs w:val="0"/>
          <w:i w:val="0"/>
          <w:iCs w:val="0"/>
          <w:noProof w:val="0"/>
          <w:color w:val="000000" w:themeColor="text1" w:themeTint="FF" w:themeShade="FF"/>
          <w:sz w:val="24"/>
          <w:szCs w:val="24"/>
          <w:lang w:val="en-US"/>
        </w:rPr>
        <w:t>July 2011, pp. 5586–5596., pubmed.ncbi.nlm.nih.gov/21447560/.</w:t>
      </w:r>
    </w:p>
    <w:p w:rsidR="135FE6A8" w:rsidP="452357B7" w:rsidRDefault="135FE6A8" w14:paraId="6827DAE4" w14:textId="2DD6623B">
      <w:pPr>
        <w:pStyle w:val="ListParagraph"/>
        <w:numPr>
          <w:ilvl w:val="0"/>
          <w:numId w:val="1"/>
        </w:numPr>
        <w:bidi w:val="0"/>
        <w:spacing w:after="160" w:line="360" w:lineRule="auto"/>
        <w:ind w:right="0"/>
        <w:jc w:val="left"/>
        <w:rPr>
          <w:rFonts w:ascii="Times New Roman" w:hAnsi="Times New Roman" w:eastAsia="Times New Roman" w:cs="Times New Roman"/>
          <w:b w:val="0"/>
          <w:bCs w:val="0"/>
          <w:i w:val="0"/>
          <w:iCs w:val="0"/>
          <w:noProof w:val="0"/>
          <w:color w:val="212121"/>
          <w:sz w:val="24"/>
          <w:szCs w:val="24"/>
          <w:lang w:val="en-US"/>
        </w:rPr>
      </w:pPr>
      <w:r w:rsidRPr="452357B7" w:rsidR="135FE6A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Kandimalla, </w:t>
      </w:r>
      <w:proofErr w:type="spellStart"/>
      <w:r w:rsidRPr="452357B7" w:rsidR="135FE6A8">
        <w:rPr>
          <w:rFonts w:ascii="Times New Roman" w:hAnsi="Times New Roman" w:eastAsia="Times New Roman" w:cs="Times New Roman"/>
          <w:b w:val="0"/>
          <w:bCs w:val="0"/>
          <w:i w:val="0"/>
          <w:iCs w:val="0"/>
          <w:noProof w:val="0"/>
          <w:color w:val="000000" w:themeColor="text1" w:themeTint="FF" w:themeShade="FF"/>
          <w:sz w:val="24"/>
          <w:szCs w:val="24"/>
          <w:lang w:val="en-US"/>
        </w:rPr>
        <w:t>Ekamber</w:t>
      </w:r>
      <w:proofErr w:type="spellEnd"/>
      <w:r w:rsidRPr="452357B7" w:rsidR="135FE6A8">
        <w:rPr>
          <w:rFonts w:ascii="Times New Roman" w:hAnsi="Times New Roman" w:eastAsia="Times New Roman" w:cs="Times New Roman"/>
          <w:b w:val="0"/>
          <w:bCs w:val="0"/>
          <w:i w:val="0"/>
          <w:iCs w:val="0"/>
          <w:noProof w:val="0"/>
          <w:color w:val="000000" w:themeColor="text1" w:themeTint="FF" w:themeShade="FF"/>
          <w:sz w:val="24"/>
          <w:szCs w:val="24"/>
          <w:lang w:val="en-US"/>
        </w:rPr>
        <w:t>. “</w:t>
      </w:r>
      <w:r w:rsidRPr="452357B7" w:rsidR="135FE6A8">
        <w:rPr>
          <w:rFonts w:ascii="Times New Roman" w:hAnsi="Times New Roman" w:eastAsia="Times New Roman" w:cs="Times New Roman"/>
          <w:b w:val="0"/>
          <w:bCs w:val="0"/>
          <w:i w:val="0"/>
          <w:iCs w:val="0"/>
          <w:noProof w:val="0"/>
          <w:color w:val="212121"/>
          <w:sz w:val="24"/>
          <w:szCs w:val="24"/>
          <w:lang w:val="en-US"/>
        </w:rPr>
        <w:t>Synthesis and immunological activities of novel Toll-like receptor 7 and 8 agonists”.</w:t>
      </w:r>
      <w:r w:rsidRPr="452357B7" w:rsidR="2FBC02C5">
        <w:rPr>
          <w:rFonts w:ascii="Times New Roman" w:hAnsi="Times New Roman" w:eastAsia="Times New Roman" w:cs="Times New Roman"/>
          <w:b w:val="0"/>
          <w:bCs w:val="0"/>
          <w:i w:val="0"/>
          <w:iCs w:val="0"/>
          <w:noProof w:val="0"/>
          <w:color w:val="212121"/>
          <w:sz w:val="24"/>
          <w:szCs w:val="24"/>
          <w:lang w:val="en-US"/>
        </w:rPr>
        <w:t xml:space="preserve"> Ce</w:t>
      </w:r>
      <w:r w:rsidRPr="452357B7" w:rsidR="2FBC02C5">
        <w:rPr>
          <w:rFonts w:ascii="Times New Roman" w:hAnsi="Times New Roman" w:eastAsia="Times New Roman" w:cs="Times New Roman"/>
          <w:b w:val="0"/>
          <w:bCs w:val="0"/>
          <w:i w:val="0"/>
          <w:iCs w:val="0"/>
          <w:noProof w:val="0"/>
          <w:color w:val="212121"/>
          <w:sz w:val="24"/>
          <w:szCs w:val="24"/>
          <w:lang w:val="en-US"/>
        </w:rPr>
        <w:t>ll Immunol, vol. 270, no. 2, April 2011, pp</w:t>
      </w:r>
      <w:r w:rsidRPr="452357B7" w:rsidR="100FA944">
        <w:rPr>
          <w:rFonts w:ascii="Times New Roman" w:hAnsi="Times New Roman" w:eastAsia="Times New Roman" w:cs="Times New Roman"/>
          <w:b w:val="0"/>
          <w:bCs w:val="0"/>
          <w:i w:val="0"/>
          <w:iCs w:val="0"/>
          <w:noProof w:val="0"/>
          <w:color w:val="212121"/>
          <w:sz w:val="24"/>
          <w:szCs w:val="24"/>
          <w:lang w:val="en-US"/>
        </w:rPr>
        <w:t>. 126-134., https://pubmed.ncbi.nlm.nih.gov/21570062/</w:t>
      </w:r>
    </w:p>
    <w:p w:rsidR="404C26A1" w:rsidP="72DA324E" w:rsidRDefault="404C26A1" w14:paraId="6AAF3A55" w14:textId="51DF32EF">
      <w:pPr>
        <w:pStyle w:val="ListParagraph"/>
        <w:numPr>
          <w:ilvl w:val="0"/>
          <w:numId w:val="1"/>
        </w:numPr>
        <w:bidi w:val="0"/>
        <w:spacing w:after="160" w:line="360"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Lan, Tao. “Synthetic Oligoribonucleotides Containing </w:t>
      </w:r>
      <w:proofErr w:type="spellStart"/>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Arabinonucleotides</w:t>
      </w:r>
      <w:proofErr w:type="spellEnd"/>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Act as Agonists of TLR7 and 8.” </w:t>
      </w:r>
      <w:r w:rsidRPr="72DA324E" w:rsidR="404C26A1">
        <w:rPr>
          <w:rFonts w:ascii="Times New Roman" w:hAnsi="Times New Roman" w:eastAsia="Times New Roman" w:cs="Times New Roman"/>
          <w:b w:val="0"/>
          <w:bCs w:val="0"/>
          <w:i w:val="1"/>
          <w:iCs w:val="1"/>
          <w:noProof w:val="0"/>
          <w:color w:val="000000" w:themeColor="text1" w:themeTint="FF" w:themeShade="FF"/>
          <w:sz w:val="24"/>
          <w:szCs w:val="24"/>
          <w:lang w:val="en-US"/>
        </w:rPr>
        <w:t>Bioorganic &amp; Medicinal Chemistry Letters</w:t>
      </w:r>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vol. 19, no. 7, Apr. 2009, pp. 2044–2047., </w:t>
      </w:r>
      <w:hyperlink r:id="R62d1124ea6654257">
        <w:r w:rsidRPr="72DA324E" w:rsidR="404C26A1">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US"/>
          </w:rPr>
          <w:t>www.sciencedirect.com/science/article/abs/pii/S0960894X09001620</w:t>
        </w:r>
      </w:hyperlink>
      <w:r w:rsidRPr="72DA324E"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22FEBE71" w:rsidP="452357B7" w:rsidRDefault="22FEBE71" w14:paraId="4E050B89" w14:textId="06F1EA54">
      <w:pPr>
        <w:pStyle w:val="ListParagraph"/>
        <w:numPr>
          <w:ilvl w:val="0"/>
          <w:numId w:val="1"/>
        </w:numPr>
        <w:bidi w:val="0"/>
        <w:spacing w:after="160" w:line="360" w:lineRule="auto"/>
        <w:jc w:val="left"/>
        <w:rPr>
          <w:b w:val="0"/>
          <w:bCs w:val="0"/>
          <w:i w:val="0"/>
          <w:iCs w:val="0"/>
          <w:noProof w:val="0"/>
          <w:color w:val="000000" w:themeColor="text1" w:themeTint="FF" w:themeShade="FF"/>
          <w:sz w:val="24"/>
          <w:szCs w:val="24"/>
          <w:lang w:val="en-US"/>
        </w:rPr>
      </w:pPr>
      <w:proofErr w:type="spellStart"/>
      <w:r w:rsidRPr="452357B7" w:rsidR="22FEBE71">
        <w:rPr>
          <w:rFonts w:ascii="Times New Roman" w:hAnsi="Times New Roman" w:eastAsia="Times New Roman" w:cs="Times New Roman"/>
          <w:b w:val="0"/>
          <w:bCs w:val="0"/>
          <w:i w:val="0"/>
          <w:iCs w:val="0"/>
          <w:noProof w:val="0"/>
          <w:color w:val="000000" w:themeColor="text1" w:themeTint="FF" w:themeShade="FF"/>
          <w:sz w:val="24"/>
          <w:szCs w:val="24"/>
          <w:lang w:val="en-US"/>
        </w:rPr>
        <w:t>Marchyshak</w:t>
      </w:r>
      <w:proofErr w:type="spellEnd"/>
      <w:r w:rsidRPr="452357B7" w:rsidR="22FEBE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Tetiana. “The Potential Protective Effect of Oligoribonucleotides-d-Mannitol Complexes Against Thioacetamide-Induced Hepatotoxicity in Mice.” </w:t>
      </w:r>
      <w:r w:rsidRPr="452357B7" w:rsidR="22FEBE71">
        <w:rPr>
          <w:rFonts w:ascii="Times New Roman" w:hAnsi="Times New Roman" w:eastAsia="Times New Roman" w:cs="Times New Roman"/>
          <w:b w:val="0"/>
          <w:bCs w:val="0"/>
          <w:i w:val="1"/>
          <w:iCs w:val="1"/>
          <w:noProof w:val="0"/>
          <w:color w:val="000000" w:themeColor="text1" w:themeTint="FF" w:themeShade="FF"/>
          <w:sz w:val="24"/>
          <w:szCs w:val="24"/>
          <w:lang w:val="en-US"/>
        </w:rPr>
        <w:t>Pharmaceuticals (Basel)</w:t>
      </w:r>
      <w:r w:rsidRPr="452357B7" w:rsidR="22FEBE71">
        <w:rPr>
          <w:rFonts w:ascii="Times New Roman" w:hAnsi="Times New Roman" w:eastAsia="Times New Roman" w:cs="Times New Roman"/>
          <w:b w:val="0"/>
          <w:bCs w:val="0"/>
          <w:i w:val="0"/>
          <w:iCs w:val="0"/>
          <w:noProof w:val="0"/>
          <w:color w:val="000000" w:themeColor="text1" w:themeTint="FF" w:themeShade="FF"/>
          <w:sz w:val="24"/>
          <w:szCs w:val="24"/>
          <w:lang w:val="en-US"/>
        </w:rPr>
        <w:t>, vol. 11, no. 3, Aug. 2018, pubmed.ncbi.nlm.nih.gov/30082619/.</w:t>
      </w:r>
    </w:p>
    <w:p w:rsidR="55D33C36" w:rsidP="452357B7" w:rsidRDefault="55D33C36" w14:paraId="56CC55A6" w14:textId="05169FAD">
      <w:pPr>
        <w:pStyle w:val="ListParagraph"/>
        <w:numPr>
          <w:ilvl w:val="0"/>
          <w:numId w:val="1"/>
        </w:numPr>
        <w:bidi w:val="0"/>
        <w:spacing w:after="160" w:line="36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52357B7" w:rsidR="55D33C36">
        <w:rPr>
          <w:rFonts w:ascii="Times New Roman" w:hAnsi="Times New Roman" w:eastAsia="Times New Roman" w:cs="Times New Roman"/>
          <w:b w:val="0"/>
          <w:bCs w:val="0"/>
          <w:i w:val="0"/>
          <w:iCs w:val="0"/>
          <w:noProof w:val="0"/>
          <w:color w:val="000000" w:themeColor="text1" w:themeTint="FF" w:themeShade="FF"/>
          <w:sz w:val="24"/>
          <w:szCs w:val="24"/>
          <w:lang w:val="en-US"/>
        </w:rPr>
        <w:t>Melnichuk, Nataliia.</w:t>
      </w:r>
      <w:r w:rsidRPr="452357B7" w:rsidR="55D33C3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“Complexes of Oligoribonucleotides with </w:t>
      </w:r>
      <w:r w:rsidRPr="452357B7" w:rsidR="55D33C36">
        <w:rPr>
          <w:rFonts w:ascii="Times New Roman" w:hAnsi="Times New Roman" w:eastAsia="Times New Roman" w:cs="Times New Roman"/>
          <w:b w:val="0"/>
          <w:bCs w:val="0"/>
          <w:i w:val="1"/>
          <w:iCs w:val="1"/>
          <w:noProof w:val="0"/>
          <w:color w:val="000000" w:themeColor="text1" w:themeTint="FF" w:themeShade="FF"/>
          <w:sz w:val="24"/>
          <w:szCs w:val="24"/>
          <w:lang w:val="en-US"/>
        </w:rPr>
        <w:t>D</w:t>
      </w:r>
      <w:r w:rsidRPr="452357B7" w:rsidR="55D33C3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-Mannitol Inhibit Hemagglutinin–Glycan Interaction and Suppress Influenza A Virus H1N1 (A/FM/1/47) Infectivity In Vitro.” </w:t>
      </w:r>
      <w:r w:rsidRPr="452357B7" w:rsidR="55D33C36">
        <w:rPr>
          <w:rFonts w:ascii="Times New Roman" w:hAnsi="Times New Roman" w:eastAsia="Times New Roman" w:cs="Times New Roman"/>
          <w:b w:val="0"/>
          <w:bCs w:val="0"/>
          <w:i w:val="1"/>
          <w:iCs w:val="1"/>
          <w:noProof w:val="0"/>
          <w:color w:val="000000" w:themeColor="text1" w:themeTint="FF" w:themeShade="FF"/>
          <w:sz w:val="24"/>
          <w:szCs w:val="24"/>
          <w:lang w:val="en-US"/>
        </w:rPr>
        <w:t>MDPI</w:t>
      </w:r>
      <w:r w:rsidRPr="452357B7" w:rsidR="2E504FC1">
        <w:rPr>
          <w:rFonts w:ascii="Times New Roman" w:hAnsi="Times New Roman" w:eastAsia="Times New Roman" w:cs="Times New Roman"/>
          <w:b w:val="0"/>
          <w:bCs w:val="0"/>
          <w:i w:val="1"/>
          <w:iCs w:val="1"/>
          <w:noProof w:val="0"/>
          <w:color w:val="000000" w:themeColor="text1" w:themeTint="FF" w:themeShade="FF"/>
          <w:sz w:val="24"/>
          <w:szCs w:val="24"/>
          <w:lang w:val="en-US"/>
        </w:rPr>
        <w:t>,</w:t>
      </w:r>
      <w:r w:rsidRPr="452357B7" w:rsidR="2E504FC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vol. 10, issue 3, Aug 2017, https://www.ncbi.nlm.nih.gov/pmc/articles/PMC5620615/.</w:t>
      </w:r>
    </w:p>
    <w:p w:rsidR="404C26A1" w:rsidP="452357B7" w:rsidRDefault="404C26A1" w14:paraId="26ACD9BD" w14:textId="5C2211DE">
      <w:pPr>
        <w:pStyle w:val="ListParagraph"/>
        <w:numPr>
          <w:ilvl w:val="0"/>
          <w:numId w:val="1"/>
        </w:numPr>
        <w:bidi w:val="0"/>
        <w:spacing w:after="160" w:line="360"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452357B7"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Melnichuk, Nataliia. “Pre-Clinical and Clinical Efficiency of Complexes of Oligoribonucleotides </w:t>
      </w:r>
      <w:r w:rsidRPr="452357B7"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With</w:t>
      </w:r>
      <w:r w:rsidRPr="452357B7"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D-Mannitol Against Respiratory Viruses.” </w:t>
      </w:r>
      <w:r w:rsidRPr="452357B7" w:rsidR="404C26A1">
        <w:rPr>
          <w:rFonts w:ascii="Times New Roman" w:hAnsi="Times New Roman" w:eastAsia="Times New Roman" w:cs="Times New Roman"/>
          <w:b w:val="0"/>
          <w:bCs w:val="0"/>
          <w:i w:val="1"/>
          <w:iCs w:val="1"/>
          <w:noProof w:val="0"/>
          <w:color w:val="000000" w:themeColor="text1" w:themeTint="FF" w:themeShade="FF"/>
          <w:sz w:val="24"/>
          <w:szCs w:val="24"/>
          <w:lang w:val="en-US"/>
        </w:rPr>
        <w:t>Pharmaceutics</w:t>
      </w:r>
      <w:r w:rsidRPr="452357B7" w:rsidR="404C26A1">
        <w:rPr>
          <w:rFonts w:ascii="Times New Roman" w:hAnsi="Times New Roman" w:eastAsia="Times New Roman" w:cs="Times New Roman"/>
          <w:b w:val="0"/>
          <w:bCs w:val="0"/>
          <w:i w:val="0"/>
          <w:iCs w:val="0"/>
          <w:noProof w:val="0"/>
          <w:color w:val="000000" w:themeColor="text1" w:themeTint="FF" w:themeShade="FF"/>
          <w:sz w:val="24"/>
          <w:szCs w:val="24"/>
          <w:lang w:val="en-US"/>
        </w:rPr>
        <w:t>, vol. 10, no. 2, May 2018, pubmed.ncbi.nlm.nih.gov/29783756/.</w:t>
      </w:r>
    </w:p>
    <w:p w:rsidR="770A95BB" w:rsidP="452357B7" w:rsidRDefault="770A95BB" w14:paraId="23270E13" w14:textId="5F8A16F1">
      <w:pPr>
        <w:pStyle w:val="ListParagraph"/>
        <w:numPr>
          <w:ilvl w:val="0"/>
          <w:numId w:val="1"/>
        </w:numPr>
        <w:bidi w:val="0"/>
        <w:spacing w:before="0" w:beforeAutospacing="off" w:after="160" w:afterAutospacing="off"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452357B7" w:rsidR="1920DF9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Wang, Daqing. “Antitumor Activity and Immune Response Induction of a Dual Agonist of Toll-Like Receptors 7 and 8.” </w:t>
      </w:r>
      <w:r w:rsidRPr="452357B7" w:rsidR="1920DF91">
        <w:rPr>
          <w:rFonts w:ascii="Times New Roman" w:hAnsi="Times New Roman" w:eastAsia="Times New Roman" w:cs="Times New Roman"/>
          <w:b w:val="0"/>
          <w:bCs w:val="0"/>
          <w:i w:val="1"/>
          <w:iCs w:val="1"/>
          <w:noProof w:val="0"/>
          <w:color w:val="000000" w:themeColor="text1" w:themeTint="FF" w:themeShade="FF"/>
          <w:sz w:val="24"/>
          <w:szCs w:val="24"/>
          <w:lang w:val="en-US"/>
        </w:rPr>
        <w:t>Molecular Cancer Therapeutics</w:t>
      </w:r>
      <w:r w:rsidRPr="452357B7" w:rsidR="1920DF91">
        <w:rPr>
          <w:rFonts w:ascii="Times New Roman" w:hAnsi="Times New Roman" w:eastAsia="Times New Roman" w:cs="Times New Roman"/>
          <w:b w:val="0"/>
          <w:bCs w:val="0"/>
          <w:i w:val="0"/>
          <w:iCs w:val="0"/>
          <w:noProof w:val="0"/>
          <w:color w:val="000000" w:themeColor="text1" w:themeTint="FF" w:themeShade="FF"/>
          <w:sz w:val="24"/>
          <w:szCs w:val="24"/>
          <w:lang w:val="en-US"/>
        </w:rPr>
        <w:t>, vol. 9, no. 6, June 2010, pp. 1788–1797., pubmed.ncbi.nlm.nih.gov/20515950/.</w:t>
      </w:r>
    </w:p>
    <w:p w:rsidR="770A95BB" w:rsidP="72DA324E" w:rsidRDefault="770A95BB" w14:paraId="06EBCF19" w14:textId="608696D7">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UPlChrowcGoZBw" id="RsrdfsF4"/>
    <int:WordHash hashCode="N7dBRKxbARt7Js" id="qUslEc4v"/>
    <int:WordHash hashCode="351r0XWD+hEdsL" id="DX3GIZ5b"/>
  </int:Manifest>
  <int:Observations>
    <int:Content id="RsrdfsF4">
      <int:Rejection type="AugLoop_Text_Critique"/>
    </int:Content>
    <int:Content id="qUslEc4v">
      <int:Rejection type="AugLoop_Text_Critique"/>
    </int:Content>
    <int:Content id="DX3GIZ5b">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Benjamin Oren Goldman">
    <w15:presenceInfo w15:providerId="AD" w15:userId="S::bg502257@live.wpcsd.k12.ny.us::08e758f7-bd42-41f6-893e-36b5b1683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577C9C"/>
    <w:rsid w:val="000C2F06"/>
    <w:rsid w:val="00631F96"/>
    <w:rsid w:val="00A9F445"/>
    <w:rsid w:val="01E37116"/>
    <w:rsid w:val="02511621"/>
    <w:rsid w:val="02B1C55C"/>
    <w:rsid w:val="040CCB7A"/>
    <w:rsid w:val="04A906FF"/>
    <w:rsid w:val="04D16F81"/>
    <w:rsid w:val="0525950A"/>
    <w:rsid w:val="0589477D"/>
    <w:rsid w:val="05BDE0EC"/>
    <w:rsid w:val="05D5D355"/>
    <w:rsid w:val="063E7197"/>
    <w:rsid w:val="067CF333"/>
    <w:rsid w:val="076D9670"/>
    <w:rsid w:val="0783A2FC"/>
    <w:rsid w:val="079FFC98"/>
    <w:rsid w:val="07A1B76A"/>
    <w:rsid w:val="08538E6C"/>
    <w:rsid w:val="088330AA"/>
    <w:rsid w:val="0896357D"/>
    <w:rsid w:val="08CEC310"/>
    <w:rsid w:val="08F922E3"/>
    <w:rsid w:val="0938D3FA"/>
    <w:rsid w:val="09E4D6F9"/>
    <w:rsid w:val="0ADB6140"/>
    <w:rsid w:val="0AE3F174"/>
    <w:rsid w:val="0B038869"/>
    <w:rsid w:val="0B4A456D"/>
    <w:rsid w:val="0C24B8B9"/>
    <w:rsid w:val="0C3587D2"/>
    <w:rsid w:val="0C8193B7"/>
    <w:rsid w:val="0CCC4DB3"/>
    <w:rsid w:val="0ED9B4CF"/>
    <w:rsid w:val="0F2100A6"/>
    <w:rsid w:val="0FD8D48A"/>
    <w:rsid w:val="100FA944"/>
    <w:rsid w:val="109C6F4A"/>
    <w:rsid w:val="10B32492"/>
    <w:rsid w:val="10C72317"/>
    <w:rsid w:val="10DB58DA"/>
    <w:rsid w:val="11078D38"/>
    <w:rsid w:val="114168E7"/>
    <w:rsid w:val="114DEAF9"/>
    <w:rsid w:val="11906F04"/>
    <w:rsid w:val="11C208E9"/>
    <w:rsid w:val="11C79360"/>
    <w:rsid w:val="11C996AC"/>
    <w:rsid w:val="12DB01F6"/>
    <w:rsid w:val="130D4744"/>
    <w:rsid w:val="135FE6A8"/>
    <w:rsid w:val="13D676A1"/>
    <w:rsid w:val="13E4F849"/>
    <w:rsid w:val="143E213F"/>
    <w:rsid w:val="1448764F"/>
    <w:rsid w:val="14633A45"/>
    <w:rsid w:val="14B9A644"/>
    <w:rsid w:val="14BED4F6"/>
    <w:rsid w:val="15868660"/>
    <w:rsid w:val="15F925C7"/>
    <w:rsid w:val="16201828"/>
    <w:rsid w:val="16201828"/>
    <w:rsid w:val="16CCFA33"/>
    <w:rsid w:val="16D27E49"/>
    <w:rsid w:val="1760951E"/>
    <w:rsid w:val="176CD3C8"/>
    <w:rsid w:val="179D10BB"/>
    <w:rsid w:val="17B6AE95"/>
    <w:rsid w:val="180421BA"/>
    <w:rsid w:val="1894FB08"/>
    <w:rsid w:val="18D52B42"/>
    <w:rsid w:val="18D67698"/>
    <w:rsid w:val="1920DF91"/>
    <w:rsid w:val="196B2A54"/>
    <w:rsid w:val="1A707868"/>
    <w:rsid w:val="1A793CB4"/>
    <w:rsid w:val="1AF912B9"/>
    <w:rsid w:val="1AFAE846"/>
    <w:rsid w:val="1C30EC9F"/>
    <w:rsid w:val="1C58A841"/>
    <w:rsid w:val="1CE2854A"/>
    <w:rsid w:val="1D2E1FE3"/>
    <w:rsid w:val="1DE2F75A"/>
    <w:rsid w:val="1DF9D677"/>
    <w:rsid w:val="1E3A3D82"/>
    <w:rsid w:val="1EA61668"/>
    <w:rsid w:val="1EB4A7A9"/>
    <w:rsid w:val="1EF3AC1C"/>
    <w:rsid w:val="20361378"/>
    <w:rsid w:val="2059C010"/>
    <w:rsid w:val="215622ED"/>
    <w:rsid w:val="21BE0668"/>
    <w:rsid w:val="21E5E17D"/>
    <w:rsid w:val="223E0BC8"/>
    <w:rsid w:val="22D7C183"/>
    <w:rsid w:val="22F50DBF"/>
    <w:rsid w:val="22FEBE71"/>
    <w:rsid w:val="239254DE"/>
    <w:rsid w:val="23DA6186"/>
    <w:rsid w:val="2438C255"/>
    <w:rsid w:val="243AB371"/>
    <w:rsid w:val="2546768E"/>
    <w:rsid w:val="258412C5"/>
    <w:rsid w:val="25A7F2DB"/>
    <w:rsid w:val="25B675DC"/>
    <w:rsid w:val="25FE4829"/>
    <w:rsid w:val="261EC418"/>
    <w:rsid w:val="26458780"/>
    <w:rsid w:val="282A1D5E"/>
    <w:rsid w:val="2844014A"/>
    <w:rsid w:val="284C67BF"/>
    <w:rsid w:val="292A1865"/>
    <w:rsid w:val="29F9F1F1"/>
    <w:rsid w:val="2A5F30F7"/>
    <w:rsid w:val="2A80ADA6"/>
    <w:rsid w:val="2B48DB55"/>
    <w:rsid w:val="2B7D9C65"/>
    <w:rsid w:val="2BCDBC88"/>
    <w:rsid w:val="2C1C8322"/>
    <w:rsid w:val="2C61DF16"/>
    <w:rsid w:val="2C851893"/>
    <w:rsid w:val="2C97A9DB"/>
    <w:rsid w:val="2DF3188E"/>
    <w:rsid w:val="2E504FC1"/>
    <w:rsid w:val="2F9830EA"/>
    <w:rsid w:val="2FBC02C5"/>
    <w:rsid w:val="308CD58B"/>
    <w:rsid w:val="30E52A37"/>
    <w:rsid w:val="311E0704"/>
    <w:rsid w:val="31387966"/>
    <w:rsid w:val="31620706"/>
    <w:rsid w:val="31E7156C"/>
    <w:rsid w:val="324C341C"/>
    <w:rsid w:val="324C341C"/>
    <w:rsid w:val="32FDD767"/>
    <w:rsid w:val="33CA7B6A"/>
    <w:rsid w:val="33CA7B6A"/>
    <w:rsid w:val="3403929B"/>
    <w:rsid w:val="3457EEE5"/>
    <w:rsid w:val="3460671A"/>
    <w:rsid w:val="35392F35"/>
    <w:rsid w:val="356EF024"/>
    <w:rsid w:val="357FB138"/>
    <w:rsid w:val="35BA0B6E"/>
    <w:rsid w:val="35EDF277"/>
    <w:rsid w:val="36B0BFB6"/>
    <w:rsid w:val="37531CBB"/>
    <w:rsid w:val="393291A2"/>
    <w:rsid w:val="39AB094F"/>
    <w:rsid w:val="39AEC6DD"/>
    <w:rsid w:val="39E5B852"/>
    <w:rsid w:val="39FBE951"/>
    <w:rsid w:val="3A7F6232"/>
    <w:rsid w:val="3AD199E6"/>
    <w:rsid w:val="3B3D0AFE"/>
    <w:rsid w:val="3B4CB14B"/>
    <w:rsid w:val="3B7FCF70"/>
    <w:rsid w:val="3BA401A1"/>
    <w:rsid w:val="3BCC3616"/>
    <w:rsid w:val="3C61760C"/>
    <w:rsid w:val="3C69F32A"/>
    <w:rsid w:val="3C7DA002"/>
    <w:rsid w:val="3D112913"/>
    <w:rsid w:val="3D756A10"/>
    <w:rsid w:val="3E6EAD6F"/>
    <w:rsid w:val="3F39F9BD"/>
    <w:rsid w:val="3F835109"/>
    <w:rsid w:val="3F9EC89F"/>
    <w:rsid w:val="404C26A1"/>
    <w:rsid w:val="408A1849"/>
    <w:rsid w:val="40C48004"/>
    <w:rsid w:val="4141FC18"/>
    <w:rsid w:val="41899CCE"/>
    <w:rsid w:val="41BF041B"/>
    <w:rsid w:val="423E722F"/>
    <w:rsid w:val="42A61FE5"/>
    <w:rsid w:val="42F0A439"/>
    <w:rsid w:val="430F2AB1"/>
    <w:rsid w:val="430F2AB1"/>
    <w:rsid w:val="431D6F6F"/>
    <w:rsid w:val="43A2B421"/>
    <w:rsid w:val="43C1B90B"/>
    <w:rsid w:val="44356F1B"/>
    <w:rsid w:val="4501EAF8"/>
    <w:rsid w:val="452357B7"/>
    <w:rsid w:val="4581A962"/>
    <w:rsid w:val="4643FE54"/>
    <w:rsid w:val="46D9E49B"/>
    <w:rsid w:val="4893FB7D"/>
    <w:rsid w:val="48A76CB7"/>
    <w:rsid w:val="48B12436"/>
    <w:rsid w:val="491A26C6"/>
    <w:rsid w:val="49660A82"/>
    <w:rsid w:val="497040A5"/>
    <w:rsid w:val="497A91BE"/>
    <w:rsid w:val="4A9D4796"/>
    <w:rsid w:val="4B6DF7FF"/>
    <w:rsid w:val="4B8ACC2B"/>
    <w:rsid w:val="4B8E1FD5"/>
    <w:rsid w:val="4BCA45CF"/>
    <w:rsid w:val="4C648F0E"/>
    <w:rsid w:val="4D778301"/>
    <w:rsid w:val="4D7BC5D3"/>
    <w:rsid w:val="4E6D956B"/>
    <w:rsid w:val="4E6D956B"/>
    <w:rsid w:val="4EAFE0F4"/>
    <w:rsid w:val="4EEBD818"/>
    <w:rsid w:val="4EFF49FF"/>
    <w:rsid w:val="4FAAA6E5"/>
    <w:rsid w:val="505B30A4"/>
    <w:rsid w:val="5175C888"/>
    <w:rsid w:val="51DF3CCA"/>
    <w:rsid w:val="52DCDECE"/>
    <w:rsid w:val="5398BF22"/>
    <w:rsid w:val="53F4F65E"/>
    <w:rsid w:val="53F7216D"/>
    <w:rsid w:val="540B953D"/>
    <w:rsid w:val="54C8B395"/>
    <w:rsid w:val="553BB1E1"/>
    <w:rsid w:val="55452BE1"/>
    <w:rsid w:val="55D33C36"/>
    <w:rsid w:val="55E334AE"/>
    <w:rsid w:val="571193DA"/>
    <w:rsid w:val="577409E7"/>
    <w:rsid w:val="57A37444"/>
    <w:rsid w:val="57CE6562"/>
    <w:rsid w:val="584326BC"/>
    <w:rsid w:val="58761758"/>
    <w:rsid w:val="589B04A8"/>
    <w:rsid w:val="591F6E28"/>
    <w:rsid w:val="59687DCC"/>
    <w:rsid w:val="59E41311"/>
    <w:rsid w:val="5A5AD3B3"/>
    <w:rsid w:val="5A63A4E6"/>
    <w:rsid w:val="5A991972"/>
    <w:rsid w:val="5ACAEB4E"/>
    <w:rsid w:val="5B043306"/>
    <w:rsid w:val="5B04E4C8"/>
    <w:rsid w:val="5B6D6AC4"/>
    <w:rsid w:val="5C0AF2BF"/>
    <w:rsid w:val="5C1A9248"/>
    <w:rsid w:val="5E2A4761"/>
    <w:rsid w:val="5E5B16D6"/>
    <w:rsid w:val="5E94EDD4"/>
    <w:rsid w:val="5EC4B875"/>
    <w:rsid w:val="5F638A95"/>
    <w:rsid w:val="5FA0098A"/>
    <w:rsid w:val="5FBF8D7C"/>
    <w:rsid w:val="5FD30230"/>
    <w:rsid w:val="6095E26D"/>
    <w:rsid w:val="60C18822"/>
    <w:rsid w:val="60C3B9FC"/>
    <w:rsid w:val="61C240F1"/>
    <w:rsid w:val="63DC1BC4"/>
    <w:rsid w:val="63F36904"/>
    <w:rsid w:val="64472C60"/>
    <w:rsid w:val="64A5AB65"/>
    <w:rsid w:val="659B4590"/>
    <w:rsid w:val="661F260A"/>
    <w:rsid w:val="66A1915C"/>
    <w:rsid w:val="66C4B70E"/>
    <w:rsid w:val="6722A954"/>
    <w:rsid w:val="6729ED97"/>
    <w:rsid w:val="67577C9C"/>
    <w:rsid w:val="675D26B4"/>
    <w:rsid w:val="676FEB3D"/>
    <w:rsid w:val="67954AF6"/>
    <w:rsid w:val="67EE22DB"/>
    <w:rsid w:val="683223DD"/>
    <w:rsid w:val="68ADB1CA"/>
    <w:rsid w:val="692C8C96"/>
    <w:rsid w:val="69694E0A"/>
    <w:rsid w:val="6972A628"/>
    <w:rsid w:val="69CE95D0"/>
    <w:rsid w:val="6A21DBEE"/>
    <w:rsid w:val="6A49822B"/>
    <w:rsid w:val="6A7202AD"/>
    <w:rsid w:val="6AE2D7E3"/>
    <w:rsid w:val="6B3C4E6E"/>
    <w:rsid w:val="6B47E5EB"/>
    <w:rsid w:val="6C425E0E"/>
    <w:rsid w:val="6CA74B86"/>
    <w:rsid w:val="6D55FC60"/>
    <w:rsid w:val="6D6E2AC5"/>
    <w:rsid w:val="6D79747E"/>
    <w:rsid w:val="6DD5DE75"/>
    <w:rsid w:val="6EADB31F"/>
    <w:rsid w:val="6F2C6C92"/>
    <w:rsid w:val="6F47C159"/>
    <w:rsid w:val="6FFA26B3"/>
    <w:rsid w:val="7030A4E8"/>
    <w:rsid w:val="70523E22"/>
    <w:rsid w:val="7055B532"/>
    <w:rsid w:val="70FA2E32"/>
    <w:rsid w:val="71115358"/>
    <w:rsid w:val="715354EC"/>
    <w:rsid w:val="71A9CECC"/>
    <w:rsid w:val="724A7204"/>
    <w:rsid w:val="728E4A81"/>
    <w:rsid w:val="729488EC"/>
    <w:rsid w:val="72B2B264"/>
    <w:rsid w:val="72DA324E"/>
    <w:rsid w:val="747116C4"/>
    <w:rsid w:val="74E6AC85"/>
    <w:rsid w:val="755CFDFC"/>
    <w:rsid w:val="75862C08"/>
    <w:rsid w:val="75A529AC"/>
    <w:rsid w:val="75E6A472"/>
    <w:rsid w:val="76A204C6"/>
    <w:rsid w:val="76AF59A2"/>
    <w:rsid w:val="770A95BB"/>
    <w:rsid w:val="7719CE7E"/>
    <w:rsid w:val="775A2898"/>
    <w:rsid w:val="77BBD9D0"/>
    <w:rsid w:val="77F3ACFF"/>
    <w:rsid w:val="785341EC"/>
    <w:rsid w:val="785CF73A"/>
    <w:rsid w:val="78736554"/>
    <w:rsid w:val="78AB9C0C"/>
    <w:rsid w:val="78DE5E80"/>
    <w:rsid w:val="7976C1D0"/>
    <w:rsid w:val="7989E37D"/>
    <w:rsid w:val="798C9DDB"/>
    <w:rsid w:val="7A438458"/>
    <w:rsid w:val="7AD5550A"/>
    <w:rsid w:val="7B767F86"/>
    <w:rsid w:val="7BF795CE"/>
    <w:rsid w:val="7C0363DC"/>
    <w:rsid w:val="7CACFAFC"/>
    <w:rsid w:val="7D4A4FF9"/>
    <w:rsid w:val="7DD61141"/>
    <w:rsid w:val="7E71E14D"/>
    <w:rsid w:val="7EB7E71C"/>
    <w:rsid w:val="7EC8698E"/>
    <w:rsid w:val="7F16DB49"/>
    <w:rsid w:val="7F46D26D"/>
    <w:rsid w:val="7FAF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7C9C"/>
  <w15:chartTrackingRefBased/>
  <w15:docId w15:val="{b689dc3f-9f48-4690-823b-4be6f401eb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2602adcdd5fc4dec" /><Relationship Type="http://schemas.openxmlformats.org/officeDocument/2006/relationships/numbering" Target="/word/numbering.xml" Id="Re58ee3128d4e49da" /><Relationship Type="http://schemas.openxmlformats.org/officeDocument/2006/relationships/hyperlink" Target="http://www.jimmunol.org/content/195/2/411" TargetMode="External" Id="Rdfd2353e06c441b2" /><Relationship Type="http://schemas.openxmlformats.org/officeDocument/2006/relationships/hyperlink" Target="http://www.sciencedirect.com/science/article/abs/pii/S0960894X09001620" TargetMode="External" Id="R62d1124ea6654257" /><Relationship Type="http://schemas.openxmlformats.org/officeDocument/2006/relationships/hyperlink" Target="http://www.liebertpub.com/doi/abs/10.1089/nat.2011.0323" TargetMode="External" Id="Rc76f821d07414542" /><Relationship Type="http://schemas.openxmlformats.org/officeDocument/2006/relationships/hyperlink" Target="https://pubmed.ncbi.nlm.nih.gov/29718217/" TargetMode="External" Id="Rd22919d50e234779" /><Relationship Type="http://schemas.openxmlformats.org/officeDocument/2006/relationships/comments" Target="/word/comments.xml" Id="Raf20d6ace129468b" /><Relationship Type="http://schemas.microsoft.com/office/2011/relationships/people" Target="/word/people.xml" Id="R8b1e081bec5c4ecd" /><Relationship Type="http://schemas.microsoft.com/office/2011/relationships/commentsExtended" Target="/word/commentsExtended.xml" Id="R6fe4355970eb4668" /><Relationship Type="http://schemas.microsoft.com/office/2016/09/relationships/commentsIds" Target="/word/commentsIds.xml" Id="Rbf95014a098d44cc" /><Relationship Type="http://schemas.microsoft.com/office/2018/08/relationships/commentsExtensible" Target="/word/commentsExtensible.xml" Id="Ref438cdc3644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2020-09-10T23:30:18.7427444Z</dcterms:created>
  <dcterms:modified xsi:type="dcterms:W3CDTF">2021-03-02T15:59:37.3371582Z</dcterms:modified>
  <dc:creator>Marcus Jeffrey Chung</dc:creator>
  <lastModifiedBy>Benjamin Oren Goldman</lastModifiedBy>
</coreProperties>
</file>