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D0E0" w14:textId="693FED44" w:rsidR="00CC0E69" w:rsidRDefault="00CC0E69">
      <w:r>
        <w:t>Chapter 12</w:t>
      </w:r>
    </w:p>
    <w:p w14:paraId="547E3167" w14:textId="035BEE45" w:rsidR="00CC0E69" w:rsidRDefault="00214640" w:rsidP="00CC0E69">
      <w:pPr>
        <w:pStyle w:val="ListParagraph"/>
        <w:numPr>
          <w:ilvl w:val="0"/>
          <w:numId w:val="1"/>
        </w:numPr>
      </w:pPr>
      <w:r>
        <w:t>What are the qualities of a good oral presentation?</w:t>
      </w:r>
    </w:p>
    <w:p w14:paraId="78D08B41" w14:textId="0ED43090" w:rsidR="008117F3" w:rsidRDefault="000129DC" w:rsidP="008117F3">
      <w:pPr>
        <w:pStyle w:val="ListParagraph"/>
        <w:numPr>
          <w:ilvl w:val="1"/>
          <w:numId w:val="1"/>
        </w:numPr>
      </w:pPr>
      <w:r>
        <w:t>Clear and succinct</w:t>
      </w:r>
    </w:p>
    <w:p w14:paraId="01572549" w14:textId="1F7838FA" w:rsidR="006A1057" w:rsidRDefault="006A1057" w:rsidP="006A1057">
      <w:pPr>
        <w:pStyle w:val="ListParagraph"/>
        <w:numPr>
          <w:ilvl w:val="1"/>
          <w:numId w:val="1"/>
        </w:numPr>
      </w:pPr>
      <w:r>
        <w:t>Effective visuals</w:t>
      </w:r>
    </w:p>
    <w:p w14:paraId="7F4E0348" w14:textId="3BE7B157" w:rsidR="006A1057" w:rsidRDefault="006A1057" w:rsidP="00870328">
      <w:pPr>
        <w:pStyle w:val="ListParagraph"/>
        <w:numPr>
          <w:ilvl w:val="1"/>
          <w:numId w:val="1"/>
        </w:numPr>
      </w:pPr>
      <w:r>
        <w:t>Well-organized</w:t>
      </w:r>
    </w:p>
    <w:p w14:paraId="27156FCD" w14:textId="269F31C8" w:rsidR="00214640" w:rsidRDefault="008117F3" w:rsidP="00CC0E69">
      <w:pPr>
        <w:pStyle w:val="ListParagraph"/>
        <w:numPr>
          <w:ilvl w:val="0"/>
          <w:numId w:val="1"/>
        </w:numPr>
      </w:pPr>
      <w:r>
        <w:t>How can visuals both help and hinder a presentation?</w:t>
      </w:r>
    </w:p>
    <w:p w14:paraId="44458306" w14:textId="4E99221E" w:rsidR="007A7A39" w:rsidRDefault="007A7A39" w:rsidP="007A7A39">
      <w:pPr>
        <w:pStyle w:val="ListParagraph"/>
        <w:numPr>
          <w:ilvl w:val="1"/>
          <w:numId w:val="1"/>
        </w:numPr>
      </w:pPr>
      <w:r>
        <w:t xml:space="preserve">Visuals can </w:t>
      </w:r>
      <w:r w:rsidR="008308F1">
        <w:t>help the audience better understand results</w:t>
      </w:r>
    </w:p>
    <w:p w14:paraId="63BEC2EC" w14:textId="1976AF61" w:rsidR="008308F1" w:rsidRDefault="00FA5B5E" w:rsidP="007A7A39">
      <w:pPr>
        <w:pStyle w:val="ListParagraph"/>
        <w:numPr>
          <w:ilvl w:val="1"/>
          <w:numId w:val="1"/>
        </w:numPr>
      </w:pPr>
      <w:r>
        <w:t xml:space="preserve">Effective way to document </w:t>
      </w:r>
      <w:proofErr w:type="gramStart"/>
      <w:r>
        <w:t>methodology</w:t>
      </w:r>
      <w:proofErr w:type="gramEnd"/>
    </w:p>
    <w:p w14:paraId="678ABACC" w14:textId="74E88678" w:rsidR="00FA5B5E" w:rsidRDefault="00FA5B5E" w:rsidP="00870328">
      <w:pPr>
        <w:pStyle w:val="ListParagraph"/>
        <w:numPr>
          <w:ilvl w:val="1"/>
          <w:numId w:val="1"/>
        </w:numPr>
      </w:pPr>
      <w:r>
        <w:t>If unexplained, the audience cannot understand</w:t>
      </w:r>
    </w:p>
    <w:p w14:paraId="4E2D758D" w14:textId="428B1A91" w:rsidR="008117F3" w:rsidRDefault="008117F3" w:rsidP="00CC0E69">
      <w:pPr>
        <w:pStyle w:val="ListParagraph"/>
        <w:numPr>
          <w:ilvl w:val="0"/>
          <w:numId w:val="1"/>
        </w:numPr>
      </w:pPr>
      <w:r>
        <w:t>Describe the components of a poster.</w:t>
      </w:r>
    </w:p>
    <w:p w14:paraId="6D86FCD9" w14:textId="18223B58" w:rsidR="00870328" w:rsidRDefault="00870328" w:rsidP="00870328">
      <w:pPr>
        <w:pStyle w:val="ListParagraph"/>
        <w:numPr>
          <w:ilvl w:val="1"/>
          <w:numId w:val="1"/>
        </w:numPr>
      </w:pPr>
      <w:r>
        <w:t>Title-</w:t>
      </w:r>
      <w:r w:rsidR="002A0173">
        <w:t>identify identity and variables</w:t>
      </w:r>
    </w:p>
    <w:p w14:paraId="6E425E6C" w14:textId="1BEFCB3F" w:rsidR="002A0173" w:rsidRDefault="002A0173" w:rsidP="002A0173">
      <w:pPr>
        <w:pStyle w:val="ListParagraph"/>
        <w:numPr>
          <w:ilvl w:val="1"/>
          <w:numId w:val="1"/>
        </w:numPr>
      </w:pPr>
      <w:r>
        <w:t>Hypothesis-copy hypothesis word for word</w:t>
      </w:r>
    </w:p>
    <w:p w14:paraId="5954E1F0" w14:textId="5B357B41" w:rsidR="002A0173" w:rsidRDefault="00720A4C" w:rsidP="002A0173">
      <w:pPr>
        <w:pStyle w:val="ListParagraph"/>
        <w:numPr>
          <w:ilvl w:val="1"/>
          <w:numId w:val="1"/>
        </w:numPr>
      </w:pPr>
      <w:r>
        <w:t xml:space="preserve">Introduction-Explain background, </w:t>
      </w:r>
      <w:r w:rsidR="00D456EB">
        <w:t>introduce variables</w:t>
      </w:r>
    </w:p>
    <w:p w14:paraId="2DC64841" w14:textId="0B3E5D94" w:rsidR="00D456EB" w:rsidRDefault="00D456EB" w:rsidP="002A0173">
      <w:pPr>
        <w:pStyle w:val="ListParagraph"/>
        <w:numPr>
          <w:ilvl w:val="1"/>
          <w:numId w:val="1"/>
        </w:numPr>
      </w:pPr>
      <w:r>
        <w:t>Materials/methods-briefly describe materials and methods, use visuals to help</w:t>
      </w:r>
    </w:p>
    <w:p w14:paraId="7298AD76" w14:textId="4AF5D5F4" w:rsidR="00D456EB" w:rsidRDefault="00175D80" w:rsidP="002A0173">
      <w:pPr>
        <w:pStyle w:val="ListParagraph"/>
        <w:numPr>
          <w:ilvl w:val="1"/>
          <w:numId w:val="1"/>
        </w:numPr>
      </w:pPr>
      <w:r>
        <w:t>Results-use and explain figures to document data</w:t>
      </w:r>
    </w:p>
    <w:p w14:paraId="541DD931" w14:textId="3CFD0DDF" w:rsidR="00175D80" w:rsidRDefault="00A83B5F" w:rsidP="002A0173">
      <w:pPr>
        <w:pStyle w:val="ListParagraph"/>
        <w:numPr>
          <w:ilvl w:val="1"/>
          <w:numId w:val="1"/>
        </w:numPr>
      </w:pPr>
      <w:r>
        <w:t xml:space="preserve">Conclusion-answer research question, </w:t>
      </w:r>
      <w:r w:rsidR="0070219F">
        <w:t>try to explain why</w:t>
      </w:r>
    </w:p>
    <w:p w14:paraId="5309EE6A" w14:textId="03218AFC" w:rsidR="0070219F" w:rsidRDefault="0070219F" w:rsidP="002A0173">
      <w:pPr>
        <w:pStyle w:val="ListParagraph"/>
        <w:numPr>
          <w:ilvl w:val="1"/>
          <w:numId w:val="1"/>
        </w:numPr>
      </w:pPr>
      <w:r>
        <w:t>Works cited list</w:t>
      </w:r>
    </w:p>
    <w:sectPr w:rsidR="0070219F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4AD6"/>
    <w:multiLevelType w:val="hybridMultilevel"/>
    <w:tmpl w:val="9D64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41"/>
    <w:rsid w:val="000129DC"/>
    <w:rsid w:val="000A0D2F"/>
    <w:rsid w:val="0013561E"/>
    <w:rsid w:val="00175D80"/>
    <w:rsid w:val="00214640"/>
    <w:rsid w:val="002A0173"/>
    <w:rsid w:val="004327F2"/>
    <w:rsid w:val="004D3502"/>
    <w:rsid w:val="00552D41"/>
    <w:rsid w:val="006A1057"/>
    <w:rsid w:val="0070219F"/>
    <w:rsid w:val="00720A4C"/>
    <w:rsid w:val="007A7A39"/>
    <w:rsid w:val="007E1CC3"/>
    <w:rsid w:val="00805AB9"/>
    <w:rsid w:val="008117F3"/>
    <w:rsid w:val="008308F1"/>
    <w:rsid w:val="00870328"/>
    <w:rsid w:val="00A83B5F"/>
    <w:rsid w:val="00CC0E69"/>
    <w:rsid w:val="00D456EB"/>
    <w:rsid w:val="00DA280A"/>
    <w:rsid w:val="00F97BC5"/>
    <w:rsid w:val="00F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912F2"/>
  <w14:defaultImageDpi w14:val="32767"/>
  <w15:chartTrackingRefBased/>
  <w15:docId w15:val="{AE336B30-85CE-0546-B416-3715ADAC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16</cp:revision>
  <dcterms:created xsi:type="dcterms:W3CDTF">2020-04-19T22:05:00Z</dcterms:created>
  <dcterms:modified xsi:type="dcterms:W3CDTF">2020-04-19T22:19:00Z</dcterms:modified>
</cp:coreProperties>
</file>