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444444"/>
          <w:kern w:val="0"/>
          <w:sz w:val="21"/>
          <w:szCs w:val="21"/>
        </w:rPr>
      </w:pP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如果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缺省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则登陆后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XMPP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服务器会自动分配一个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如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tigase-10.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由于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XMPP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是支持多点登陆的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所以不同客户端用同一个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登陆后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服务器会为每一个客户端分配一个不同的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以区分他们</w:t>
      </w:r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比如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客户端的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是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tigase-10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客户端是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tigase-11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这时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的客户端的完整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是</w:t>
      </w:r>
      <w:hyperlink r:id="rId6" w:history="1">
        <w:r w:rsidRPr="00F87BB2">
          <w:rPr>
            <w:rFonts w:ascii="Tahoma" w:eastAsia="Times New Roman" w:hAnsi="Tahoma" w:cs="Times New Roman"/>
            <w:color w:val="336699"/>
            <w:kern w:val="0"/>
            <w:sz w:val="21"/>
            <w:szCs w:val="21"/>
            <w:u w:val="single"/>
            <w:shd w:val="clear" w:color="auto" w:fill="FFFFFF"/>
          </w:rPr>
          <w:t>borissun@iteye.com</w:t>
        </w:r>
      </w:hyperlink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/tigase-10</w:t>
      </w:r>
      <w:proofErr w:type="gramStart"/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,B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客户端的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是</w:t>
      </w:r>
      <w:proofErr w:type="gramEnd"/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fldChar w:fldCharType="begin"/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instrText xml:space="preserve"> HYPERLINK "mailto:borissun@iteye.com" </w:instrTex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fldChar w:fldCharType="separate"/>
      </w:r>
      <w:r w:rsidRPr="00F87BB2">
        <w:rPr>
          <w:rFonts w:ascii="Tahoma" w:eastAsia="Times New Roman" w:hAnsi="Tahoma" w:cs="Times New Roman"/>
          <w:color w:val="336699"/>
          <w:kern w:val="0"/>
          <w:sz w:val="21"/>
          <w:szCs w:val="21"/>
          <w:u w:val="single"/>
          <w:shd w:val="clear" w:color="auto" w:fill="FFFFFF"/>
        </w:rPr>
        <w:t>borissun@iteye.com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fldChar w:fldCharType="end"/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/tigase-11</w:t>
      </w:r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这样如果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C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客户端向</w:t>
      </w:r>
      <w:hyperlink r:id="rId7" w:history="1">
        <w:r w:rsidRPr="00F87BB2">
          <w:rPr>
            <w:rFonts w:ascii="Tahoma" w:eastAsia="Times New Roman" w:hAnsi="Tahoma" w:cs="Times New Roman"/>
            <w:color w:val="336699"/>
            <w:kern w:val="0"/>
            <w:sz w:val="21"/>
            <w:szCs w:val="21"/>
            <w:u w:val="single"/>
            <w:shd w:val="clear" w:color="auto" w:fill="FFFFFF"/>
          </w:rPr>
          <w:t>borissun@iteye.com</w:t>
        </w:r>
      </w:hyperlink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/tigase-10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发消息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则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会收到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向</w:t>
      </w:r>
      <w:hyperlink r:id="rId8" w:history="1">
        <w:r w:rsidRPr="00F87BB2">
          <w:rPr>
            <w:rFonts w:ascii="Tahoma" w:eastAsia="Times New Roman" w:hAnsi="Tahoma" w:cs="Times New Roman"/>
            <w:color w:val="336699"/>
            <w:kern w:val="0"/>
            <w:sz w:val="21"/>
            <w:szCs w:val="21"/>
            <w:u w:val="single"/>
            <w:shd w:val="clear" w:color="auto" w:fill="FFFFFF"/>
          </w:rPr>
          <w:t>borissun@iteye.com</w:t>
        </w:r>
      </w:hyperlink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/tigase-11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则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会收到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但是向</w:t>
      </w:r>
      <w:hyperlink r:id="rId9" w:history="1">
        <w:r w:rsidRPr="00F87BB2">
          <w:rPr>
            <w:rFonts w:ascii="Tahoma" w:eastAsia="Times New Roman" w:hAnsi="Tahoma" w:cs="Times New Roman"/>
            <w:color w:val="336699"/>
            <w:kern w:val="0"/>
            <w:sz w:val="21"/>
            <w:szCs w:val="21"/>
            <w:u w:val="single"/>
            <w:shd w:val="clear" w:color="auto" w:fill="FFFFFF"/>
          </w:rPr>
          <w:t>borissun@iteye.com</w:t>
        </w:r>
      </w:hyperlink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发消息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服务器不知道到底是给谁发了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因此一定有一个客户端会丢失消息</w:t>
      </w:r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</w:p>
    <w:p w:rsidR="00F87BB2" w:rsidRPr="00F87BB2" w:rsidRDefault="00F87BB2" w:rsidP="00F87BB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 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如果想将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XMPP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做成单点登陆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则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就要一致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比如</w:t>
      </w:r>
      <w:hyperlink r:id="rId10" w:history="1">
        <w:r w:rsidRPr="00F87BB2">
          <w:rPr>
            <w:rFonts w:ascii="Tahoma" w:eastAsia="Times New Roman" w:hAnsi="Tahoma" w:cs="Times New Roman"/>
            <w:color w:val="336699"/>
            <w:kern w:val="0"/>
            <w:sz w:val="21"/>
            <w:szCs w:val="21"/>
            <w:u w:val="single"/>
            <w:shd w:val="clear" w:color="auto" w:fill="FFFFFF"/>
          </w:rPr>
          <w:t>borissun@iteye.com</w:t>
        </w:r>
      </w:hyperlink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/</w:t>
      </w:r>
      <w:proofErr w:type="gramStart"/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boris .XMPP</w:t>
      </w:r>
      <w:proofErr w:type="gramEnd"/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server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对于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一致的情况有两种处理的可能</w:t>
      </w:r>
      <w:proofErr w:type="spellEnd"/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：</w:t>
      </w:r>
    </w:p>
    <w:p w:rsidR="00F87BB2" w:rsidRPr="00F87BB2" w:rsidRDefault="00F87BB2" w:rsidP="00F87BB2">
      <w:pPr>
        <w:widowControl/>
        <w:shd w:val="clear" w:color="auto" w:fill="F9F9F9"/>
        <w:jc w:val="left"/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</w:pPr>
      <w:r w:rsidRPr="00F87BB2"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  <w:t xml:space="preserve">If there is already an active resource of the same name, the server MUST either (1) terminate the active resource and allow the </w:t>
      </w:r>
      <w:proofErr w:type="gramStart"/>
      <w:r w:rsidRPr="00F87BB2"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  <w:t>newly-requested</w:t>
      </w:r>
      <w:proofErr w:type="gramEnd"/>
      <w:r w:rsidRPr="00F87BB2"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  <w:t xml:space="preserve"> session, or (2) disallow the newly-requested session and maintain the active resource. Which of these the server does is up to the implementation, although it is RECOMMENDED to implement case #1. In case #1, the server SHOULD send a &lt;conflict/&gt; stream error to the active resource, terminate the XML stream and underlying TCP connection for the active resource, and return </w:t>
      </w:r>
      <w:proofErr w:type="gramStart"/>
      <w:r w:rsidRPr="00F87BB2"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  <w:t>a</w:t>
      </w:r>
      <w:proofErr w:type="gramEnd"/>
      <w:r w:rsidRPr="00F87BB2"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  <w:t xml:space="preserve"> IQ stanza of type "result" (indicating success) to the newly-requested session. In case #2, the server SHOULD send a &lt;conflict/&gt; stanza error to the newly-requested session but maintain the XML stream for that connection so that the newly-requested session has an opportunity to negotiate a non-conflicting resource identifier before sending another request for session establishment.</w:t>
      </w:r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简单的说也就是如果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一致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第一个办法是终结活动着的那个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resource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然后让最新请求的会话留下来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也就是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先登陆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再登陆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会掉线</w:t>
      </w:r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第二个办法是拒绝最新的请求会话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保持第一个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也就是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先登陆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再登陆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登不上去</w:t>
      </w:r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  <w:proofErr w:type="spellStart"/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我的实例中的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server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是采用的第一种方法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不管哪一种方法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要掉线的客户端会收到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server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发的一个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error</w:t>
      </w:r>
      <w:proofErr w:type="spellEnd"/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：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F87BB2">
        <w:rPr>
          <w:rFonts w:ascii="Tahoma" w:eastAsia="Times New Roman" w:hAnsi="Tahom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Xml</w:t>
      </w:r>
      <w:r w:rsidRPr="00F87BB2">
        <w:rPr>
          <w:rFonts w:ascii="Kaiti SC Bold" w:eastAsia="Times New Roman" w:hAnsi="Kaiti SC Bold" w:cs="Kaiti SC Bold"/>
          <w:b/>
          <w:bCs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</w:p>
    <w:p w:rsidR="00F87BB2" w:rsidRPr="00F87BB2" w:rsidRDefault="00F87BB2" w:rsidP="00F87BB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stream:error</w:t>
      </w:r>
      <w:proofErr w:type="spellEnd"/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xmlns:stream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="http://etherx.jabber.org/streams"&gt;</w:t>
      </w:r>
    </w:p>
    <w:p w:rsidR="00F87BB2" w:rsidRPr="00F87BB2" w:rsidRDefault="00F87BB2" w:rsidP="00F87BB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&lt;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conflict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xmlns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urn:ietf:params:xml:ns:xmpp-streams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"&gt;&lt;/conflict&gt;</w:t>
      </w:r>
    </w:p>
    <w:p w:rsidR="00F87BB2" w:rsidRPr="00F87BB2" w:rsidRDefault="00F87BB2" w:rsidP="00F87BB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&lt;/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stream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:error</w:t>
      </w:r>
      <w:proofErr w:type="spellEnd"/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&gt;</w:t>
      </w:r>
    </w:p>
    <w:p w:rsidR="00F87BB2" w:rsidRPr="00F87BB2" w:rsidRDefault="00F87BB2" w:rsidP="00F87BB2">
      <w:pPr>
        <w:widowControl/>
        <w:shd w:val="clear" w:color="auto" w:fill="F7F7F7"/>
        <w:spacing w:line="315" w:lineRule="atLeast"/>
        <w:jc w:val="left"/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</w:pP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复制代码</w:t>
      </w:r>
      <w:proofErr w:type="spellEnd"/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proofErr w:type="gramStart"/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conflict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代表了登陆冲突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因此只要收到了这个消息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就可以确定有其他客户端登陆了同样的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jid</w:t>
      </w:r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，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因此我们只用处理这个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error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就好</w:t>
      </w:r>
      <w:proofErr w:type="gramEnd"/>
      <w:r w:rsidRPr="00F87BB2">
        <w:rPr>
          <w:rFonts w:ascii="Mongolian Baiti" w:eastAsia="Times New Roman" w:hAnsi="Mongolian Baiti" w:cs="Mongolian Baiti"/>
          <w:color w:val="000000"/>
          <w:kern w:val="0"/>
          <w:sz w:val="21"/>
          <w:szCs w:val="21"/>
          <w:shd w:val="clear" w:color="auto" w:fill="FFFFFF"/>
        </w:rPr>
        <w:t>。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  <w:proofErr w:type="spellStart"/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在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OC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的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XMPPFramework</w:t>
      </w:r>
      <w:r w:rsidRPr="00F87BB2">
        <w:rPr>
          <w:rFonts w:ascii="Kaiti SC Bold" w:eastAsia="Times New Roman" w:hAnsi="Kaiti SC Bold" w:cs="Kaiti SC Bold"/>
          <w:color w:val="000000"/>
          <w:kern w:val="0"/>
          <w:sz w:val="21"/>
          <w:szCs w:val="21"/>
          <w:shd w:val="clear" w:color="auto" w:fill="FFFFFF"/>
        </w:rPr>
        <w:t>中可以这样处理</w:t>
      </w:r>
      <w:proofErr w:type="spellEnd"/>
      <w:r w:rsidRPr="00F87BB2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：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F87BB2">
        <w:rPr>
          <w:rFonts w:ascii="Tahoma" w:eastAsia="Times New Roman" w:hAnsi="Tahom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C</w:t>
      </w:r>
      <w:r w:rsidRPr="00F87BB2">
        <w:rPr>
          <w:rFonts w:ascii="Kaiti SC Bold" w:eastAsia="Times New Roman" w:hAnsi="Kaiti SC Bold" w:cs="Kaiti SC Bold"/>
          <w:b/>
          <w:bCs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</w:p>
    <w:p w:rsidR="00F87BB2" w:rsidRPr="00F87BB2" w:rsidRDefault="00F87BB2" w:rsidP="00F87BB2">
      <w:pPr>
        <w:widowControl/>
        <w:shd w:val="clear" w:color="auto" w:fill="FFFFFF"/>
        <w:spacing w:line="315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</w:pPr>
      <w:r w:rsidRPr="00F87BB2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br/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lastRenderedPageBreak/>
        <w:t>- (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void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)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xmppStream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:(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XMPPStream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*)sender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didReceiveError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:(id)error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{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HWLOGI(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@"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didReceiveError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:%@",error);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DDXMLNode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errorNode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= (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DDXMLNode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)error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//</w:t>
      </w: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遍历错误节点</w:t>
      </w:r>
      <w:proofErr w:type="spellEnd"/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for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DDXMLNode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*node in [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errorNode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children])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{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//</w:t>
      </w: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若错误节点有</w:t>
      </w:r>
      <w:r w:rsidRPr="00F87BB2">
        <w:rPr>
          <w:rFonts w:ascii="Mongolian Baiti" w:eastAsia="Times New Roman" w:hAnsi="Mongolian Baiti" w:cs="Mongolian Baiti"/>
          <w:color w:val="666666"/>
          <w:kern w:val="0"/>
          <w:sz w:val="18"/>
          <w:szCs w:val="18"/>
          <w:shd w:val="clear" w:color="auto" w:fill="FFFFFF"/>
        </w:rPr>
        <w:t>【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冲突</w:t>
      </w:r>
      <w:proofErr w:type="spellEnd"/>
      <w:r w:rsidRPr="00F87BB2">
        <w:rPr>
          <w:rFonts w:ascii="Mongolian Baiti" w:eastAsia="Times New Roman" w:hAnsi="Mongolian Baiti" w:cs="Mongolian Baiti"/>
          <w:color w:val="666666"/>
          <w:kern w:val="0"/>
          <w:sz w:val="18"/>
          <w:szCs w:val="18"/>
          <w:shd w:val="clear" w:color="auto" w:fill="FFFFFF"/>
        </w:rPr>
        <w:t>】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if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([[node name]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isEqualToString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:@"conflict"])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{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//</w:t>
      </w: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停止轮训检查链接状态</w:t>
      </w:r>
      <w:proofErr w:type="spellEnd"/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[_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timer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invalidate];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NSString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*message = [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NSString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stringWithFormat</w:t>
      </w:r>
      <w:proofErr w:type="spellEnd"/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:@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"%@</w:t>
      </w: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さんが</w:t>
      </w: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別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の端末でログインしたため</w:t>
      </w:r>
      <w:r w:rsidRPr="00F87BB2">
        <w:rPr>
          <w:rFonts w:ascii="Mongolian Baiti" w:eastAsia="Times New Roman" w:hAnsi="Mongolian Baiti" w:cs="Mongolian Baiti"/>
          <w:color w:val="666666"/>
          <w:kern w:val="0"/>
          <w:sz w:val="18"/>
          <w:szCs w:val="18"/>
          <w:shd w:val="clear" w:color="auto" w:fill="FFFFFF"/>
        </w:rPr>
        <w:t>、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自</w:t>
      </w: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動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的にログアウトしました</w:t>
      </w:r>
      <w:proofErr w:type="spellEnd"/>
      <w:r w:rsidRPr="00F87BB2">
        <w:rPr>
          <w:rFonts w:ascii="Mongolian Baiti" w:eastAsia="Times New Roman" w:hAnsi="Mongolian Baiti" w:cs="Mongolian Baiti"/>
          <w:color w:val="666666"/>
          <w:kern w:val="0"/>
          <w:sz w:val="18"/>
          <w:szCs w:val="18"/>
          <w:shd w:val="clear" w:color="auto" w:fill="FFFFFF"/>
        </w:rPr>
        <w:t>。</w:t>
      </w: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"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,[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[[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SharedAppDelegate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myInfo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]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myCardDetial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]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fullNameWithSpace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]];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//</w:t>
      </w: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弹出登陆冲突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,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点击</w:t>
      </w: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OK</w:t>
      </w:r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后</w:t>
      </w: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logout</w:t>
      </w:r>
      <w:proofErr w:type="spellEnd"/>
      <w:proofErr w:type="gramEnd"/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UIAlertView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*alert = [[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UIAlertView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alloc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]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initWithTitle:nil</w:t>
      </w:r>
      <w:proofErr w:type="spellEnd"/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message:message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delegate:self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cancelButtonTitle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:@"OK"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otherButtonTitles:nil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, nil];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alert.tag</w:t>
      </w:r>
      <w:proofErr w:type="spellEnd"/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= 9999;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alert.delegate</w:t>
      </w:r>
      <w:proofErr w:type="spellEnd"/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SharedAppDelegate</w:t>
      </w:r>
      <w:proofErr w:type="spell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[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alert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show];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[</w:t>
      </w:r>
      <w:proofErr w:type="gramStart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alert</w:t>
      </w:r>
      <w:proofErr w:type="gramEnd"/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 xml:space="preserve"> release];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}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}</w:t>
      </w:r>
    </w:p>
    <w:p w:rsidR="00F87BB2" w:rsidRPr="00F87BB2" w:rsidRDefault="00F87BB2" w:rsidP="00F87BB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</w:pPr>
      <w:r w:rsidRPr="00F87BB2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}</w:t>
      </w:r>
    </w:p>
    <w:p w:rsidR="00F87BB2" w:rsidRPr="00F87BB2" w:rsidRDefault="00F87BB2" w:rsidP="00F87BB2">
      <w:pPr>
        <w:widowControl/>
        <w:shd w:val="clear" w:color="auto" w:fill="F7F7F7"/>
        <w:spacing w:line="315" w:lineRule="atLeast"/>
        <w:jc w:val="left"/>
        <w:rPr>
          <w:rFonts w:ascii="Tahoma" w:eastAsia="Times New Roman" w:hAnsi="Tahoma" w:cs="Times New Roman"/>
          <w:color w:val="666666"/>
          <w:kern w:val="0"/>
          <w:sz w:val="21"/>
          <w:szCs w:val="21"/>
          <w:shd w:val="clear" w:color="auto" w:fill="FFFFFF"/>
        </w:rPr>
      </w:pPr>
      <w:proofErr w:type="spellStart"/>
      <w:r w:rsidRPr="00F87BB2">
        <w:rPr>
          <w:rFonts w:ascii="Kaiti SC Bold" w:eastAsia="Times New Roman" w:hAnsi="Kaiti SC Bold" w:cs="Kaiti SC Bold"/>
          <w:color w:val="666666"/>
          <w:kern w:val="0"/>
          <w:sz w:val="18"/>
          <w:szCs w:val="18"/>
          <w:shd w:val="clear" w:color="auto" w:fill="FFFFFF"/>
        </w:rPr>
        <w:t>复制代码</w:t>
      </w:r>
      <w:proofErr w:type="spellEnd"/>
    </w:p>
    <w:p w:rsidR="00B663FD" w:rsidRDefault="00B663FD">
      <w:bookmarkStart w:id="0" w:name="_GoBack"/>
      <w:bookmarkEnd w:id="0"/>
    </w:p>
    <w:sectPr w:rsidR="00B663FD" w:rsidSect="00B663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1F58"/>
    <w:multiLevelType w:val="multilevel"/>
    <w:tmpl w:val="725E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306FD"/>
    <w:multiLevelType w:val="multilevel"/>
    <w:tmpl w:val="A20E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B2"/>
    <w:rsid w:val="00B663FD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61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B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7BB2"/>
  </w:style>
  <w:style w:type="character" w:styleId="a4">
    <w:name w:val="Strong"/>
    <w:basedOn w:val="a0"/>
    <w:uiPriority w:val="22"/>
    <w:qFormat/>
    <w:rsid w:val="00F87BB2"/>
    <w:rPr>
      <w:b/>
      <w:bCs/>
    </w:rPr>
  </w:style>
  <w:style w:type="character" w:styleId="a5">
    <w:name w:val="Emphasis"/>
    <w:basedOn w:val="a0"/>
    <w:uiPriority w:val="20"/>
    <w:qFormat/>
    <w:rsid w:val="00F87BB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B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7BB2"/>
  </w:style>
  <w:style w:type="character" w:styleId="a4">
    <w:name w:val="Strong"/>
    <w:basedOn w:val="a0"/>
    <w:uiPriority w:val="22"/>
    <w:qFormat/>
    <w:rsid w:val="00F87BB2"/>
    <w:rPr>
      <w:b/>
      <w:bCs/>
    </w:rPr>
  </w:style>
  <w:style w:type="character" w:styleId="a5">
    <w:name w:val="Emphasis"/>
    <w:basedOn w:val="a0"/>
    <w:uiPriority w:val="20"/>
    <w:qFormat/>
    <w:rsid w:val="00F87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67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409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55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05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3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orissun@iteye.com" TargetMode="External"/><Relationship Id="rId7" Type="http://schemas.openxmlformats.org/officeDocument/2006/relationships/hyperlink" Target="mailto:borissun@iteye.com" TargetMode="External"/><Relationship Id="rId8" Type="http://schemas.openxmlformats.org/officeDocument/2006/relationships/hyperlink" Target="mailto:borissun@iteye.com" TargetMode="External"/><Relationship Id="rId9" Type="http://schemas.openxmlformats.org/officeDocument/2006/relationships/hyperlink" Target="mailto:borissun@iteye.com" TargetMode="External"/><Relationship Id="rId10" Type="http://schemas.openxmlformats.org/officeDocument/2006/relationships/hyperlink" Target="mailto:borissun@itey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2014-08-20T11:55:00Z</dcterms:created>
  <dcterms:modified xsi:type="dcterms:W3CDTF">2014-08-20T11:55:00Z</dcterms:modified>
</cp:coreProperties>
</file>