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Recorder: iphone 17 voice memos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Distance: 1ft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Sleep: ~7 hours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Caffeine: none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singing/taught/talked for long period: no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Congestion: mild if any in nose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