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B2B8" w14:textId="4CEA3EB1" w:rsidR="00EB34C9" w:rsidRDefault="00DE75F7" w:rsidP="00DE75F7">
      <w:pPr>
        <w:pStyle w:val="Title"/>
        <w:rPr>
          <w:lang w:eastAsia="en-GB"/>
        </w:rPr>
      </w:pPr>
      <w:r>
        <w:rPr>
          <w:lang w:eastAsia="en-GB"/>
        </w:rPr>
        <w:t>Survey Builder Documentation</w:t>
      </w:r>
    </w:p>
    <w:p w14:paraId="65201275" w14:textId="5B29F22E" w:rsidR="00DE75F7" w:rsidRDefault="00D56EE7" w:rsidP="00D56EE7">
      <w:pPr>
        <w:pStyle w:val="Heading1"/>
        <w:rPr>
          <w:lang w:eastAsia="en-GB"/>
        </w:rPr>
      </w:pPr>
      <w:r>
        <w:rPr>
          <w:lang w:eastAsia="en-GB"/>
        </w:rPr>
        <w:t>Overview</w:t>
      </w:r>
    </w:p>
    <w:p w14:paraId="7B935E71" w14:textId="5276A51C" w:rsidR="00D56EE7" w:rsidRDefault="00D56EE7" w:rsidP="00D56EE7">
      <w:pPr>
        <w:rPr>
          <w:lang w:eastAsia="en-GB"/>
        </w:rPr>
      </w:pPr>
      <w:r>
        <w:rPr>
          <w:lang w:eastAsia="en-GB"/>
        </w:rPr>
        <w:t>This document aims to highlight the spec and progress of Survey Builder.</w:t>
      </w:r>
    </w:p>
    <w:p w14:paraId="6DD64188" w14:textId="7CC4055E" w:rsidR="00D56EE7" w:rsidRDefault="00D56EE7" w:rsidP="00D56EE7">
      <w:pPr>
        <w:pStyle w:val="Heading1"/>
        <w:rPr>
          <w:lang w:eastAsia="en-GB"/>
        </w:rPr>
      </w:pPr>
      <w:r>
        <w:rPr>
          <w:lang w:eastAsia="en-GB"/>
        </w:rPr>
        <w:t>Spec</w:t>
      </w:r>
    </w:p>
    <w:p w14:paraId="6021F82D" w14:textId="08EE8AAC" w:rsidR="00D56EE7" w:rsidRDefault="00D56EE7" w:rsidP="00D56EE7">
      <w:pPr>
        <w:pStyle w:val="ListParagraph"/>
        <w:numPr>
          <w:ilvl w:val="0"/>
          <w:numId w:val="16"/>
        </w:numPr>
        <w:rPr>
          <w:lang w:eastAsia="en-GB"/>
        </w:rPr>
      </w:pPr>
      <w:r>
        <w:rPr>
          <w:lang w:eastAsia="en-GB"/>
        </w:rPr>
        <w:t>Select question modules and rearrange to build a survey.</w:t>
      </w:r>
    </w:p>
    <w:p w14:paraId="3EC68A3E" w14:textId="24F93EE5" w:rsidR="00D56EE7" w:rsidRDefault="00D56EE7" w:rsidP="00D56EE7">
      <w:pPr>
        <w:pStyle w:val="ListParagraph"/>
        <w:numPr>
          <w:ilvl w:val="0"/>
          <w:numId w:val="16"/>
        </w:numPr>
        <w:rPr>
          <w:lang w:eastAsia="en-GB"/>
        </w:rPr>
      </w:pPr>
      <w:r>
        <w:rPr>
          <w:lang w:eastAsia="en-GB"/>
        </w:rPr>
        <w:t>Create custom lists to input into questions (like brand list).</w:t>
      </w:r>
    </w:p>
    <w:p w14:paraId="4214AC23" w14:textId="080464D7" w:rsidR="00D56EE7" w:rsidRDefault="00C76D96" w:rsidP="00D56EE7">
      <w:pPr>
        <w:pStyle w:val="ListParagraph"/>
        <w:numPr>
          <w:ilvl w:val="0"/>
          <w:numId w:val="16"/>
        </w:numPr>
        <w:rPr>
          <w:lang w:eastAsia="en-GB"/>
        </w:rPr>
      </w:pPr>
      <w:r>
        <w:rPr>
          <w:lang w:eastAsia="en-GB"/>
        </w:rPr>
        <w:t xml:space="preserve">Customisation </w:t>
      </w:r>
      <w:r w:rsidR="00917DEA">
        <w:rPr>
          <w:lang w:eastAsia="en-GB"/>
        </w:rPr>
        <w:t>wording of question</w:t>
      </w:r>
      <w:r>
        <w:rPr>
          <w:lang w:eastAsia="en-GB"/>
        </w:rPr>
        <w:t>.</w:t>
      </w:r>
    </w:p>
    <w:p w14:paraId="1260917C" w14:textId="4280FB07" w:rsidR="00C76D96" w:rsidRDefault="00C76D96" w:rsidP="00D56EE7">
      <w:pPr>
        <w:pStyle w:val="ListParagraph"/>
        <w:numPr>
          <w:ilvl w:val="0"/>
          <w:numId w:val="16"/>
        </w:numPr>
        <w:rPr>
          <w:lang w:eastAsia="en-GB"/>
        </w:rPr>
      </w:pPr>
      <w:r>
        <w:rPr>
          <w:lang w:eastAsia="en-GB"/>
        </w:rPr>
        <w:t>Verification of user changes to question.</w:t>
      </w:r>
    </w:p>
    <w:p w14:paraId="6BEA09BD" w14:textId="3ABD3B8E" w:rsidR="00C76D96" w:rsidRDefault="00C76D96" w:rsidP="00D56EE7">
      <w:pPr>
        <w:pStyle w:val="ListParagraph"/>
        <w:numPr>
          <w:ilvl w:val="0"/>
          <w:numId w:val="16"/>
        </w:numPr>
        <w:rPr>
          <w:lang w:eastAsia="en-GB"/>
        </w:rPr>
      </w:pPr>
      <w:r>
        <w:rPr>
          <w:lang w:eastAsia="en-GB"/>
        </w:rPr>
        <w:t>Delete/move questions within a module.</w:t>
      </w:r>
    </w:p>
    <w:p w14:paraId="6B33BBEC" w14:textId="28BA6633" w:rsidR="00C76D96" w:rsidRDefault="00917DEA" w:rsidP="00D56EE7">
      <w:pPr>
        <w:pStyle w:val="ListParagraph"/>
        <w:numPr>
          <w:ilvl w:val="0"/>
          <w:numId w:val="16"/>
        </w:numPr>
        <w:rPr>
          <w:lang w:eastAsia="en-GB"/>
        </w:rPr>
      </w:pPr>
      <w:r>
        <w:rPr>
          <w:lang w:eastAsia="en-GB"/>
        </w:rPr>
        <w:t>Add questions to module from decipher.</w:t>
      </w:r>
    </w:p>
    <w:p w14:paraId="2C679527" w14:textId="2071C8E0" w:rsidR="00917DEA" w:rsidRDefault="0095754C" w:rsidP="00D56EE7">
      <w:pPr>
        <w:pStyle w:val="ListParagraph"/>
        <w:numPr>
          <w:ilvl w:val="0"/>
          <w:numId w:val="16"/>
        </w:numPr>
        <w:rPr>
          <w:lang w:eastAsia="en-GB"/>
        </w:rPr>
      </w:pPr>
      <w:r>
        <w:rPr>
          <w:lang w:eastAsia="en-GB"/>
        </w:rPr>
        <w:t>Timing tool for survey.</w:t>
      </w:r>
    </w:p>
    <w:p w14:paraId="741C0048" w14:textId="77777777" w:rsidR="00475CEF" w:rsidRDefault="00475CEF" w:rsidP="00475CEF">
      <w:pPr>
        <w:rPr>
          <w:lang w:eastAsia="en-GB"/>
        </w:rPr>
      </w:pPr>
    </w:p>
    <w:p w14:paraId="1C62F92D" w14:textId="77777777" w:rsidR="00475CEF" w:rsidRDefault="00475CEF" w:rsidP="00475CEF">
      <w:pPr>
        <w:rPr>
          <w:lang w:eastAsia="en-GB"/>
        </w:rPr>
      </w:pPr>
    </w:p>
    <w:p w14:paraId="7ACB8D70" w14:textId="1906F8C3" w:rsidR="00475CEF" w:rsidRDefault="00475CEF" w:rsidP="00475CEF">
      <w:pPr>
        <w:pStyle w:val="Heading1"/>
        <w:rPr>
          <w:lang w:eastAsia="en-GB"/>
        </w:rPr>
      </w:pPr>
      <w:r>
        <w:rPr>
          <w:lang w:eastAsia="en-GB"/>
        </w:rPr>
        <w:t>Technical Notes:</w:t>
      </w:r>
    </w:p>
    <w:p w14:paraId="054E5037" w14:textId="30AD38B1" w:rsidR="00475CEF" w:rsidRDefault="00475CEF" w:rsidP="00475CEF">
      <w:pPr>
        <w:rPr>
          <w:lang w:eastAsia="en-GB"/>
        </w:rPr>
      </w:pPr>
      <w:r>
        <w:rPr>
          <w:lang w:eastAsia="en-GB"/>
        </w:rPr>
        <w:t xml:space="preserve">Have created a </w:t>
      </w:r>
      <w:proofErr w:type="spellStart"/>
      <w:r>
        <w:rPr>
          <w:lang w:eastAsia="en-GB"/>
        </w:rPr>
        <w:t>QuestionCluster</w:t>
      </w:r>
      <w:proofErr w:type="spellEnd"/>
      <w:r>
        <w:rPr>
          <w:lang w:eastAsia="en-GB"/>
        </w:rPr>
        <w:t xml:space="preserve"> class which should house a cluster of questions that are meant to sit on the same page and have shared ‘execs’ etc.</w:t>
      </w:r>
    </w:p>
    <w:p w14:paraId="31D11313" w14:textId="77777777" w:rsidR="00475CEF" w:rsidRDefault="00475CEF" w:rsidP="00475CEF">
      <w:pPr>
        <w:rPr>
          <w:lang w:eastAsia="en-GB"/>
        </w:rPr>
      </w:pPr>
    </w:p>
    <w:p w14:paraId="6869BA3C" w14:textId="10C931A2" w:rsidR="00475CEF" w:rsidRDefault="00475CEF" w:rsidP="00475CEF">
      <w:pPr>
        <w:rPr>
          <w:lang w:eastAsia="en-GB"/>
        </w:rPr>
      </w:pPr>
      <w:r>
        <w:rPr>
          <w:lang w:eastAsia="en-GB"/>
        </w:rPr>
        <w:t xml:space="preserve">When converting back to XML, should look in a </w:t>
      </w:r>
      <w:proofErr w:type="spellStart"/>
      <w:r>
        <w:rPr>
          <w:lang w:eastAsia="en-GB"/>
        </w:rPr>
        <w:t>QuestionCluster</w:t>
      </w:r>
      <w:proofErr w:type="spellEnd"/>
      <w:r>
        <w:rPr>
          <w:lang w:eastAsia="en-GB"/>
        </w:rPr>
        <w:t xml:space="preserve"> and if there are no Questions (because they have all been deleted) then it should just ignore the </w:t>
      </w:r>
      <w:proofErr w:type="spellStart"/>
      <w:r>
        <w:rPr>
          <w:lang w:eastAsia="en-GB"/>
        </w:rPr>
        <w:t>QuestionCluster</w:t>
      </w:r>
      <w:proofErr w:type="spellEnd"/>
      <w:r>
        <w:rPr>
          <w:lang w:eastAsia="en-GB"/>
        </w:rPr>
        <w:t>.</w:t>
      </w:r>
    </w:p>
    <w:p w14:paraId="16134797" w14:textId="77777777" w:rsidR="00DF5532" w:rsidRDefault="00DF5532" w:rsidP="00475CEF">
      <w:pPr>
        <w:rPr>
          <w:lang w:eastAsia="en-GB"/>
        </w:rPr>
      </w:pPr>
    </w:p>
    <w:p w14:paraId="404DC208" w14:textId="17DA7C35" w:rsidR="00DF5532" w:rsidRDefault="00DF5532" w:rsidP="00475CEF">
      <w:pPr>
        <w:rPr>
          <w:lang w:eastAsia="en-GB"/>
        </w:rPr>
      </w:pPr>
      <w:r>
        <w:rPr>
          <w:lang w:eastAsia="en-GB"/>
        </w:rPr>
        <w:t xml:space="preserve">Need to create a way to create these </w:t>
      </w:r>
      <w:proofErr w:type="spellStart"/>
      <w:r>
        <w:rPr>
          <w:lang w:eastAsia="en-GB"/>
        </w:rPr>
        <w:t>QuestionClusters</w:t>
      </w:r>
      <w:proofErr w:type="spellEnd"/>
      <w:r>
        <w:rPr>
          <w:lang w:eastAsia="en-GB"/>
        </w:rPr>
        <w:t>.</w:t>
      </w:r>
    </w:p>
    <w:p w14:paraId="0FC6F436" w14:textId="77777777" w:rsidR="00DF5532" w:rsidRDefault="00DF5532" w:rsidP="00475CEF">
      <w:pPr>
        <w:rPr>
          <w:lang w:eastAsia="en-GB"/>
        </w:rPr>
      </w:pPr>
    </w:p>
    <w:p w14:paraId="5861C5AB" w14:textId="7BCBDEA0" w:rsidR="00DF5532" w:rsidRDefault="00DF5532" w:rsidP="00475CEF">
      <w:pPr>
        <w:rPr>
          <w:lang w:eastAsia="en-GB"/>
        </w:rPr>
      </w:pPr>
      <w:r>
        <w:rPr>
          <w:lang w:eastAsia="en-GB"/>
        </w:rPr>
        <w:t xml:space="preserve">Also need to create the parent link between terms, execs etc. to a Question or </w:t>
      </w:r>
      <w:proofErr w:type="spellStart"/>
      <w:r>
        <w:rPr>
          <w:lang w:eastAsia="en-GB"/>
        </w:rPr>
        <w:t>QuestionClustser</w:t>
      </w:r>
      <w:proofErr w:type="spellEnd"/>
      <w:r>
        <w:rPr>
          <w:lang w:eastAsia="en-GB"/>
        </w:rPr>
        <w:t>.</w:t>
      </w:r>
    </w:p>
    <w:p w14:paraId="11F3FAC0" w14:textId="77777777" w:rsidR="002A303A" w:rsidRDefault="002A303A" w:rsidP="00475CEF">
      <w:pPr>
        <w:rPr>
          <w:lang w:eastAsia="en-GB"/>
        </w:rPr>
      </w:pPr>
    </w:p>
    <w:p w14:paraId="2C577D42" w14:textId="77777777" w:rsidR="002A303A" w:rsidRDefault="002A303A" w:rsidP="00475CEF">
      <w:pPr>
        <w:rPr>
          <w:lang w:eastAsia="en-GB"/>
        </w:rPr>
      </w:pPr>
      <w:r>
        <w:rPr>
          <w:lang w:eastAsia="en-GB"/>
        </w:rPr>
        <w:t xml:space="preserve">To XML conversion once user modifications have been made should ideally be done via modules then via </w:t>
      </w:r>
      <w:proofErr w:type="gramStart"/>
      <w:r>
        <w:rPr>
          <w:lang w:eastAsia="en-GB"/>
        </w:rPr>
        <w:t>questions</w:t>
      </w:r>
      <w:proofErr w:type="gramEnd"/>
      <w:r>
        <w:rPr>
          <w:lang w:eastAsia="en-GB"/>
        </w:rPr>
        <w:t xml:space="preserve"> so the reordering of questions and removal of questions are accounted for. There will be some elements that are not tied to specific questions so these should be identifiable and still run. </w:t>
      </w:r>
    </w:p>
    <w:p w14:paraId="76766D60" w14:textId="77777777" w:rsidR="002A303A" w:rsidRDefault="002A303A" w:rsidP="00475CEF">
      <w:pPr>
        <w:rPr>
          <w:lang w:eastAsia="en-GB"/>
        </w:rPr>
      </w:pPr>
    </w:p>
    <w:p w14:paraId="0A4F6735" w14:textId="77777777" w:rsidR="002A303A" w:rsidRDefault="002A303A" w:rsidP="00475CEF">
      <w:pPr>
        <w:rPr>
          <w:lang w:eastAsia="en-GB"/>
        </w:rPr>
      </w:pPr>
      <w:r>
        <w:rPr>
          <w:lang w:eastAsia="en-GB"/>
        </w:rPr>
        <w:t>Essentially there should be a clear tree of objects.</w:t>
      </w:r>
    </w:p>
    <w:p w14:paraId="20B31C3A" w14:textId="77777777" w:rsidR="002A303A" w:rsidRDefault="002A303A" w:rsidP="00475CEF">
      <w:pPr>
        <w:rPr>
          <w:lang w:eastAsia="en-GB"/>
        </w:rPr>
      </w:pPr>
      <w:r>
        <w:rPr>
          <w:lang w:eastAsia="en-GB"/>
        </w:rPr>
        <w:t xml:space="preserve">HTML -&gt; </w:t>
      </w:r>
      <w:proofErr w:type="spellStart"/>
      <w:r>
        <w:rPr>
          <w:lang w:eastAsia="en-GB"/>
        </w:rPr>
        <w:t>QuestionCluster</w:t>
      </w:r>
      <w:proofErr w:type="spellEnd"/>
      <w:r>
        <w:rPr>
          <w:lang w:eastAsia="en-GB"/>
        </w:rPr>
        <w:t xml:space="preserve"> -&gt; HTML -&gt; Question -&gt; …</w:t>
      </w:r>
    </w:p>
    <w:p w14:paraId="5EC7E70B" w14:textId="752FF42D" w:rsidR="002A303A" w:rsidRDefault="002A303A" w:rsidP="00475CEF">
      <w:pPr>
        <w:rPr>
          <w:lang w:eastAsia="en-GB"/>
        </w:rPr>
      </w:pPr>
      <w:r>
        <w:rPr>
          <w:lang w:eastAsia="en-GB"/>
        </w:rPr>
        <w:t xml:space="preserve">Where terms, suspends etc. are nested within a </w:t>
      </w:r>
      <w:proofErr w:type="spellStart"/>
      <w:r>
        <w:rPr>
          <w:lang w:eastAsia="en-GB"/>
        </w:rPr>
        <w:t>QuestionCluster</w:t>
      </w:r>
      <w:proofErr w:type="spellEnd"/>
      <w:r>
        <w:rPr>
          <w:lang w:eastAsia="en-GB"/>
        </w:rPr>
        <w:t>/</w:t>
      </w:r>
      <w:proofErr w:type="gramStart"/>
      <w:r>
        <w:rPr>
          <w:lang w:eastAsia="en-GB"/>
        </w:rPr>
        <w:t>Question</w:t>
      </w:r>
      <w:proofErr w:type="gramEnd"/>
      <w:r>
        <w:rPr>
          <w:lang w:eastAsia="en-GB"/>
        </w:rPr>
        <w:t xml:space="preserve"> </w:t>
      </w:r>
    </w:p>
    <w:p w14:paraId="6CEE65F7" w14:textId="77777777" w:rsidR="00545D6B" w:rsidRDefault="00545D6B" w:rsidP="00475CEF">
      <w:pPr>
        <w:rPr>
          <w:lang w:eastAsia="en-GB"/>
        </w:rPr>
      </w:pPr>
    </w:p>
    <w:p w14:paraId="48DA259C" w14:textId="6C58D9BF" w:rsidR="00545D6B" w:rsidRDefault="00545D6B" w:rsidP="00475CEF">
      <w:pPr>
        <w:rPr>
          <w:lang w:eastAsia="en-GB"/>
        </w:rPr>
      </w:pPr>
      <w:r>
        <w:rPr>
          <w:lang w:eastAsia="en-GB"/>
        </w:rPr>
        <w:t xml:space="preserve">Thought: Can we create ID variables in the XML so we can link up things to </w:t>
      </w:r>
      <w:r w:rsidR="00DE7B93">
        <w:rPr>
          <w:lang w:eastAsia="en-GB"/>
        </w:rPr>
        <w:t>each other</w:t>
      </w:r>
      <w:r>
        <w:rPr>
          <w:lang w:eastAsia="en-GB"/>
        </w:rPr>
        <w:t>?</w:t>
      </w:r>
    </w:p>
    <w:p w14:paraId="44E67A18" w14:textId="77777777" w:rsidR="003D2898" w:rsidRDefault="003D2898" w:rsidP="00475CEF">
      <w:pPr>
        <w:rPr>
          <w:lang w:eastAsia="en-GB"/>
        </w:rPr>
      </w:pPr>
    </w:p>
    <w:p w14:paraId="26438851" w14:textId="5B0D788E" w:rsidR="003D2898" w:rsidRDefault="003D2898" w:rsidP="003D2898">
      <w:pPr>
        <w:pStyle w:val="Heading1"/>
        <w:rPr>
          <w:lang w:eastAsia="en-GB"/>
        </w:rPr>
      </w:pPr>
      <w:r>
        <w:rPr>
          <w:lang w:eastAsia="en-GB"/>
        </w:rPr>
        <w:t>Frontend</w:t>
      </w:r>
    </w:p>
    <w:p w14:paraId="40D76B15" w14:textId="6DDA30EB" w:rsidR="003D2898" w:rsidRDefault="007054EC" w:rsidP="007054EC">
      <w:pPr>
        <w:pStyle w:val="ListParagraph"/>
        <w:numPr>
          <w:ilvl w:val="0"/>
          <w:numId w:val="17"/>
        </w:numPr>
        <w:rPr>
          <w:lang w:eastAsia="en-GB"/>
        </w:rPr>
      </w:pPr>
      <w:r>
        <w:rPr>
          <w:lang w:eastAsia="en-GB"/>
        </w:rPr>
        <w:t xml:space="preserve">Make </w:t>
      </w:r>
      <w:proofErr w:type="gramStart"/>
      <w:r>
        <w:rPr>
          <w:lang w:eastAsia="en-GB"/>
        </w:rPr>
        <w:t>an</w:t>
      </w:r>
      <w:proofErr w:type="gramEnd"/>
      <w:r>
        <w:rPr>
          <w:lang w:eastAsia="en-GB"/>
        </w:rPr>
        <w:t xml:space="preserve"> design outline in Figma</w:t>
      </w:r>
    </w:p>
    <w:p w14:paraId="4806CCDF" w14:textId="40A02A5D" w:rsidR="007054EC" w:rsidRDefault="007054EC" w:rsidP="007054EC">
      <w:pPr>
        <w:pStyle w:val="ListParagraph"/>
        <w:numPr>
          <w:ilvl w:val="0"/>
          <w:numId w:val="17"/>
        </w:numPr>
        <w:rPr>
          <w:lang w:eastAsia="en-GB"/>
        </w:rPr>
      </w:pPr>
      <w:r>
        <w:rPr>
          <w:lang w:eastAsia="en-GB"/>
        </w:rPr>
        <w:t>Figma creates a React frontend ‘.</w:t>
      </w:r>
      <w:proofErr w:type="spellStart"/>
      <w:r>
        <w:rPr>
          <w:lang w:eastAsia="en-GB"/>
        </w:rPr>
        <w:t>tsx</w:t>
      </w:r>
      <w:proofErr w:type="spellEnd"/>
      <w:r>
        <w:rPr>
          <w:lang w:eastAsia="en-GB"/>
        </w:rPr>
        <w:t>’.</w:t>
      </w:r>
    </w:p>
    <w:p w14:paraId="42A0B1F7" w14:textId="469C35C8" w:rsidR="007054EC" w:rsidRDefault="007054EC" w:rsidP="007054EC">
      <w:pPr>
        <w:pStyle w:val="ListParagraph"/>
        <w:numPr>
          <w:ilvl w:val="0"/>
          <w:numId w:val="17"/>
        </w:numPr>
        <w:rPr>
          <w:lang w:eastAsia="en-GB"/>
        </w:rPr>
      </w:pPr>
      <w:r>
        <w:rPr>
          <w:lang w:eastAsia="en-GB"/>
        </w:rPr>
        <w:t xml:space="preserve">It looks great but requires you to convert Python backend into an </w:t>
      </w:r>
      <w:proofErr w:type="gramStart"/>
      <w:r>
        <w:rPr>
          <w:lang w:eastAsia="en-GB"/>
        </w:rPr>
        <w:t>API</w:t>
      </w:r>
      <w:proofErr w:type="gramEnd"/>
    </w:p>
    <w:p w14:paraId="24C033E1" w14:textId="7714FA39" w:rsidR="007054EC" w:rsidRDefault="007054EC" w:rsidP="007054EC">
      <w:pPr>
        <w:pStyle w:val="ListParagraph"/>
        <w:numPr>
          <w:ilvl w:val="0"/>
          <w:numId w:val="17"/>
        </w:numPr>
        <w:rPr>
          <w:lang w:eastAsia="en-GB"/>
        </w:rPr>
      </w:pPr>
      <w:r>
        <w:rPr>
          <w:lang w:eastAsia="en-GB"/>
        </w:rPr>
        <w:t xml:space="preserve">The API would need to be hosted online and requests from the frontend would be made to </w:t>
      </w:r>
      <w:proofErr w:type="gramStart"/>
      <w:r>
        <w:rPr>
          <w:lang w:eastAsia="en-GB"/>
        </w:rPr>
        <w:t>it</w:t>
      </w:r>
      <w:proofErr w:type="gramEnd"/>
    </w:p>
    <w:p w14:paraId="253BB765" w14:textId="3E75B642" w:rsidR="007054EC" w:rsidRDefault="007054EC" w:rsidP="007054EC">
      <w:pPr>
        <w:pStyle w:val="ListParagraph"/>
        <w:numPr>
          <w:ilvl w:val="0"/>
          <w:numId w:val="17"/>
        </w:numPr>
        <w:rPr>
          <w:lang w:eastAsia="en-GB"/>
        </w:rPr>
      </w:pPr>
      <w:r>
        <w:rPr>
          <w:lang w:eastAsia="en-GB"/>
        </w:rPr>
        <w:t>You can create a Python API using flask.</w:t>
      </w:r>
    </w:p>
    <w:p w14:paraId="1329E446" w14:textId="5C26B9DC" w:rsidR="0040107D" w:rsidRDefault="0040107D" w:rsidP="007054EC">
      <w:pPr>
        <w:pStyle w:val="ListParagraph"/>
        <w:numPr>
          <w:ilvl w:val="0"/>
          <w:numId w:val="17"/>
        </w:numPr>
        <w:rPr>
          <w:lang w:eastAsia="en-GB"/>
        </w:rPr>
      </w:pPr>
      <w:hyperlink r:id="rId11" w:history="1">
        <w:r w:rsidRPr="00304E80">
          <w:rPr>
            <w:rStyle w:val="Hyperlink"/>
            <w:lang w:eastAsia="en-GB"/>
          </w:rPr>
          <w:t>https://www.pythonanywhere.com/</w:t>
        </w:r>
      </w:hyperlink>
      <w:r>
        <w:rPr>
          <w:lang w:eastAsia="en-GB"/>
        </w:rPr>
        <w:t xml:space="preserve"> allows hosting a Flask API (potential ISO nightmare).</w:t>
      </w:r>
    </w:p>
    <w:p w14:paraId="419D23D2" w14:textId="2C81B624" w:rsidR="0040107D" w:rsidRDefault="0040107D" w:rsidP="007054EC">
      <w:pPr>
        <w:pStyle w:val="ListParagraph"/>
        <w:numPr>
          <w:ilvl w:val="0"/>
          <w:numId w:val="17"/>
        </w:numPr>
        <w:rPr>
          <w:lang w:eastAsia="en-GB"/>
        </w:rPr>
      </w:pPr>
      <w:r>
        <w:rPr>
          <w:lang w:eastAsia="en-GB"/>
        </w:rPr>
        <w:lastRenderedPageBreak/>
        <w:t xml:space="preserve">AWS also allows for </w:t>
      </w:r>
      <w:proofErr w:type="gramStart"/>
      <w:r>
        <w:rPr>
          <w:lang w:eastAsia="en-GB"/>
        </w:rPr>
        <w:t>hosting</w:t>
      </w:r>
      <w:proofErr w:type="gramEnd"/>
    </w:p>
    <w:p w14:paraId="23CA8599" w14:textId="77777777" w:rsidR="0040107D" w:rsidRDefault="0040107D" w:rsidP="00147FD0">
      <w:pPr>
        <w:rPr>
          <w:lang w:eastAsia="en-GB"/>
        </w:rPr>
      </w:pPr>
    </w:p>
    <w:p w14:paraId="114E196B" w14:textId="77777777" w:rsidR="00147FD0" w:rsidRDefault="00147FD0" w:rsidP="00147FD0">
      <w:pPr>
        <w:rPr>
          <w:lang w:eastAsia="en-GB"/>
        </w:rPr>
      </w:pPr>
      <w:r>
        <w:rPr>
          <w:lang w:eastAsia="en-GB"/>
        </w:rPr>
        <w:t>George To Do:</w:t>
      </w:r>
    </w:p>
    <w:p w14:paraId="47D22C12" w14:textId="7C31D9F6" w:rsidR="00147FD0" w:rsidRDefault="00147FD0" w:rsidP="00147FD0">
      <w:pPr>
        <w:pStyle w:val="ListParagraph"/>
        <w:numPr>
          <w:ilvl w:val="0"/>
          <w:numId w:val="18"/>
        </w:numPr>
        <w:rPr>
          <w:lang w:eastAsia="en-GB"/>
        </w:rPr>
      </w:pPr>
      <w:r>
        <w:rPr>
          <w:lang w:eastAsia="en-GB"/>
        </w:rPr>
        <w:t xml:space="preserve">Link up suspends directly to a </w:t>
      </w:r>
      <w:proofErr w:type="gramStart"/>
      <w:r>
        <w:rPr>
          <w:lang w:eastAsia="en-GB"/>
        </w:rPr>
        <w:t>question</w:t>
      </w:r>
      <w:proofErr w:type="gramEnd"/>
      <w:r>
        <w:rPr>
          <w:lang w:eastAsia="en-GB"/>
        </w:rPr>
        <w:t xml:space="preserve"> so they only exist within a question</w:t>
      </w:r>
    </w:p>
    <w:p w14:paraId="07369470" w14:textId="641CA9C0" w:rsidR="00147FD0" w:rsidRDefault="00147FD0" w:rsidP="00147FD0">
      <w:pPr>
        <w:pStyle w:val="ListParagraph"/>
        <w:numPr>
          <w:ilvl w:val="0"/>
          <w:numId w:val="18"/>
        </w:numPr>
        <w:rPr>
          <w:lang w:eastAsia="en-GB"/>
        </w:rPr>
      </w:pPr>
      <w:r>
        <w:rPr>
          <w:lang w:eastAsia="en-GB"/>
        </w:rPr>
        <w:t xml:space="preserve">Add ability to move questions within a </w:t>
      </w:r>
      <w:proofErr w:type="gramStart"/>
      <w:r>
        <w:rPr>
          <w:lang w:eastAsia="en-GB"/>
        </w:rPr>
        <w:t>module</w:t>
      </w:r>
      <w:proofErr w:type="gramEnd"/>
    </w:p>
    <w:p w14:paraId="3C53872C" w14:textId="77777777" w:rsidR="00081EC1" w:rsidRDefault="00081EC1" w:rsidP="00147FD0">
      <w:pPr>
        <w:pStyle w:val="ListParagraph"/>
        <w:numPr>
          <w:ilvl w:val="0"/>
          <w:numId w:val="18"/>
        </w:numPr>
        <w:rPr>
          <w:lang w:eastAsia="en-GB"/>
        </w:rPr>
      </w:pPr>
    </w:p>
    <w:p w14:paraId="77159A31" w14:textId="77777777" w:rsidR="00147FD0" w:rsidRPr="003D2898" w:rsidRDefault="00147FD0" w:rsidP="00147FD0">
      <w:pPr>
        <w:rPr>
          <w:lang w:eastAsia="en-GB"/>
        </w:rPr>
      </w:pPr>
    </w:p>
    <w:sectPr w:rsidR="00147FD0" w:rsidRPr="003D2898" w:rsidSect="00A53889">
      <w:headerReference w:type="default" r:id="rId12"/>
      <w:footerReference w:type="even" r:id="rId13"/>
      <w:footerReference w:type="default" r:id="rId14"/>
      <w:headerReference w:type="first" r:id="rId15"/>
      <w:footerReference w:type="first" r:id="rId16"/>
      <w:pgSz w:w="11900" w:h="16840"/>
      <w:pgMar w:top="1440" w:right="1440" w:bottom="1440" w:left="1440" w:header="209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BEC22" w14:textId="77777777" w:rsidR="000E275A" w:rsidRDefault="000E275A" w:rsidP="00B4331F">
      <w:r>
        <w:separator/>
      </w:r>
    </w:p>
  </w:endnote>
  <w:endnote w:type="continuationSeparator" w:id="0">
    <w:p w14:paraId="6EE7F6C0" w14:textId="77777777" w:rsidR="000E275A" w:rsidRDefault="000E275A" w:rsidP="00B4331F">
      <w:r>
        <w:continuationSeparator/>
      </w:r>
    </w:p>
  </w:endnote>
  <w:endnote w:type="continuationNotice" w:id="1">
    <w:p w14:paraId="07778623" w14:textId="77777777" w:rsidR="000E275A" w:rsidRDefault="000E2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mbria"/>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738000"/>
      <w:docPartObj>
        <w:docPartGallery w:val="Page Numbers (Bottom of Page)"/>
        <w:docPartUnique/>
      </w:docPartObj>
    </w:sdtPr>
    <w:sdtContent>
      <w:p w14:paraId="590E6DDA"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29CD" w14:textId="77777777" w:rsidR="00AD2E7E" w:rsidRDefault="00AD2E7E" w:rsidP="00AD2E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24533520"/>
      <w:docPartObj>
        <w:docPartGallery w:val="Page Numbers (Bottom of Page)"/>
        <w:docPartUnique/>
      </w:docPartObj>
    </w:sdtPr>
    <w:sdtContent>
      <w:p w14:paraId="311FB7C7" w14:textId="77777777" w:rsidR="00AD2E7E" w:rsidRDefault="00AD2E7E" w:rsidP="00C43F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DA099D" w14:textId="77777777" w:rsidR="00B4331F" w:rsidRDefault="006E460B" w:rsidP="00AD2E7E">
    <w:pPr>
      <w:pStyle w:val="Footer"/>
      <w:ind w:right="360"/>
    </w:pPr>
    <w:r w:rsidRPr="00AD2E7E">
      <w:rPr>
        <w:noProof/>
        <w:lang w:eastAsia="zh-CN"/>
      </w:rPr>
      <mc:AlternateContent>
        <mc:Choice Requires="wpg">
          <w:drawing>
            <wp:anchor distT="0" distB="0" distL="114300" distR="114300" simplePos="0" relativeHeight="251658240" behindDoc="0" locked="0" layoutInCell="1" allowOverlap="1" wp14:anchorId="666BB85D" wp14:editId="4D8CB28F">
              <wp:simplePos x="0" y="0"/>
              <wp:positionH relativeFrom="page">
                <wp:posOffset>565444</wp:posOffset>
              </wp:positionH>
              <wp:positionV relativeFrom="bottomMargin">
                <wp:posOffset>239395</wp:posOffset>
              </wp:positionV>
              <wp:extent cx="7302615"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7302615" cy="274320"/>
                        <a:chOff x="-1130530" y="0"/>
                        <a:chExt cx="730273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130530" y="26150"/>
                          <a:ext cx="594360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6BB85D" id="Group 164" o:spid="_x0000_s1026" style="position:absolute;margin-left:44.5pt;margin-top:18.85pt;width:575pt;height:21.6pt;z-index:251658240;mso-position-horizontal-relative:page;mso-position-vertical-relative:bottom-margin-area;mso-width-relative:margin;mso-height-relative:margin" coordorigin="-11305" coordsize="73027,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left:-11305;top:261;width:59435;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44626FC" w14:textId="6A284608" w:rsidR="00B4331F" w:rsidRPr="00B4331F" w:rsidRDefault="001C285A" w:rsidP="00AD2E7E">
                      <w:pPr>
                        <w:pStyle w:val="Footer"/>
                        <w:tabs>
                          <w:tab w:val="clear" w:pos="4680"/>
                          <w:tab w:val="clear" w:pos="9360"/>
                        </w:tabs>
                        <w:rPr>
                          <w:color w:val="A8A8D3" w:themeColor="background2" w:themeShade="BF"/>
                          <w:sz w:val="16"/>
                          <w:szCs w:val="16"/>
                        </w:rPr>
                      </w:pPr>
                      <w:r>
                        <w:rPr>
                          <w:caps/>
                          <w:color w:val="A8A8D3" w:themeColor="background2" w:themeShade="BF"/>
                          <w:sz w:val="16"/>
                          <w:szCs w:val="16"/>
                        </w:rPr>
                        <w:t>CONFIDENTIAL</w:t>
                      </w: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26B9E" w14:textId="7227EA23" w:rsidR="00A03821" w:rsidRDefault="00A03821">
    <w:pPr>
      <w:pStyle w:val="Footer"/>
    </w:pPr>
    <w:r>
      <w:t>CONFIDENTIAL</w:t>
    </w:r>
  </w:p>
  <w:p w14:paraId="31C82E58" w14:textId="60F2C528" w:rsidR="00A53889" w:rsidRPr="009A69AF" w:rsidRDefault="00A53889" w:rsidP="009A69AF">
    <w:pPr>
      <w:jc w:val="center"/>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62E0D" w14:textId="77777777" w:rsidR="000E275A" w:rsidRDefault="000E275A" w:rsidP="00B4331F">
      <w:r>
        <w:separator/>
      </w:r>
    </w:p>
  </w:footnote>
  <w:footnote w:type="continuationSeparator" w:id="0">
    <w:p w14:paraId="5514C98A" w14:textId="77777777" w:rsidR="000E275A" w:rsidRDefault="000E275A" w:rsidP="00B4331F">
      <w:r>
        <w:continuationSeparator/>
      </w:r>
    </w:p>
  </w:footnote>
  <w:footnote w:type="continuationNotice" w:id="1">
    <w:p w14:paraId="0BC80DA7" w14:textId="77777777" w:rsidR="000E275A" w:rsidRDefault="000E27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3643" w14:textId="77777777" w:rsidR="00CC17D2" w:rsidRPr="00B755FA" w:rsidRDefault="00E259D1" w:rsidP="00B755FA">
    <w:pPr>
      <w:pStyle w:val="Header"/>
    </w:pPr>
    <w:r>
      <w:rPr>
        <w:noProof/>
      </w:rPr>
      <w:drawing>
        <wp:anchor distT="0" distB="0" distL="114300" distR="114300" simplePos="0" relativeHeight="251658242" behindDoc="0" locked="0" layoutInCell="1" allowOverlap="1" wp14:anchorId="6A1A6476" wp14:editId="118CECF9">
          <wp:simplePos x="0" y="0"/>
          <wp:positionH relativeFrom="margin">
            <wp:posOffset>-1875155</wp:posOffset>
          </wp:positionH>
          <wp:positionV relativeFrom="margin">
            <wp:posOffset>-1478622</wp:posOffset>
          </wp:positionV>
          <wp:extent cx="9198610" cy="5740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l="4045" t="16083" r="-4045" b="68430"/>
                  <a:stretch/>
                </pic:blipFill>
                <pic:spPr bwMode="auto">
                  <a:xfrm>
                    <a:off x="0" y="0"/>
                    <a:ext cx="9198610" cy="57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67A6" w14:textId="77777777" w:rsidR="00813223" w:rsidRDefault="00E259D1">
    <w:pPr>
      <w:pStyle w:val="Header"/>
    </w:pPr>
    <w:r>
      <w:rPr>
        <w:noProof/>
      </w:rPr>
      <w:drawing>
        <wp:anchor distT="0" distB="0" distL="114300" distR="114300" simplePos="0" relativeHeight="251658241" behindDoc="0" locked="0" layoutInCell="1" allowOverlap="1" wp14:anchorId="29AAEB92" wp14:editId="1D1C0ECB">
          <wp:simplePos x="0" y="0"/>
          <wp:positionH relativeFrom="margin">
            <wp:posOffset>-1849462</wp:posOffset>
          </wp:positionH>
          <wp:positionV relativeFrom="margin">
            <wp:posOffset>-1746885</wp:posOffset>
          </wp:positionV>
          <wp:extent cx="9198610" cy="1477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5 at 14.05.50.png"/>
                  <pic:cNvPicPr/>
                </pic:nvPicPr>
                <pic:blipFill rotWithShape="1">
                  <a:blip r:embed="rId1">
                    <a:alphaModFix/>
                    <a:extLst>
                      <a:ext uri="{28A0092B-C50C-407E-A947-70E740481C1C}">
                        <a14:useLocalDpi xmlns:a14="http://schemas.microsoft.com/office/drawing/2010/main" val="0"/>
                      </a:ext>
                    </a:extLst>
                  </a:blip>
                  <a:srcRect t="24300" b="35894"/>
                  <a:stretch/>
                </pic:blipFill>
                <pic:spPr bwMode="auto">
                  <a:xfrm>
                    <a:off x="0" y="0"/>
                    <a:ext cx="9198610" cy="1477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406"/>
    <w:multiLevelType w:val="hybridMultilevel"/>
    <w:tmpl w:val="998AC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D27CD"/>
    <w:multiLevelType w:val="hybridMultilevel"/>
    <w:tmpl w:val="3FA06710"/>
    <w:lvl w:ilvl="0" w:tplc="69F0A388">
      <w:numFmt w:val="bullet"/>
      <w:lvlText w:val="-"/>
      <w:lvlJc w:val="left"/>
      <w:pPr>
        <w:tabs>
          <w:tab w:val="num" w:pos="720"/>
        </w:tabs>
        <w:ind w:left="720" w:hanging="360"/>
      </w:pPr>
      <w:rPr>
        <w:rFonts w:ascii="Century Gothic" w:eastAsia="Times New Roman" w:hAnsi="Century Gothic" w:cs="Arial" w:hint="default"/>
        <w:b w:val="0"/>
        <w:sz w:val="22"/>
      </w:rPr>
    </w:lvl>
    <w:lvl w:ilvl="1" w:tplc="DD021EEA" w:tentative="1">
      <w:start w:val="1"/>
      <w:numFmt w:val="bullet"/>
      <w:lvlText w:val="•"/>
      <w:lvlJc w:val="left"/>
      <w:pPr>
        <w:tabs>
          <w:tab w:val="num" w:pos="1440"/>
        </w:tabs>
        <w:ind w:left="1440" w:hanging="360"/>
      </w:pPr>
      <w:rPr>
        <w:rFonts w:ascii="Arial" w:hAnsi="Arial" w:hint="default"/>
      </w:rPr>
    </w:lvl>
    <w:lvl w:ilvl="2" w:tplc="76FC23AE" w:tentative="1">
      <w:start w:val="1"/>
      <w:numFmt w:val="bullet"/>
      <w:lvlText w:val="•"/>
      <w:lvlJc w:val="left"/>
      <w:pPr>
        <w:tabs>
          <w:tab w:val="num" w:pos="2160"/>
        </w:tabs>
        <w:ind w:left="2160" w:hanging="360"/>
      </w:pPr>
      <w:rPr>
        <w:rFonts w:ascii="Arial" w:hAnsi="Arial" w:hint="default"/>
      </w:rPr>
    </w:lvl>
    <w:lvl w:ilvl="3" w:tplc="1E4A66EC" w:tentative="1">
      <w:start w:val="1"/>
      <w:numFmt w:val="bullet"/>
      <w:lvlText w:val="•"/>
      <w:lvlJc w:val="left"/>
      <w:pPr>
        <w:tabs>
          <w:tab w:val="num" w:pos="2880"/>
        </w:tabs>
        <w:ind w:left="2880" w:hanging="360"/>
      </w:pPr>
      <w:rPr>
        <w:rFonts w:ascii="Arial" w:hAnsi="Arial" w:hint="default"/>
      </w:rPr>
    </w:lvl>
    <w:lvl w:ilvl="4" w:tplc="F26A6324" w:tentative="1">
      <w:start w:val="1"/>
      <w:numFmt w:val="bullet"/>
      <w:lvlText w:val="•"/>
      <w:lvlJc w:val="left"/>
      <w:pPr>
        <w:tabs>
          <w:tab w:val="num" w:pos="3600"/>
        </w:tabs>
        <w:ind w:left="3600" w:hanging="360"/>
      </w:pPr>
      <w:rPr>
        <w:rFonts w:ascii="Arial" w:hAnsi="Arial" w:hint="default"/>
      </w:rPr>
    </w:lvl>
    <w:lvl w:ilvl="5" w:tplc="BA803E32" w:tentative="1">
      <w:start w:val="1"/>
      <w:numFmt w:val="bullet"/>
      <w:lvlText w:val="•"/>
      <w:lvlJc w:val="left"/>
      <w:pPr>
        <w:tabs>
          <w:tab w:val="num" w:pos="4320"/>
        </w:tabs>
        <w:ind w:left="4320" w:hanging="360"/>
      </w:pPr>
      <w:rPr>
        <w:rFonts w:ascii="Arial" w:hAnsi="Arial" w:hint="default"/>
      </w:rPr>
    </w:lvl>
    <w:lvl w:ilvl="6" w:tplc="6B668D10" w:tentative="1">
      <w:start w:val="1"/>
      <w:numFmt w:val="bullet"/>
      <w:lvlText w:val="•"/>
      <w:lvlJc w:val="left"/>
      <w:pPr>
        <w:tabs>
          <w:tab w:val="num" w:pos="5040"/>
        </w:tabs>
        <w:ind w:left="5040" w:hanging="360"/>
      </w:pPr>
      <w:rPr>
        <w:rFonts w:ascii="Arial" w:hAnsi="Arial" w:hint="default"/>
      </w:rPr>
    </w:lvl>
    <w:lvl w:ilvl="7" w:tplc="23667716" w:tentative="1">
      <w:start w:val="1"/>
      <w:numFmt w:val="bullet"/>
      <w:lvlText w:val="•"/>
      <w:lvlJc w:val="left"/>
      <w:pPr>
        <w:tabs>
          <w:tab w:val="num" w:pos="5760"/>
        </w:tabs>
        <w:ind w:left="5760" w:hanging="360"/>
      </w:pPr>
      <w:rPr>
        <w:rFonts w:ascii="Arial" w:hAnsi="Arial" w:hint="default"/>
      </w:rPr>
    </w:lvl>
    <w:lvl w:ilvl="8" w:tplc="FAB6A2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56C13"/>
    <w:multiLevelType w:val="hybridMultilevel"/>
    <w:tmpl w:val="B1D26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96B15"/>
    <w:multiLevelType w:val="hybridMultilevel"/>
    <w:tmpl w:val="1AE4256E"/>
    <w:lvl w:ilvl="0" w:tplc="69F0A388">
      <w:numFmt w:val="bullet"/>
      <w:lvlText w:val="-"/>
      <w:lvlJc w:val="left"/>
      <w:pPr>
        <w:ind w:left="720" w:hanging="360"/>
      </w:pPr>
      <w:rPr>
        <w:rFonts w:ascii="Century Gothic" w:eastAsia="Times New Roman" w:hAnsi="Century Gothic" w:cs="Arial"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9C02B5"/>
    <w:multiLevelType w:val="hybridMultilevel"/>
    <w:tmpl w:val="102A6C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F6B56"/>
    <w:multiLevelType w:val="hybridMultilevel"/>
    <w:tmpl w:val="077A2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D5A9B"/>
    <w:multiLevelType w:val="hybridMultilevel"/>
    <w:tmpl w:val="D51C17D2"/>
    <w:lvl w:ilvl="0" w:tplc="AEAC6D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112B0B"/>
    <w:multiLevelType w:val="hybridMultilevel"/>
    <w:tmpl w:val="8A1E2D5C"/>
    <w:lvl w:ilvl="0" w:tplc="7DFE0C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1D7EBD"/>
    <w:multiLevelType w:val="hybridMultilevel"/>
    <w:tmpl w:val="FA3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04398F"/>
    <w:multiLevelType w:val="hybridMultilevel"/>
    <w:tmpl w:val="E474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6A0E97"/>
    <w:multiLevelType w:val="hybridMultilevel"/>
    <w:tmpl w:val="B11852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BF2F22"/>
    <w:multiLevelType w:val="hybridMultilevel"/>
    <w:tmpl w:val="E448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A474F"/>
    <w:multiLevelType w:val="hybridMultilevel"/>
    <w:tmpl w:val="D6D6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007B8"/>
    <w:multiLevelType w:val="hybridMultilevel"/>
    <w:tmpl w:val="E884C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74341B"/>
    <w:multiLevelType w:val="hybridMultilevel"/>
    <w:tmpl w:val="4DDC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780E34"/>
    <w:multiLevelType w:val="hybridMultilevel"/>
    <w:tmpl w:val="162A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5B1DED"/>
    <w:multiLevelType w:val="hybridMultilevel"/>
    <w:tmpl w:val="3A424682"/>
    <w:lvl w:ilvl="0" w:tplc="D9D41B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361D82"/>
    <w:multiLevelType w:val="hybridMultilevel"/>
    <w:tmpl w:val="5ECE5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830097">
    <w:abstractNumId w:val="3"/>
  </w:num>
  <w:num w:numId="2" w16cid:durableId="1381125615">
    <w:abstractNumId w:val="16"/>
  </w:num>
  <w:num w:numId="3" w16cid:durableId="634214435">
    <w:abstractNumId w:val="4"/>
  </w:num>
  <w:num w:numId="4" w16cid:durableId="952786607">
    <w:abstractNumId w:val="10"/>
  </w:num>
  <w:num w:numId="5" w16cid:durableId="1025517257">
    <w:abstractNumId w:val="7"/>
  </w:num>
  <w:num w:numId="6" w16cid:durableId="530269958">
    <w:abstractNumId w:val="1"/>
  </w:num>
  <w:num w:numId="7" w16cid:durableId="2754380">
    <w:abstractNumId w:val="6"/>
  </w:num>
  <w:num w:numId="8" w16cid:durableId="1959607441">
    <w:abstractNumId w:val="5"/>
  </w:num>
  <w:num w:numId="9" w16cid:durableId="1957327241">
    <w:abstractNumId w:val="17"/>
  </w:num>
  <w:num w:numId="10" w16cid:durableId="2127651661">
    <w:abstractNumId w:val="13"/>
  </w:num>
  <w:num w:numId="11" w16cid:durableId="1775899410">
    <w:abstractNumId w:val="12"/>
  </w:num>
  <w:num w:numId="12" w16cid:durableId="1933973156">
    <w:abstractNumId w:val="9"/>
  </w:num>
  <w:num w:numId="13" w16cid:durableId="1606306652">
    <w:abstractNumId w:val="8"/>
  </w:num>
  <w:num w:numId="14" w16cid:durableId="1219436433">
    <w:abstractNumId w:val="11"/>
  </w:num>
  <w:num w:numId="15" w16cid:durableId="675695756">
    <w:abstractNumId w:val="14"/>
  </w:num>
  <w:num w:numId="16" w16cid:durableId="195582941">
    <w:abstractNumId w:val="15"/>
  </w:num>
  <w:num w:numId="17" w16cid:durableId="11228502">
    <w:abstractNumId w:val="2"/>
  </w:num>
  <w:num w:numId="18" w16cid:durableId="75736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1F"/>
    <w:rsid w:val="000028BE"/>
    <w:rsid w:val="000057A0"/>
    <w:rsid w:val="00006785"/>
    <w:rsid w:val="00010F34"/>
    <w:rsid w:val="00011FD3"/>
    <w:rsid w:val="00012CA4"/>
    <w:rsid w:val="00015BFC"/>
    <w:rsid w:val="0002151E"/>
    <w:rsid w:val="00026A89"/>
    <w:rsid w:val="00027337"/>
    <w:rsid w:val="00030E9F"/>
    <w:rsid w:val="000316C8"/>
    <w:rsid w:val="00032B73"/>
    <w:rsid w:val="00035289"/>
    <w:rsid w:val="00052870"/>
    <w:rsid w:val="00053D53"/>
    <w:rsid w:val="00054FF9"/>
    <w:rsid w:val="000612B2"/>
    <w:rsid w:val="0006429C"/>
    <w:rsid w:val="00075238"/>
    <w:rsid w:val="00076E1F"/>
    <w:rsid w:val="00081EC1"/>
    <w:rsid w:val="00084557"/>
    <w:rsid w:val="0008635F"/>
    <w:rsid w:val="0009197B"/>
    <w:rsid w:val="00094057"/>
    <w:rsid w:val="00095574"/>
    <w:rsid w:val="00095F04"/>
    <w:rsid w:val="000A00B5"/>
    <w:rsid w:val="000A2F04"/>
    <w:rsid w:val="000A3187"/>
    <w:rsid w:val="000A4566"/>
    <w:rsid w:val="000A46AB"/>
    <w:rsid w:val="000A5D66"/>
    <w:rsid w:val="000A7B39"/>
    <w:rsid w:val="000C48A9"/>
    <w:rsid w:val="000C4CCF"/>
    <w:rsid w:val="000C65C8"/>
    <w:rsid w:val="000C76FB"/>
    <w:rsid w:val="000D5083"/>
    <w:rsid w:val="000D5BCC"/>
    <w:rsid w:val="000D6DCC"/>
    <w:rsid w:val="000D7CDF"/>
    <w:rsid w:val="000E1820"/>
    <w:rsid w:val="000E1E8E"/>
    <w:rsid w:val="000E275A"/>
    <w:rsid w:val="000E50EC"/>
    <w:rsid w:val="000E797C"/>
    <w:rsid w:val="000E7A2F"/>
    <w:rsid w:val="000F0672"/>
    <w:rsid w:val="000F2F70"/>
    <w:rsid w:val="000F5FC8"/>
    <w:rsid w:val="000F7E00"/>
    <w:rsid w:val="00100463"/>
    <w:rsid w:val="00101DFA"/>
    <w:rsid w:val="00105CF2"/>
    <w:rsid w:val="00106A30"/>
    <w:rsid w:val="001079F9"/>
    <w:rsid w:val="00112C1D"/>
    <w:rsid w:val="00112D61"/>
    <w:rsid w:val="00114148"/>
    <w:rsid w:val="001145DC"/>
    <w:rsid w:val="00117C92"/>
    <w:rsid w:val="001207DF"/>
    <w:rsid w:val="001267FF"/>
    <w:rsid w:val="001301CB"/>
    <w:rsid w:val="0013790B"/>
    <w:rsid w:val="00142158"/>
    <w:rsid w:val="001432E1"/>
    <w:rsid w:val="00144029"/>
    <w:rsid w:val="00147FD0"/>
    <w:rsid w:val="0015657C"/>
    <w:rsid w:val="00156FEC"/>
    <w:rsid w:val="00176657"/>
    <w:rsid w:val="00184CEC"/>
    <w:rsid w:val="00192F98"/>
    <w:rsid w:val="001941D9"/>
    <w:rsid w:val="0019713B"/>
    <w:rsid w:val="001971B9"/>
    <w:rsid w:val="001A0CCA"/>
    <w:rsid w:val="001A20F8"/>
    <w:rsid w:val="001A27E0"/>
    <w:rsid w:val="001A4F0E"/>
    <w:rsid w:val="001B13F4"/>
    <w:rsid w:val="001B3973"/>
    <w:rsid w:val="001B5FA7"/>
    <w:rsid w:val="001C0118"/>
    <w:rsid w:val="001C0467"/>
    <w:rsid w:val="001C285A"/>
    <w:rsid w:val="001D471E"/>
    <w:rsid w:val="001D55A6"/>
    <w:rsid w:val="001D5FD8"/>
    <w:rsid w:val="001D65CA"/>
    <w:rsid w:val="001D6CD3"/>
    <w:rsid w:val="001E6931"/>
    <w:rsid w:val="001F21D5"/>
    <w:rsid w:val="001F3026"/>
    <w:rsid w:val="001F63D9"/>
    <w:rsid w:val="00200864"/>
    <w:rsid w:val="00206479"/>
    <w:rsid w:val="00215E98"/>
    <w:rsid w:val="00230B54"/>
    <w:rsid w:val="00231497"/>
    <w:rsid w:val="002360E0"/>
    <w:rsid w:val="002373B4"/>
    <w:rsid w:val="002552E4"/>
    <w:rsid w:val="0026074F"/>
    <w:rsid w:val="00262687"/>
    <w:rsid w:val="0026498A"/>
    <w:rsid w:val="00270976"/>
    <w:rsid w:val="00273DB3"/>
    <w:rsid w:val="00275119"/>
    <w:rsid w:val="00277519"/>
    <w:rsid w:val="002816E2"/>
    <w:rsid w:val="0028193F"/>
    <w:rsid w:val="002837EA"/>
    <w:rsid w:val="00284F9E"/>
    <w:rsid w:val="00293D5F"/>
    <w:rsid w:val="002967D2"/>
    <w:rsid w:val="00296801"/>
    <w:rsid w:val="002A0C34"/>
    <w:rsid w:val="002A0D1B"/>
    <w:rsid w:val="002A303A"/>
    <w:rsid w:val="002A456A"/>
    <w:rsid w:val="002A56F5"/>
    <w:rsid w:val="002A705E"/>
    <w:rsid w:val="002B0242"/>
    <w:rsid w:val="002B3F73"/>
    <w:rsid w:val="002B4659"/>
    <w:rsid w:val="002B7412"/>
    <w:rsid w:val="002B7613"/>
    <w:rsid w:val="002C2F4D"/>
    <w:rsid w:val="002C5E13"/>
    <w:rsid w:val="002C7D4B"/>
    <w:rsid w:val="002D0B75"/>
    <w:rsid w:val="002D179B"/>
    <w:rsid w:val="002D24FD"/>
    <w:rsid w:val="002D4CF5"/>
    <w:rsid w:val="002D6095"/>
    <w:rsid w:val="002D6F64"/>
    <w:rsid w:val="002E16DA"/>
    <w:rsid w:val="002E16FC"/>
    <w:rsid w:val="002E43C1"/>
    <w:rsid w:val="002E57F2"/>
    <w:rsid w:val="002E6CF1"/>
    <w:rsid w:val="002E7B4C"/>
    <w:rsid w:val="002E7DA4"/>
    <w:rsid w:val="002F0B29"/>
    <w:rsid w:val="00306481"/>
    <w:rsid w:val="00307EFA"/>
    <w:rsid w:val="00311C38"/>
    <w:rsid w:val="00320873"/>
    <w:rsid w:val="003217E4"/>
    <w:rsid w:val="00324E99"/>
    <w:rsid w:val="00331537"/>
    <w:rsid w:val="00331FB7"/>
    <w:rsid w:val="00340146"/>
    <w:rsid w:val="003461D9"/>
    <w:rsid w:val="00352A04"/>
    <w:rsid w:val="00364B2D"/>
    <w:rsid w:val="00366441"/>
    <w:rsid w:val="00367E40"/>
    <w:rsid w:val="00371DFF"/>
    <w:rsid w:val="003745E7"/>
    <w:rsid w:val="003761E6"/>
    <w:rsid w:val="00377084"/>
    <w:rsid w:val="0037772D"/>
    <w:rsid w:val="003778C1"/>
    <w:rsid w:val="00386444"/>
    <w:rsid w:val="003865F9"/>
    <w:rsid w:val="003908F8"/>
    <w:rsid w:val="0039148E"/>
    <w:rsid w:val="003A061D"/>
    <w:rsid w:val="003A4EED"/>
    <w:rsid w:val="003B3211"/>
    <w:rsid w:val="003B3C32"/>
    <w:rsid w:val="003D2898"/>
    <w:rsid w:val="003D4E98"/>
    <w:rsid w:val="003D67A1"/>
    <w:rsid w:val="003E18E4"/>
    <w:rsid w:val="003E408B"/>
    <w:rsid w:val="003E6BBB"/>
    <w:rsid w:val="003E701F"/>
    <w:rsid w:val="003F0185"/>
    <w:rsid w:val="003F09BF"/>
    <w:rsid w:val="003F37B1"/>
    <w:rsid w:val="003F4D49"/>
    <w:rsid w:val="0040107D"/>
    <w:rsid w:val="0040572C"/>
    <w:rsid w:val="00410D38"/>
    <w:rsid w:val="004118F5"/>
    <w:rsid w:val="00414F05"/>
    <w:rsid w:val="004170FB"/>
    <w:rsid w:val="004219CF"/>
    <w:rsid w:val="00424C38"/>
    <w:rsid w:val="00426186"/>
    <w:rsid w:val="00433523"/>
    <w:rsid w:val="004341E1"/>
    <w:rsid w:val="0045171B"/>
    <w:rsid w:val="00451DDF"/>
    <w:rsid w:val="00451F79"/>
    <w:rsid w:val="00452416"/>
    <w:rsid w:val="00453A16"/>
    <w:rsid w:val="0046397D"/>
    <w:rsid w:val="004673C8"/>
    <w:rsid w:val="00475CEF"/>
    <w:rsid w:val="0048094A"/>
    <w:rsid w:val="00491549"/>
    <w:rsid w:val="00495944"/>
    <w:rsid w:val="00495E16"/>
    <w:rsid w:val="004A0AE1"/>
    <w:rsid w:val="004A1E5C"/>
    <w:rsid w:val="004A76B8"/>
    <w:rsid w:val="004B1088"/>
    <w:rsid w:val="004B5193"/>
    <w:rsid w:val="004D0752"/>
    <w:rsid w:val="004D2CB6"/>
    <w:rsid w:val="004D6EDC"/>
    <w:rsid w:val="004E6423"/>
    <w:rsid w:val="004E65B2"/>
    <w:rsid w:val="004E72A0"/>
    <w:rsid w:val="004F06FD"/>
    <w:rsid w:val="004F3531"/>
    <w:rsid w:val="00505E6C"/>
    <w:rsid w:val="0050653C"/>
    <w:rsid w:val="005214CD"/>
    <w:rsid w:val="00522D0A"/>
    <w:rsid w:val="00532B7C"/>
    <w:rsid w:val="0053515D"/>
    <w:rsid w:val="005362C2"/>
    <w:rsid w:val="0054144B"/>
    <w:rsid w:val="0054160B"/>
    <w:rsid w:val="00541BD4"/>
    <w:rsid w:val="00541D95"/>
    <w:rsid w:val="00545D6B"/>
    <w:rsid w:val="00546F73"/>
    <w:rsid w:val="0055651A"/>
    <w:rsid w:val="00561C7C"/>
    <w:rsid w:val="00563410"/>
    <w:rsid w:val="00572A74"/>
    <w:rsid w:val="00573B08"/>
    <w:rsid w:val="00577CB2"/>
    <w:rsid w:val="00581E19"/>
    <w:rsid w:val="005846E8"/>
    <w:rsid w:val="0059086F"/>
    <w:rsid w:val="00591BE1"/>
    <w:rsid w:val="00595D4B"/>
    <w:rsid w:val="005A0C8D"/>
    <w:rsid w:val="005B1533"/>
    <w:rsid w:val="005C43B1"/>
    <w:rsid w:val="005C63C8"/>
    <w:rsid w:val="005C6884"/>
    <w:rsid w:val="006064A8"/>
    <w:rsid w:val="00612139"/>
    <w:rsid w:val="00613CEF"/>
    <w:rsid w:val="00615778"/>
    <w:rsid w:val="00616E5D"/>
    <w:rsid w:val="00623E43"/>
    <w:rsid w:val="0062466E"/>
    <w:rsid w:val="00624838"/>
    <w:rsid w:val="0062651F"/>
    <w:rsid w:val="006314A1"/>
    <w:rsid w:val="00631986"/>
    <w:rsid w:val="0063231B"/>
    <w:rsid w:val="00636E0E"/>
    <w:rsid w:val="0065126F"/>
    <w:rsid w:val="00653565"/>
    <w:rsid w:val="00654A39"/>
    <w:rsid w:val="00657968"/>
    <w:rsid w:val="006610F2"/>
    <w:rsid w:val="00663FFD"/>
    <w:rsid w:val="00684284"/>
    <w:rsid w:val="00684900"/>
    <w:rsid w:val="006930E4"/>
    <w:rsid w:val="006930F1"/>
    <w:rsid w:val="00693CE9"/>
    <w:rsid w:val="0069461C"/>
    <w:rsid w:val="00694FED"/>
    <w:rsid w:val="006A3FF4"/>
    <w:rsid w:val="006A7BD3"/>
    <w:rsid w:val="006B0780"/>
    <w:rsid w:val="006B142C"/>
    <w:rsid w:val="006B57BB"/>
    <w:rsid w:val="006C504A"/>
    <w:rsid w:val="006C7C12"/>
    <w:rsid w:val="006D0923"/>
    <w:rsid w:val="006D6D30"/>
    <w:rsid w:val="006E460B"/>
    <w:rsid w:val="006E4F57"/>
    <w:rsid w:val="006E6570"/>
    <w:rsid w:val="006F2221"/>
    <w:rsid w:val="006F2EEB"/>
    <w:rsid w:val="006F413B"/>
    <w:rsid w:val="00701C65"/>
    <w:rsid w:val="00701F04"/>
    <w:rsid w:val="007054EC"/>
    <w:rsid w:val="00705C79"/>
    <w:rsid w:val="00713109"/>
    <w:rsid w:val="007137F0"/>
    <w:rsid w:val="00713E80"/>
    <w:rsid w:val="0071733F"/>
    <w:rsid w:val="00720CA3"/>
    <w:rsid w:val="007255AA"/>
    <w:rsid w:val="0072692C"/>
    <w:rsid w:val="007337B0"/>
    <w:rsid w:val="0073486B"/>
    <w:rsid w:val="00742CC7"/>
    <w:rsid w:val="00742EB9"/>
    <w:rsid w:val="007478EE"/>
    <w:rsid w:val="00751282"/>
    <w:rsid w:val="00751514"/>
    <w:rsid w:val="00754C4B"/>
    <w:rsid w:val="00755AF0"/>
    <w:rsid w:val="00755BA6"/>
    <w:rsid w:val="007640F5"/>
    <w:rsid w:val="0076414E"/>
    <w:rsid w:val="0076449B"/>
    <w:rsid w:val="00765CE3"/>
    <w:rsid w:val="00766D79"/>
    <w:rsid w:val="0076784E"/>
    <w:rsid w:val="00781573"/>
    <w:rsid w:val="00784406"/>
    <w:rsid w:val="00787675"/>
    <w:rsid w:val="00791DAA"/>
    <w:rsid w:val="007923DA"/>
    <w:rsid w:val="007946C3"/>
    <w:rsid w:val="007971E7"/>
    <w:rsid w:val="007A01D5"/>
    <w:rsid w:val="007A1E36"/>
    <w:rsid w:val="007A22DD"/>
    <w:rsid w:val="007A61BD"/>
    <w:rsid w:val="007B1CD0"/>
    <w:rsid w:val="007B356A"/>
    <w:rsid w:val="007B57AC"/>
    <w:rsid w:val="007B5F5E"/>
    <w:rsid w:val="007B7FF0"/>
    <w:rsid w:val="007C0B5F"/>
    <w:rsid w:val="007C0C87"/>
    <w:rsid w:val="007C4D3B"/>
    <w:rsid w:val="007C5CA9"/>
    <w:rsid w:val="007D12AF"/>
    <w:rsid w:val="007D4722"/>
    <w:rsid w:val="007D47E9"/>
    <w:rsid w:val="007D61A6"/>
    <w:rsid w:val="007E0CFD"/>
    <w:rsid w:val="007E21FF"/>
    <w:rsid w:val="007E59AC"/>
    <w:rsid w:val="007E5D17"/>
    <w:rsid w:val="007E5F2B"/>
    <w:rsid w:val="007E6F0A"/>
    <w:rsid w:val="007E71FA"/>
    <w:rsid w:val="007F3E89"/>
    <w:rsid w:val="007F53BA"/>
    <w:rsid w:val="00801030"/>
    <w:rsid w:val="0080136F"/>
    <w:rsid w:val="00801D19"/>
    <w:rsid w:val="00801E34"/>
    <w:rsid w:val="00806B36"/>
    <w:rsid w:val="00813223"/>
    <w:rsid w:val="00813592"/>
    <w:rsid w:val="00825C86"/>
    <w:rsid w:val="00843D3E"/>
    <w:rsid w:val="0085158B"/>
    <w:rsid w:val="00853A94"/>
    <w:rsid w:val="00857349"/>
    <w:rsid w:val="00860EBE"/>
    <w:rsid w:val="008615D5"/>
    <w:rsid w:val="00861A4A"/>
    <w:rsid w:val="00865292"/>
    <w:rsid w:val="00865886"/>
    <w:rsid w:val="00866A57"/>
    <w:rsid w:val="008711C8"/>
    <w:rsid w:val="00893FC0"/>
    <w:rsid w:val="008A5F95"/>
    <w:rsid w:val="008B57FE"/>
    <w:rsid w:val="008B779D"/>
    <w:rsid w:val="008C017B"/>
    <w:rsid w:val="008D0673"/>
    <w:rsid w:val="008D5130"/>
    <w:rsid w:val="008D5BD5"/>
    <w:rsid w:val="008D76FB"/>
    <w:rsid w:val="008D7995"/>
    <w:rsid w:val="008E0CB0"/>
    <w:rsid w:val="008E498B"/>
    <w:rsid w:val="008E7537"/>
    <w:rsid w:val="008F11A2"/>
    <w:rsid w:val="008F4758"/>
    <w:rsid w:val="00900E90"/>
    <w:rsid w:val="00905B25"/>
    <w:rsid w:val="00910E96"/>
    <w:rsid w:val="00912A89"/>
    <w:rsid w:val="009142B0"/>
    <w:rsid w:val="00917DEA"/>
    <w:rsid w:val="00917F00"/>
    <w:rsid w:val="00932C05"/>
    <w:rsid w:val="00933366"/>
    <w:rsid w:val="00933625"/>
    <w:rsid w:val="00934576"/>
    <w:rsid w:val="00934971"/>
    <w:rsid w:val="00935E5D"/>
    <w:rsid w:val="00941A49"/>
    <w:rsid w:val="009478D5"/>
    <w:rsid w:val="00953055"/>
    <w:rsid w:val="00953220"/>
    <w:rsid w:val="00956E60"/>
    <w:rsid w:val="00957122"/>
    <w:rsid w:val="009573E4"/>
    <w:rsid w:val="0095754C"/>
    <w:rsid w:val="00964A71"/>
    <w:rsid w:val="00967C2E"/>
    <w:rsid w:val="009707DC"/>
    <w:rsid w:val="00971730"/>
    <w:rsid w:val="00972110"/>
    <w:rsid w:val="00974C11"/>
    <w:rsid w:val="0097745D"/>
    <w:rsid w:val="00981546"/>
    <w:rsid w:val="009833AF"/>
    <w:rsid w:val="0098418D"/>
    <w:rsid w:val="00987893"/>
    <w:rsid w:val="00994324"/>
    <w:rsid w:val="00994C0C"/>
    <w:rsid w:val="009951FD"/>
    <w:rsid w:val="009954D3"/>
    <w:rsid w:val="00995F5C"/>
    <w:rsid w:val="0099722D"/>
    <w:rsid w:val="009A69AF"/>
    <w:rsid w:val="009A7E2D"/>
    <w:rsid w:val="009B4952"/>
    <w:rsid w:val="009B6A29"/>
    <w:rsid w:val="009B78E3"/>
    <w:rsid w:val="009D088E"/>
    <w:rsid w:val="009D2C14"/>
    <w:rsid w:val="009D329D"/>
    <w:rsid w:val="009D649C"/>
    <w:rsid w:val="009E016C"/>
    <w:rsid w:val="009E12EE"/>
    <w:rsid w:val="009E65AC"/>
    <w:rsid w:val="009F0A90"/>
    <w:rsid w:val="009F2236"/>
    <w:rsid w:val="009F7EE2"/>
    <w:rsid w:val="00A01597"/>
    <w:rsid w:val="00A01854"/>
    <w:rsid w:val="00A03821"/>
    <w:rsid w:val="00A041FD"/>
    <w:rsid w:val="00A04FF0"/>
    <w:rsid w:val="00A065E1"/>
    <w:rsid w:val="00A147E2"/>
    <w:rsid w:val="00A16232"/>
    <w:rsid w:val="00A17234"/>
    <w:rsid w:val="00A23B65"/>
    <w:rsid w:val="00A24108"/>
    <w:rsid w:val="00A264BE"/>
    <w:rsid w:val="00A30FD9"/>
    <w:rsid w:val="00A3309B"/>
    <w:rsid w:val="00A361C8"/>
    <w:rsid w:val="00A3664B"/>
    <w:rsid w:val="00A376CE"/>
    <w:rsid w:val="00A5131E"/>
    <w:rsid w:val="00A53889"/>
    <w:rsid w:val="00A56E01"/>
    <w:rsid w:val="00A65FF3"/>
    <w:rsid w:val="00A70730"/>
    <w:rsid w:val="00A715E3"/>
    <w:rsid w:val="00A72B18"/>
    <w:rsid w:val="00A72B9A"/>
    <w:rsid w:val="00A760B6"/>
    <w:rsid w:val="00A816A5"/>
    <w:rsid w:val="00A93256"/>
    <w:rsid w:val="00A95FEA"/>
    <w:rsid w:val="00A97FAE"/>
    <w:rsid w:val="00A97FF9"/>
    <w:rsid w:val="00AA0B4B"/>
    <w:rsid w:val="00AA1A59"/>
    <w:rsid w:val="00AB7C56"/>
    <w:rsid w:val="00AC0CE8"/>
    <w:rsid w:val="00AC163A"/>
    <w:rsid w:val="00AC19D2"/>
    <w:rsid w:val="00AC3863"/>
    <w:rsid w:val="00AC4FB9"/>
    <w:rsid w:val="00AC6299"/>
    <w:rsid w:val="00AD138E"/>
    <w:rsid w:val="00AD2E7E"/>
    <w:rsid w:val="00AD4190"/>
    <w:rsid w:val="00AD4E0F"/>
    <w:rsid w:val="00B007CD"/>
    <w:rsid w:val="00B01183"/>
    <w:rsid w:val="00B0349F"/>
    <w:rsid w:val="00B1508F"/>
    <w:rsid w:val="00B20553"/>
    <w:rsid w:val="00B22F7F"/>
    <w:rsid w:val="00B244B4"/>
    <w:rsid w:val="00B27C5D"/>
    <w:rsid w:val="00B35E2A"/>
    <w:rsid w:val="00B41729"/>
    <w:rsid w:val="00B4331F"/>
    <w:rsid w:val="00B50AF2"/>
    <w:rsid w:val="00B50D56"/>
    <w:rsid w:val="00B52BA3"/>
    <w:rsid w:val="00B533A3"/>
    <w:rsid w:val="00B61DEE"/>
    <w:rsid w:val="00B640E7"/>
    <w:rsid w:val="00B67053"/>
    <w:rsid w:val="00B7178A"/>
    <w:rsid w:val="00B72347"/>
    <w:rsid w:val="00B72DC5"/>
    <w:rsid w:val="00B755FA"/>
    <w:rsid w:val="00B77F48"/>
    <w:rsid w:val="00B853D6"/>
    <w:rsid w:val="00B8550B"/>
    <w:rsid w:val="00B94172"/>
    <w:rsid w:val="00BA3519"/>
    <w:rsid w:val="00BA4EA7"/>
    <w:rsid w:val="00BA7309"/>
    <w:rsid w:val="00BC4781"/>
    <w:rsid w:val="00BC5286"/>
    <w:rsid w:val="00BD229F"/>
    <w:rsid w:val="00BD4620"/>
    <w:rsid w:val="00BE0998"/>
    <w:rsid w:val="00BE451A"/>
    <w:rsid w:val="00BE755E"/>
    <w:rsid w:val="00C003B0"/>
    <w:rsid w:val="00C014F0"/>
    <w:rsid w:val="00C02E80"/>
    <w:rsid w:val="00C03C43"/>
    <w:rsid w:val="00C05018"/>
    <w:rsid w:val="00C14D57"/>
    <w:rsid w:val="00C17C08"/>
    <w:rsid w:val="00C2068C"/>
    <w:rsid w:val="00C20F25"/>
    <w:rsid w:val="00C212D0"/>
    <w:rsid w:val="00C23056"/>
    <w:rsid w:val="00C231F6"/>
    <w:rsid w:val="00C23426"/>
    <w:rsid w:val="00C242F4"/>
    <w:rsid w:val="00C26A44"/>
    <w:rsid w:val="00C43D5C"/>
    <w:rsid w:val="00C479E1"/>
    <w:rsid w:val="00C51601"/>
    <w:rsid w:val="00C52303"/>
    <w:rsid w:val="00C529A7"/>
    <w:rsid w:val="00C620E4"/>
    <w:rsid w:val="00C66013"/>
    <w:rsid w:val="00C66ED9"/>
    <w:rsid w:val="00C71873"/>
    <w:rsid w:val="00C74D45"/>
    <w:rsid w:val="00C76D96"/>
    <w:rsid w:val="00C7735A"/>
    <w:rsid w:val="00C8580A"/>
    <w:rsid w:val="00C85FF4"/>
    <w:rsid w:val="00C935A8"/>
    <w:rsid w:val="00C97A40"/>
    <w:rsid w:val="00CA0FA0"/>
    <w:rsid w:val="00CA3A28"/>
    <w:rsid w:val="00CB3975"/>
    <w:rsid w:val="00CB5599"/>
    <w:rsid w:val="00CB68D9"/>
    <w:rsid w:val="00CB7221"/>
    <w:rsid w:val="00CB73F4"/>
    <w:rsid w:val="00CB7DD1"/>
    <w:rsid w:val="00CC0496"/>
    <w:rsid w:val="00CC15A1"/>
    <w:rsid w:val="00CC17D2"/>
    <w:rsid w:val="00CC2F28"/>
    <w:rsid w:val="00CC4C1D"/>
    <w:rsid w:val="00CD60A3"/>
    <w:rsid w:val="00CE3663"/>
    <w:rsid w:val="00CE4497"/>
    <w:rsid w:val="00CE65EE"/>
    <w:rsid w:val="00CF09DA"/>
    <w:rsid w:val="00CF2D3E"/>
    <w:rsid w:val="00CF7C09"/>
    <w:rsid w:val="00CF7D2C"/>
    <w:rsid w:val="00D03533"/>
    <w:rsid w:val="00D164D2"/>
    <w:rsid w:val="00D218C1"/>
    <w:rsid w:val="00D2664D"/>
    <w:rsid w:val="00D308B0"/>
    <w:rsid w:val="00D3194B"/>
    <w:rsid w:val="00D35753"/>
    <w:rsid w:val="00D44974"/>
    <w:rsid w:val="00D50922"/>
    <w:rsid w:val="00D51FC6"/>
    <w:rsid w:val="00D53C95"/>
    <w:rsid w:val="00D56EE7"/>
    <w:rsid w:val="00D66E8B"/>
    <w:rsid w:val="00D76ED6"/>
    <w:rsid w:val="00D814F0"/>
    <w:rsid w:val="00D90B83"/>
    <w:rsid w:val="00D91A2D"/>
    <w:rsid w:val="00D93A28"/>
    <w:rsid w:val="00D94920"/>
    <w:rsid w:val="00D973C6"/>
    <w:rsid w:val="00D97B54"/>
    <w:rsid w:val="00DA02A2"/>
    <w:rsid w:val="00DA0D01"/>
    <w:rsid w:val="00DB1DD3"/>
    <w:rsid w:val="00DC20B3"/>
    <w:rsid w:val="00DC23F2"/>
    <w:rsid w:val="00DC40C3"/>
    <w:rsid w:val="00DC6C0E"/>
    <w:rsid w:val="00DD7275"/>
    <w:rsid w:val="00DE066C"/>
    <w:rsid w:val="00DE06A2"/>
    <w:rsid w:val="00DE15FB"/>
    <w:rsid w:val="00DE23FC"/>
    <w:rsid w:val="00DE4ADF"/>
    <w:rsid w:val="00DE5FDC"/>
    <w:rsid w:val="00DE75F7"/>
    <w:rsid w:val="00DE7B93"/>
    <w:rsid w:val="00DF388B"/>
    <w:rsid w:val="00DF4B51"/>
    <w:rsid w:val="00DF5532"/>
    <w:rsid w:val="00DF6DC5"/>
    <w:rsid w:val="00E0594A"/>
    <w:rsid w:val="00E07D9F"/>
    <w:rsid w:val="00E129A0"/>
    <w:rsid w:val="00E1514A"/>
    <w:rsid w:val="00E17559"/>
    <w:rsid w:val="00E2139C"/>
    <w:rsid w:val="00E22958"/>
    <w:rsid w:val="00E259D1"/>
    <w:rsid w:val="00E33FEA"/>
    <w:rsid w:val="00E34F9C"/>
    <w:rsid w:val="00E35435"/>
    <w:rsid w:val="00E46713"/>
    <w:rsid w:val="00E52353"/>
    <w:rsid w:val="00E7348E"/>
    <w:rsid w:val="00E8048C"/>
    <w:rsid w:val="00E930B6"/>
    <w:rsid w:val="00E95D6F"/>
    <w:rsid w:val="00EA3010"/>
    <w:rsid w:val="00EA5A0E"/>
    <w:rsid w:val="00EB1B38"/>
    <w:rsid w:val="00EB34C9"/>
    <w:rsid w:val="00ED103A"/>
    <w:rsid w:val="00ED6418"/>
    <w:rsid w:val="00EE195A"/>
    <w:rsid w:val="00EE1FD0"/>
    <w:rsid w:val="00EE39E4"/>
    <w:rsid w:val="00EE464B"/>
    <w:rsid w:val="00EF476B"/>
    <w:rsid w:val="00F11486"/>
    <w:rsid w:val="00F11BB3"/>
    <w:rsid w:val="00F2015D"/>
    <w:rsid w:val="00F24A88"/>
    <w:rsid w:val="00F26133"/>
    <w:rsid w:val="00F32841"/>
    <w:rsid w:val="00F3739D"/>
    <w:rsid w:val="00F4207D"/>
    <w:rsid w:val="00F440D3"/>
    <w:rsid w:val="00F51EDB"/>
    <w:rsid w:val="00F5274F"/>
    <w:rsid w:val="00F529E9"/>
    <w:rsid w:val="00F53EDD"/>
    <w:rsid w:val="00F5600C"/>
    <w:rsid w:val="00F5690D"/>
    <w:rsid w:val="00F64EE1"/>
    <w:rsid w:val="00F66DE8"/>
    <w:rsid w:val="00F67856"/>
    <w:rsid w:val="00F71039"/>
    <w:rsid w:val="00F80CF1"/>
    <w:rsid w:val="00F83609"/>
    <w:rsid w:val="00F83A8B"/>
    <w:rsid w:val="00F8418C"/>
    <w:rsid w:val="00F92B49"/>
    <w:rsid w:val="00F94623"/>
    <w:rsid w:val="00F951AE"/>
    <w:rsid w:val="00F97012"/>
    <w:rsid w:val="00F97C82"/>
    <w:rsid w:val="00FA53A2"/>
    <w:rsid w:val="00FB1309"/>
    <w:rsid w:val="00FB257F"/>
    <w:rsid w:val="00FB5472"/>
    <w:rsid w:val="00FC0E1B"/>
    <w:rsid w:val="00FD1B02"/>
    <w:rsid w:val="00FD22EC"/>
    <w:rsid w:val="00FD485C"/>
    <w:rsid w:val="00FD4AD7"/>
    <w:rsid w:val="00FE09F0"/>
    <w:rsid w:val="00FE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D5940"/>
  <w15:chartTrackingRefBased/>
  <w15:docId w15:val="{477B2173-3B08-004F-904D-DAF816B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text"/>
    <w:qFormat/>
    <w:rsid w:val="00CF2D3E"/>
    <w:rPr>
      <w:rFonts w:ascii="Century Gothic" w:eastAsia="Times New Roman" w:hAnsi="Century Gothic" w:cs="Times New Roman"/>
      <w:sz w:val="20"/>
      <w:szCs w:val="20"/>
    </w:rPr>
  </w:style>
  <w:style w:type="paragraph" w:styleId="Heading1">
    <w:name w:val="heading 1"/>
    <w:basedOn w:val="Normal"/>
    <w:next w:val="Normal"/>
    <w:link w:val="Heading1Char"/>
    <w:uiPriority w:val="9"/>
    <w:qFormat/>
    <w:rsid w:val="008B57FE"/>
    <w:pPr>
      <w:keepNext/>
      <w:keepLines/>
      <w:spacing w:before="240"/>
      <w:outlineLvl w:val="0"/>
    </w:pPr>
    <w:rPr>
      <w:rFonts w:asciiTheme="majorHAnsi" w:eastAsiaTheme="majorEastAsia" w:hAnsiTheme="majorHAnsi" w:cstheme="majorBidi"/>
      <w:color w:val="1D1839" w:themeColor="accent1" w:themeShade="BF"/>
      <w:sz w:val="32"/>
      <w:szCs w:val="32"/>
    </w:rPr>
  </w:style>
  <w:style w:type="paragraph" w:styleId="Heading2">
    <w:name w:val="heading 2"/>
    <w:basedOn w:val="Normal"/>
    <w:next w:val="Normal"/>
    <w:link w:val="Heading2Char"/>
    <w:uiPriority w:val="9"/>
    <w:unhideWhenUsed/>
    <w:qFormat/>
    <w:rsid w:val="0048094A"/>
    <w:pPr>
      <w:keepNext/>
      <w:keepLines/>
      <w:spacing w:before="40"/>
      <w:outlineLvl w:val="1"/>
    </w:pPr>
    <w:rPr>
      <w:rFonts w:asciiTheme="majorHAnsi" w:eastAsiaTheme="majorEastAsia" w:hAnsiTheme="majorHAnsi" w:cstheme="majorBidi"/>
      <w:color w:val="1D1839" w:themeColor="accent1" w:themeShade="BF"/>
      <w:sz w:val="26"/>
      <w:szCs w:val="26"/>
    </w:rPr>
  </w:style>
  <w:style w:type="paragraph" w:styleId="Heading3">
    <w:name w:val="heading 3"/>
    <w:basedOn w:val="Normal"/>
    <w:next w:val="Normal"/>
    <w:link w:val="Heading3Char"/>
    <w:uiPriority w:val="9"/>
    <w:unhideWhenUsed/>
    <w:qFormat/>
    <w:rsid w:val="0048094A"/>
    <w:pPr>
      <w:keepNext/>
      <w:keepLines/>
      <w:spacing w:before="40"/>
      <w:outlineLvl w:val="2"/>
    </w:pPr>
    <w:rPr>
      <w:rFonts w:asciiTheme="majorHAnsi" w:eastAsiaTheme="majorEastAsia" w:hAnsiTheme="majorHAnsi" w:cstheme="majorBidi"/>
      <w:color w:val="131026" w:themeColor="accent1" w:themeShade="7F"/>
      <w:sz w:val="24"/>
      <w:szCs w:val="24"/>
    </w:rPr>
  </w:style>
  <w:style w:type="paragraph" w:styleId="Heading4">
    <w:name w:val="heading 4"/>
    <w:basedOn w:val="Normal"/>
    <w:next w:val="Normal"/>
    <w:link w:val="Heading4Char"/>
    <w:uiPriority w:val="9"/>
    <w:unhideWhenUsed/>
    <w:qFormat/>
    <w:rsid w:val="00853A94"/>
    <w:pPr>
      <w:keepNext/>
      <w:keepLines/>
      <w:spacing w:before="40"/>
      <w:outlineLvl w:val="3"/>
    </w:pPr>
    <w:rPr>
      <w:rFonts w:asciiTheme="majorHAnsi" w:eastAsiaTheme="majorEastAsia" w:hAnsiTheme="majorHAnsi" w:cstheme="majorBidi"/>
      <w:i/>
      <w:iCs/>
      <w:color w:val="1D183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31F"/>
    <w:pPr>
      <w:tabs>
        <w:tab w:val="center" w:pos="4680"/>
        <w:tab w:val="right" w:pos="9360"/>
      </w:tabs>
    </w:pPr>
  </w:style>
  <w:style w:type="character" w:customStyle="1" w:styleId="HeaderChar">
    <w:name w:val="Header Char"/>
    <w:basedOn w:val="DefaultParagraphFont"/>
    <w:link w:val="Header"/>
    <w:uiPriority w:val="99"/>
    <w:rsid w:val="00B4331F"/>
  </w:style>
  <w:style w:type="paragraph" w:styleId="Footer">
    <w:name w:val="footer"/>
    <w:basedOn w:val="Normal"/>
    <w:link w:val="FooterChar"/>
    <w:uiPriority w:val="99"/>
    <w:unhideWhenUsed/>
    <w:rsid w:val="00B4331F"/>
    <w:pPr>
      <w:tabs>
        <w:tab w:val="center" w:pos="4680"/>
        <w:tab w:val="right" w:pos="9360"/>
      </w:tabs>
    </w:pPr>
  </w:style>
  <w:style w:type="character" w:customStyle="1" w:styleId="FooterChar">
    <w:name w:val="Footer Char"/>
    <w:basedOn w:val="DefaultParagraphFont"/>
    <w:link w:val="Footer"/>
    <w:uiPriority w:val="99"/>
    <w:rsid w:val="00B4331F"/>
  </w:style>
  <w:style w:type="character" w:styleId="PageNumber">
    <w:name w:val="page number"/>
    <w:basedOn w:val="DefaultParagraphFont"/>
    <w:uiPriority w:val="99"/>
    <w:semiHidden/>
    <w:unhideWhenUsed/>
    <w:rsid w:val="00B4331F"/>
  </w:style>
  <w:style w:type="paragraph" w:styleId="ListParagraph">
    <w:name w:val="List Paragraph"/>
    <w:basedOn w:val="Normal"/>
    <w:link w:val="ListParagraphChar"/>
    <w:uiPriority w:val="34"/>
    <w:qFormat/>
    <w:rsid w:val="00CC17D2"/>
    <w:pPr>
      <w:ind w:left="720"/>
      <w:contextualSpacing/>
    </w:pPr>
  </w:style>
  <w:style w:type="character" w:customStyle="1" w:styleId="ListParagraphChar">
    <w:name w:val="List Paragraph Char"/>
    <w:basedOn w:val="DefaultParagraphFont"/>
    <w:link w:val="ListParagraph"/>
    <w:uiPriority w:val="34"/>
    <w:rsid w:val="00CC17D2"/>
    <w:rPr>
      <w:rFonts w:ascii="Verdana" w:eastAsia="Times New Roman" w:hAnsi="Verdana" w:cs="Times New Roman"/>
      <w:sz w:val="22"/>
      <w:szCs w:val="20"/>
    </w:rPr>
  </w:style>
  <w:style w:type="paragraph" w:styleId="BalloonText">
    <w:name w:val="Balloon Text"/>
    <w:basedOn w:val="Normal"/>
    <w:link w:val="BalloonTextChar"/>
    <w:uiPriority w:val="99"/>
    <w:semiHidden/>
    <w:unhideWhenUsed/>
    <w:rsid w:val="00865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92"/>
    <w:rPr>
      <w:rFonts w:ascii="Segoe UI" w:eastAsia="Times New Roman" w:hAnsi="Segoe UI" w:cs="Segoe UI"/>
      <w:sz w:val="18"/>
      <w:szCs w:val="18"/>
    </w:rPr>
  </w:style>
  <w:style w:type="character" w:styleId="Hyperlink">
    <w:name w:val="Hyperlink"/>
    <w:basedOn w:val="DefaultParagraphFont"/>
    <w:uiPriority w:val="99"/>
    <w:unhideWhenUsed/>
    <w:rsid w:val="00012CA4"/>
    <w:rPr>
      <w:color w:val="6655B8" w:themeColor="hyperlink"/>
      <w:u w:val="single"/>
    </w:rPr>
  </w:style>
  <w:style w:type="character" w:styleId="UnresolvedMention">
    <w:name w:val="Unresolved Mention"/>
    <w:basedOn w:val="DefaultParagraphFont"/>
    <w:uiPriority w:val="99"/>
    <w:semiHidden/>
    <w:unhideWhenUsed/>
    <w:rsid w:val="00012CA4"/>
    <w:rPr>
      <w:color w:val="605E5C"/>
      <w:shd w:val="clear" w:color="auto" w:fill="E1DFDD"/>
    </w:rPr>
  </w:style>
  <w:style w:type="character" w:customStyle="1" w:styleId="Heading1Char">
    <w:name w:val="Heading 1 Char"/>
    <w:basedOn w:val="DefaultParagraphFont"/>
    <w:link w:val="Heading1"/>
    <w:uiPriority w:val="9"/>
    <w:rsid w:val="008B57FE"/>
    <w:rPr>
      <w:rFonts w:asciiTheme="majorHAnsi" w:eastAsiaTheme="majorEastAsia" w:hAnsiTheme="majorHAnsi" w:cstheme="majorBidi"/>
      <w:color w:val="1D1839" w:themeColor="accent1" w:themeShade="BF"/>
      <w:sz w:val="32"/>
      <w:szCs w:val="32"/>
    </w:rPr>
  </w:style>
  <w:style w:type="character" w:customStyle="1" w:styleId="Heading2Char">
    <w:name w:val="Heading 2 Char"/>
    <w:basedOn w:val="DefaultParagraphFont"/>
    <w:link w:val="Heading2"/>
    <w:uiPriority w:val="9"/>
    <w:rsid w:val="0048094A"/>
    <w:rPr>
      <w:rFonts w:asciiTheme="majorHAnsi" w:eastAsiaTheme="majorEastAsia" w:hAnsiTheme="majorHAnsi" w:cstheme="majorBidi"/>
      <w:color w:val="1D1839" w:themeColor="accent1" w:themeShade="BF"/>
      <w:sz w:val="26"/>
      <w:szCs w:val="26"/>
    </w:rPr>
  </w:style>
  <w:style w:type="character" w:customStyle="1" w:styleId="Heading3Char">
    <w:name w:val="Heading 3 Char"/>
    <w:basedOn w:val="DefaultParagraphFont"/>
    <w:link w:val="Heading3"/>
    <w:uiPriority w:val="9"/>
    <w:rsid w:val="0048094A"/>
    <w:rPr>
      <w:rFonts w:asciiTheme="majorHAnsi" w:eastAsiaTheme="majorEastAsia" w:hAnsiTheme="majorHAnsi" w:cstheme="majorBidi"/>
      <w:color w:val="131026" w:themeColor="accent1" w:themeShade="7F"/>
    </w:rPr>
  </w:style>
  <w:style w:type="table" w:styleId="TableGrid">
    <w:name w:val="Table Grid"/>
    <w:basedOn w:val="TableNormal"/>
    <w:uiPriority w:val="39"/>
    <w:rsid w:val="007E5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3A94"/>
    <w:rPr>
      <w:rFonts w:asciiTheme="majorHAnsi" w:eastAsiaTheme="majorEastAsia" w:hAnsiTheme="majorHAnsi" w:cstheme="majorBidi"/>
      <w:i/>
      <w:iCs/>
      <w:color w:val="1D1839" w:themeColor="accent1" w:themeShade="BF"/>
      <w:sz w:val="20"/>
      <w:szCs w:val="20"/>
    </w:rPr>
  </w:style>
  <w:style w:type="character" w:styleId="FollowedHyperlink">
    <w:name w:val="FollowedHyperlink"/>
    <w:basedOn w:val="DefaultParagraphFont"/>
    <w:uiPriority w:val="99"/>
    <w:semiHidden/>
    <w:unhideWhenUsed/>
    <w:rsid w:val="00D90B83"/>
    <w:rPr>
      <w:color w:val="6655B8" w:themeColor="followedHyperlink"/>
      <w:u w:val="single"/>
    </w:rPr>
  </w:style>
  <w:style w:type="character" w:styleId="CommentReference">
    <w:name w:val="annotation reference"/>
    <w:basedOn w:val="DefaultParagraphFont"/>
    <w:uiPriority w:val="99"/>
    <w:semiHidden/>
    <w:unhideWhenUsed/>
    <w:rsid w:val="00843D3E"/>
    <w:rPr>
      <w:sz w:val="16"/>
      <w:szCs w:val="16"/>
    </w:rPr>
  </w:style>
  <w:style w:type="paragraph" w:styleId="CommentText">
    <w:name w:val="annotation text"/>
    <w:basedOn w:val="Normal"/>
    <w:link w:val="CommentTextChar"/>
    <w:uiPriority w:val="99"/>
    <w:unhideWhenUsed/>
    <w:rsid w:val="00843D3E"/>
  </w:style>
  <w:style w:type="character" w:customStyle="1" w:styleId="CommentTextChar">
    <w:name w:val="Comment Text Char"/>
    <w:basedOn w:val="DefaultParagraphFont"/>
    <w:link w:val="CommentText"/>
    <w:uiPriority w:val="99"/>
    <w:rsid w:val="00843D3E"/>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843D3E"/>
    <w:rPr>
      <w:b/>
      <w:bCs/>
    </w:rPr>
  </w:style>
  <w:style w:type="character" w:customStyle="1" w:styleId="CommentSubjectChar">
    <w:name w:val="Comment Subject Char"/>
    <w:basedOn w:val="CommentTextChar"/>
    <w:link w:val="CommentSubject"/>
    <w:uiPriority w:val="99"/>
    <w:semiHidden/>
    <w:rsid w:val="00843D3E"/>
    <w:rPr>
      <w:rFonts w:ascii="Century Gothic" w:eastAsia="Times New Roman" w:hAnsi="Century Gothic" w:cs="Times New Roman"/>
      <w:b/>
      <w:bCs/>
      <w:sz w:val="20"/>
      <w:szCs w:val="20"/>
    </w:rPr>
  </w:style>
  <w:style w:type="paragraph" w:styleId="Title">
    <w:name w:val="Title"/>
    <w:basedOn w:val="Normal"/>
    <w:next w:val="Normal"/>
    <w:link w:val="TitleChar"/>
    <w:uiPriority w:val="10"/>
    <w:qFormat/>
    <w:rsid w:val="00DE7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348">
      <w:bodyDiv w:val="1"/>
      <w:marLeft w:val="0"/>
      <w:marRight w:val="0"/>
      <w:marTop w:val="0"/>
      <w:marBottom w:val="0"/>
      <w:divBdr>
        <w:top w:val="none" w:sz="0" w:space="0" w:color="auto"/>
        <w:left w:val="none" w:sz="0" w:space="0" w:color="auto"/>
        <w:bottom w:val="none" w:sz="0" w:space="0" w:color="auto"/>
        <w:right w:val="none" w:sz="0" w:space="0" w:color="auto"/>
      </w:divBdr>
    </w:div>
    <w:div w:id="690645932">
      <w:bodyDiv w:val="1"/>
      <w:marLeft w:val="0"/>
      <w:marRight w:val="0"/>
      <w:marTop w:val="0"/>
      <w:marBottom w:val="0"/>
      <w:divBdr>
        <w:top w:val="none" w:sz="0" w:space="0" w:color="auto"/>
        <w:left w:val="none" w:sz="0" w:space="0" w:color="auto"/>
        <w:bottom w:val="none" w:sz="0" w:space="0" w:color="auto"/>
        <w:right w:val="none" w:sz="0" w:space="0" w:color="auto"/>
      </w:divBdr>
      <w:divsChild>
        <w:div w:id="539630558">
          <w:marLeft w:val="0"/>
          <w:marRight w:val="0"/>
          <w:marTop w:val="0"/>
          <w:marBottom w:val="0"/>
          <w:divBdr>
            <w:top w:val="none" w:sz="0" w:space="0" w:color="auto"/>
            <w:left w:val="none" w:sz="0" w:space="0" w:color="auto"/>
            <w:bottom w:val="none" w:sz="0" w:space="0" w:color="auto"/>
            <w:right w:val="none" w:sz="0" w:space="0" w:color="auto"/>
          </w:divBdr>
          <w:divsChild>
            <w:div w:id="1193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6692">
      <w:bodyDiv w:val="1"/>
      <w:marLeft w:val="0"/>
      <w:marRight w:val="0"/>
      <w:marTop w:val="0"/>
      <w:marBottom w:val="0"/>
      <w:divBdr>
        <w:top w:val="none" w:sz="0" w:space="0" w:color="auto"/>
        <w:left w:val="none" w:sz="0" w:space="0" w:color="auto"/>
        <w:bottom w:val="none" w:sz="0" w:space="0" w:color="auto"/>
        <w:right w:val="none" w:sz="0" w:space="0" w:color="auto"/>
      </w:divBdr>
      <w:divsChild>
        <w:div w:id="401678176">
          <w:marLeft w:val="0"/>
          <w:marRight w:val="0"/>
          <w:marTop w:val="0"/>
          <w:marBottom w:val="0"/>
          <w:divBdr>
            <w:top w:val="none" w:sz="0" w:space="0" w:color="auto"/>
            <w:left w:val="none" w:sz="0" w:space="0" w:color="auto"/>
            <w:bottom w:val="none" w:sz="0" w:space="0" w:color="auto"/>
            <w:right w:val="none" w:sz="0" w:space="0" w:color="auto"/>
          </w:divBdr>
          <w:divsChild>
            <w:div w:id="14312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814">
      <w:bodyDiv w:val="1"/>
      <w:marLeft w:val="0"/>
      <w:marRight w:val="0"/>
      <w:marTop w:val="0"/>
      <w:marBottom w:val="0"/>
      <w:divBdr>
        <w:top w:val="none" w:sz="0" w:space="0" w:color="auto"/>
        <w:left w:val="none" w:sz="0" w:space="0" w:color="auto"/>
        <w:bottom w:val="none" w:sz="0" w:space="0" w:color="auto"/>
        <w:right w:val="none" w:sz="0" w:space="0" w:color="auto"/>
      </w:divBdr>
    </w:div>
    <w:div w:id="969359746">
      <w:bodyDiv w:val="1"/>
      <w:marLeft w:val="0"/>
      <w:marRight w:val="0"/>
      <w:marTop w:val="0"/>
      <w:marBottom w:val="0"/>
      <w:divBdr>
        <w:top w:val="none" w:sz="0" w:space="0" w:color="auto"/>
        <w:left w:val="none" w:sz="0" w:space="0" w:color="auto"/>
        <w:bottom w:val="none" w:sz="0" w:space="0" w:color="auto"/>
        <w:right w:val="none" w:sz="0" w:space="0" w:color="auto"/>
      </w:divBdr>
      <w:divsChild>
        <w:div w:id="619454204">
          <w:marLeft w:val="0"/>
          <w:marRight w:val="0"/>
          <w:marTop w:val="0"/>
          <w:marBottom w:val="0"/>
          <w:divBdr>
            <w:top w:val="none" w:sz="0" w:space="0" w:color="auto"/>
            <w:left w:val="none" w:sz="0" w:space="0" w:color="auto"/>
            <w:bottom w:val="none" w:sz="0" w:space="0" w:color="auto"/>
            <w:right w:val="none" w:sz="0" w:space="0" w:color="auto"/>
          </w:divBdr>
          <w:divsChild>
            <w:div w:id="919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352">
      <w:bodyDiv w:val="1"/>
      <w:marLeft w:val="0"/>
      <w:marRight w:val="0"/>
      <w:marTop w:val="0"/>
      <w:marBottom w:val="0"/>
      <w:divBdr>
        <w:top w:val="none" w:sz="0" w:space="0" w:color="auto"/>
        <w:left w:val="none" w:sz="0" w:space="0" w:color="auto"/>
        <w:bottom w:val="none" w:sz="0" w:space="0" w:color="auto"/>
        <w:right w:val="none" w:sz="0" w:space="0" w:color="auto"/>
      </w:divBdr>
    </w:div>
    <w:div w:id="1217665172">
      <w:bodyDiv w:val="1"/>
      <w:marLeft w:val="0"/>
      <w:marRight w:val="0"/>
      <w:marTop w:val="0"/>
      <w:marBottom w:val="0"/>
      <w:divBdr>
        <w:top w:val="none" w:sz="0" w:space="0" w:color="auto"/>
        <w:left w:val="none" w:sz="0" w:space="0" w:color="auto"/>
        <w:bottom w:val="none" w:sz="0" w:space="0" w:color="auto"/>
        <w:right w:val="none" w:sz="0" w:space="0" w:color="auto"/>
      </w:divBdr>
    </w:div>
    <w:div w:id="1477143858">
      <w:bodyDiv w:val="1"/>
      <w:marLeft w:val="0"/>
      <w:marRight w:val="0"/>
      <w:marTop w:val="0"/>
      <w:marBottom w:val="0"/>
      <w:divBdr>
        <w:top w:val="none" w:sz="0" w:space="0" w:color="auto"/>
        <w:left w:val="none" w:sz="0" w:space="0" w:color="auto"/>
        <w:bottom w:val="none" w:sz="0" w:space="0" w:color="auto"/>
        <w:right w:val="none" w:sz="0" w:space="0" w:color="auto"/>
      </w:divBdr>
    </w:div>
    <w:div w:id="1771975279">
      <w:bodyDiv w:val="1"/>
      <w:marLeft w:val="0"/>
      <w:marRight w:val="0"/>
      <w:marTop w:val="0"/>
      <w:marBottom w:val="0"/>
      <w:divBdr>
        <w:top w:val="none" w:sz="0" w:space="0" w:color="auto"/>
        <w:left w:val="none" w:sz="0" w:space="0" w:color="auto"/>
        <w:bottom w:val="none" w:sz="0" w:space="0" w:color="auto"/>
        <w:right w:val="none" w:sz="0" w:space="0" w:color="auto"/>
      </w:divBdr>
    </w:div>
    <w:div w:id="1843157449">
      <w:bodyDiv w:val="1"/>
      <w:marLeft w:val="0"/>
      <w:marRight w:val="0"/>
      <w:marTop w:val="0"/>
      <w:marBottom w:val="0"/>
      <w:divBdr>
        <w:top w:val="none" w:sz="0" w:space="0" w:color="auto"/>
        <w:left w:val="none" w:sz="0" w:space="0" w:color="auto"/>
        <w:bottom w:val="none" w:sz="0" w:space="0" w:color="auto"/>
        <w:right w:val="none" w:sz="0" w:space="0" w:color="auto"/>
      </w:divBdr>
      <w:divsChild>
        <w:div w:id="1903757435">
          <w:marLeft w:val="0"/>
          <w:marRight w:val="0"/>
          <w:marTop w:val="0"/>
          <w:marBottom w:val="0"/>
          <w:divBdr>
            <w:top w:val="none" w:sz="0" w:space="0" w:color="auto"/>
            <w:left w:val="none" w:sz="0" w:space="0" w:color="auto"/>
            <w:bottom w:val="none" w:sz="0" w:space="0" w:color="auto"/>
            <w:right w:val="none" w:sz="0" w:space="0" w:color="auto"/>
          </w:divBdr>
          <w:divsChild>
            <w:div w:id="1162817324">
              <w:marLeft w:val="0"/>
              <w:marRight w:val="0"/>
              <w:marTop w:val="0"/>
              <w:marBottom w:val="0"/>
              <w:divBdr>
                <w:top w:val="none" w:sz="0" w:space="0" w:color="auto"/>
                <w:left w:val="none" w:sz="0" w:space="0" w:color="auto"/>
                <w:bottom w:val="none" w:sz="0" w:space="0" w:color="auto"/>
                <w:right w:val="none" w:sz="0" w:space="0" w:color="auto"/>
              </w:divBdr>
            </w:div>
            <w:div w:id="1045956675">
              <w:marLeft w:val="0"/>
              <w:marRight w:val="0"/>
              <w:marTop w:val="0"/>
              <w:marBottom w:val="0"/>
              <w:divBdr>
                <w:top w:val="none" w:sz="0" w:space="0" w:color="auto"/>
                <w:left w:val="none" w:sz="0" w:space="0" w:color="auto"/>
                <w:bottom w:val="none" w:sz="0" w:space="0" w:color="auto"/>
                <w:right w:val="none" w:sz="0" w:space="0" w:color="auto"/>
              </w:divBdr>
            </w:div>
            <w:div w:id="55589442">
              <w:marLeft w:val="0"/>
              <w:marRight w:val="0"/>
              <w:marTop w:val="0"/>
              <w:marBottom w:val="0"/>
              <w:divBdr>
                <w:top w:val="none" w:sz="0" w:space="0" w:color="auto"/>
                <w:left w:val="none" w:sz="0" w:space="0" w:color="auto"/>
                <w:bottom w:val="none" w:sz="0" w:space="0" w:color="auto"/>
                <w:right w:val="none" w:sz="0" w:space="0" w:color="auto"/>
              </w:divBdr>
            </w:div>
            <w:div w:id="320693336">
              <w:marLeft w:val="0"/>
              <w:marRight w:val="0"/>
              <w:marTop w:val="0"/>
              <w:marBottom w:val="0"/>
              <w:divBdr>
                <w:top w:val="none" w:sz="0" w:space="0" w:color="auto"/>
                <w:left w:val="none" w:sz="0" w:space="0" w:color="auto"/>
                <w:bottom w:val="none" w:sz="0" w:space="0" w:color="auto"/>
                <w:right w:val="none" w:sz="0" w:space="0" w:color="auto"/>
              </w:divBdr>
            </w:div>
            <w:div w:id="653727424">
              <w:marLeft w:val="0"/>
              <w:marRight w:val="0"/>
              <w:marTop w:val="0"/>
              <w:marBottom w:val="0"/>
              <w:divBdr>
                <w:top w:val="none" w:sz="0" w:space="0" w:color="auto"/>
                <w:left w:val="none" w:sz="0" w:space="0" w:color="auto"/>
                <w:bottom w:val="none" w:sz="0" w:space="0" w:color="auto"/>
                <w:right w:val="none" w:sz="0" w:space="0" w:color="auto"/>
              </w:divBdr>
            </w:div>
            <w:div w:id="1300963082">
              <w:marLeft w:val="0"/>
              <w:marRight w:val="0"/>
              <w:marTop w:val="0"/>
              <w:marBottom w:val="0"/>
              <w:divBdr>
                <w:top w:val="none" w:sz="0" w:space="0" w:color="auto"/>
                <w:left w:val="none" w:sz="0" w:space="0" w:color="auto"/>
                <w:bottom w:val="none" w:sz="0" w:space="0" w:color="auto"/>
                <w:right w:val="none" w:sz="0" w:space="0" w:color="auto"/>
              </w:divBdr>
            </w:div>
            <w:div w:id="1480686274">
              <w:marLeft w:val="0"/>
              <w:marRight w:val="0"/>
              <w:marTop w:val="0"/>
              <w:marBottom w:val="0"/>
              <w:divBdr>
                <w:top w:val="none" w:sz="0" w:space="0" w:color="auto"/>
                <w:left w:val="none" w:sz="0" w:space="0" w:color="auto"/>
                <w:bottom w:val="none" w:sz="0" w:space="0" w:color="auto"/>
                <w:right w:val="none" w:sz="0" w:space="0" w:color="auto"/>
              </w:divBdr>
            </w:div>
            <w:div w:id="540704011">
              <w:marLeft w:val="0"/>
              <w:marRight w:val="0"/>
              <w:marTop w:val="0"/>
              <w:marBottom w:val="0"/>
              <w:divBdr>
                <w:top w:val="none" w:sz="0" w:space="0" w:color="auto"/>
                <w:left w:val="none" w:sz="0" w:space="0" w:color="auto"/>
                <w:bottom w:val="none" w:sz="0" w:space="0" w:color="auto"/>
                <w:right w:val="none" w:sz="0" w:space="0" w:color="auto"/>
              </w:divBdr>
            </w:div>
            <w:div w:id="895244532">
              <w:marLeft w:val="0"/>
              <w:marRight w:val="0"/>
              <w:marTop w:val="0"/>
              <w:marBottom w:val="0"/>
              <w:divBdr>
                <w:top w:val="none" w:sz="0" w:space="0" w:color="auto"/>
                <w:left w:val="none" w:sz="0" w:space="0" w:color="auto"/>
                <w:bottom w:val="none" w:sz="0" w:space="0" w:color="auto"/>
                <w:right w:val="none" w:sz="0" w:space="0" w:color="auto"/>
              </w:divBdr>
            </w:div>
            <w:div w:id="1042360170">
              <w:marLeft w:val="0"/>
              <w:marRight w:val="0"/>
              <w:marTop w:val="0"/>
              <w:marBottom w:val="0"/>
              <w:divBdr>
                <w:top w:val="none" w:sz="0" w:space="0" w:color="auto"/>
                <w:left w:val="none" w:sz="0" w:space="0" w:color="auto"/>
                <w:bottom w:val="none" w:sz="0" w:space="0" w:color="auto"/>
                <w:right w:val="none" w:sz="0" w:space="0" w:color="auto"/>
              </w:divBdr>
            </w:div>
            <w:div w:id="541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anywhere.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apestry Research Theme 2019">
  <a:themeElements>
    <a:clrScheme name="Tapestry Research Theme Colour 2019">
      <a:dk1>
        <a:srgbClr val="28204D"/>
      </a:dk1>
      <a:lt1>
        <a:srgbClr val="FFFFFF"/>
      </a:lt1>
      <a:dk2>
        <a:srgbClr val="28204D"/>
      </a:dk2>
      <a:lt2>
        <a:srgbClr val="FDFDFE"/>
      </a:lt2>
      <a:accent1>
        <a:srgbClr val="28204D"/>
      </a:accent1>
      <a:accent2>
        <a:srgbClr val="53BCB7"/>
      </a:accent2>
      <a:accent3>
        <a:srgbClr val="EE7024"/>
      </a:accent3>
      <a:accent4>
        <a:srgbClr val="FAB619"/>
      </a:accent4>
      <a:accent5>
        <a:srgbClr val="28204D"/>
      </a:accent5>
      <a:accent6>
        <a:srgbClr val="EB7D47"/>
      </a:accent6>
      <a:hlink>
        <a:srgbClr val="6655B8"/>
      </a:hlink>
      <a:folHlink>
        <a:srgbClr val="6655B8"/>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44450">
          <a:solidFill>
            <a:schemeClr val="accent1">
              <a:shade val="95000"/>
              <a:satMod val="105000"/>
              <a:alpha val="59000"/>
            </a:schemeClr>
          </a:solidFill>
          <a:headEnd type="oval"/>
          <a:tailEnd type="ova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76200">
          <a:solidFill>
            <a:schemeClr val="tx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2019 theme" id="{35F08F75-86B8-4892-9CEB-0DD5944FD02C}" vid="{541E02A4-19A9-4B95-B784-C49B099550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939f5c-2940-41ba-beaa-21d0ec48496e" xsi:nil="true"/>
    <lcf76f155ced4ddcb4097134ff3c332f xmlns="7953cee0-b740-4549-b242-6bb42654a06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6A129B6CB914548879C4D10B08B5CEB" ma:contentTypeVersion="15" ma:contentTypeDescription="Create a new document." ma:contentTypeScope="" ma:versionID="6536dbb19917a943d49321549b2f63b3">
  <xsd:schema xmlns:xsd="http://www.w3.org/2001/XMLSchema" xmlns:xs="http://www.w3.org/2001/XMLSchema" xmlns:p="http://schemas.microsoft.com/office/2006/metadata/properties" xmlns:ns2="7953cee0-b740-4549-b242-6bb42654a063" xmlns:ns3="68939f5c-2940-41ba-beaa-21d0ec48496e" targetNamespace="http://schemas.microsoft.com/office/2006/metadata/properties" ma:root="true" ma:fieldsID="6612aaed6b165d40f3b15861156d91f0" ns2:_="" ns3:_="">
    <xsd:import namespace="7953cee0-b740-4549-b242-6bb42654a063"/>
    <xsd:import namespace="68939f5c-2940-41ba-beaa-21d0ec4849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cee0-b740-4549-b242-6bb42654a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345a463-be0c-46ff-86e8-ca92aff5af19"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39f5c-2940-41ba-beaa-21d0ec4849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98c38a-f19b-4d4a-a24f-fb7783f8ac83}" ma:internalName="TaxCatchAll" ma:showField="CatchAllData" ma:web="68939f5c-2940-41ba-beaa-21d0ec4849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78F01-AD46-4F9D-8753-36245E14C384}">
  <ds:schemaRefs>
    <ds:schemaRef ds:uri="http://schemas.openxmlformats.org/officeDocument/2006/bibliography"/>
  </ds:schemaRefs>
</ds:datastoreItem>
</file>

<file path=customXml/itemProps2.xml><?xml version="1.0" encoding="utf-8"?>
<ds:datastoreItem xmlns:ds="http://schemas.openxmlformats.org/officeDocument/2006/customXml" ds:itemID="{4DF38BD4-9AAF-40AD-8DC3-C8A02EDE28B8}">
  <ds:schemaRefs>
    <ds:schemaRef ds:uri="http://schemas.microsoft.com/sharepoint/v3/contenttype/forms"/>
  </ds:schemaRefs>
</ds:datastoreItem>
</file>

<file path=customXml/itemProps3.xml><?xml version="1.0" encoding="utf-8"?>
<ds:datastoreItem xmlns:ds="http://schemas.openxmlformats.org/officeDocument/2006/customXml" ds:itemID="{5E603C0D-6CB8-440A-88CD-BBD6DE8DA507}">
  <ds:schemaRefs>
    <ds:schemaRef ds:uri="http://schemas.microsoft.com/office/2006/metadata/properties"/>
    <ds:schemaRef ds:uri="http://schemas.microsoft.com/office/infopath/2007/PartnerControls"/>
    <ds:schemaRef ds:uri="68939f5c-2940-41ba-beaa-21d0ec48496e"/>
    <ds:schemaRef ds:uri="7953cee0-b740-4549-b242-6bb42654a063"/>
  </ds:schemaRefs>
</ds:datastoreItem>
</file>

<file path=customXml/itemProps4.xml><?xml version="1.0" encoding="utf-8"?>
<ds:datastoreItem xmlns:ds="http://schemas.openxmlformats.org/officeDocument/2006/customXml" ds:itemID="{2854476E-A557-4E34-ACC8-7182A7FFB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cee0-b740-4549-b242-6bb42654a063"/>
    <ds:schemaRef ds:uri="68939f5c-2940-41ba-beaa-21d0ec484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Price</cp:lastModifiedBy>
  <cp:revision>13</cp:revision>
  <dcterms:created xsi:type="dcterms:W3CDTF">2025-09-30T08:53:00Z</dcterms:created>
  <dcterms:modified xsi:type="dcterms:W3CDTF">2025-10-01T16:04:00Z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12</vt:lpwstr>
  </property>
  <property fmtid="{D5CDD505-2E9C-101B-9397-08002B2CF9AE}" pid="3" name="MediaServiceImageTags">
    <vt:lpwstr/>
  </property>
  <property fmtid="{D5CDD505-2E9C-101B-9397-08002B2CF9AE}" pid="4" name="ContentTypeId">
    <vt:lpwstr>0x010100E6A129B6CB914548879C4D10B08B5CEB</vt:lpwstr>
  </property>
</Properties>
</file>