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E4E" w:rsidRPr="00DD2541" w:rsidRDefault="003217A0" w:rsidP="00DD2541">
      <w:pPr>
        <w:jc w:val="center"/>
        <w:rPr>
          <w:rFonts w:ascii="Times New Roman" w:hAnsi="Times New Roman" w:cs="Times New Roman"/>
          <w:b/>
          <w:sz w:val="28"/>
          <w:szCs w:val="28"/>
        </w:rPr>
      </w:pPr>
      <w:r w:rsidRPr="00DD2541">
        <w:rPr>
          <w:rFonts w:ascii="Times New Roman" w:hAnsi="Times New Roman" w:cs="Times New Roman"/>
          <w:b/>
          <w:sz w:val="28"/>
          <w:szCs w:val="28"/>
        </w:rPr>
        <w:t>Ben Walczak</w:t>
      </w:r>
    </w:p>
    <w:p w:rsidR="00413EF1" w:rsidRPr="00DD2541" w:rsidRDefault="00413EF1" w:rsidP="00DD2541">
      <w:pPr>
        <w:jc w:val="center"/>
        <w:rPr>
          <w:rFonts w:ascii="Times New Roman" w:hAnsi="Times New Roman" w:cs="Times New Roman"/>
          <w:b/>
          <w:sz w:val="28"/>
          <w:szCs w:val="28"/>
        </w:rPr>
      </w:pPr>
      <w:r w:rsidRPr="00DD2541">
        <w:rPr>
          <w:rFonts w:ascii="Times New Roman" w:hAnsi="Times New Roman" w:cs="Times New Roman"/>
          <w:b/>
          <w:sz w:val="28"/>
          <w:szCs w:val="28"/>
        </w:rPr>
        <w:t>Modeling the Speedup</w:t>
      </w:r>
      <w:r w:rsidR="00DD2541" w:rsidRPr="00DD2541">
        <w:rPr>
          <w:rFonts w:ascii="Times New Roman" w:hAnsi="Times New Roman" w:cs="Times New Roman"/>
          <w:b/>
          <w:sz w:val="28"/>
          <w:szCs w:val="28"/>
        </w:rPr>
        <w:t xml:space="preserve"> of using Varying Number of Threads for a Neural Network Classification Algorithm</w:t>
      </w:r>
    </w:p>
    <w:p w:rsidR="003217A0" w:rsidRPr="00DD2541" w:rsidRDefault="003217A0">
      <w:pPr>
        <w:rPr>
          <w:rFonts w:ascii="Times New Roman" w:hAnsi="Times New Roman" w:cs="Times New Roman"/>
          <w:b/>
          <w:sz w:val="24"/>
          <w:szCs w:val="24"/>
          <w:u w:val="single"/>
        </w:rPr>
      </w:pPr>
      <w:r w:rsidRPr="00DD2541">
        <w:rPr>
          <w:rFonts w:ascii="Times New Roman" w:hAnsi="Times New Roman" w:cs="Times New Roman"/>
          <w:b/>
          <w:sz w:val="24"/>
          <w:szCs w:val="24"/>
          <w:u w:val="single"/>
        </w:rPr>
        <w:t>Problem:</w:t>
      </w:r>
    </w:p>
    <w:p w:rsidR="003217A0" w:rsidRPr="00413EF1" w:rsidRDefault="003217A0" w:rsidP="00413EF1">
      <w:pPr>
        <w:ind w:firstLine="720"/>
        <w:rPr>
          <w:rFonts w:ascii="Times New Roman" w:hAnsi="Times New Roman" w:cs="Times New Roman"/>
          <w:sz w:val="24"/>
          <w:szCs w:val="24"/>
        </w:rPr>
      </w:pPr>
      <w:r w:rsidRPr="00413EF1">
        <w:rPr>
          <w:rFonts w:ascii="Times New Roman" w:hAnsi="Times New Roman" w:cs="Times New Roman"/>
          <w:sz w:val="24"/>
          <w:szCs w:val="24"/>
        </w:rPr>
        <w:t>The problem I will be exploring is testing the training speed of a neural network classification algorithm on varying numbers of thread count</w:t>
      </w:r>
      <w:r w:rsidR="006D28AA">
        <w:rPr>
          <w:rFonts w:ascii="Times New Roman" w:hAnsi="Times New Roman" w:cs="Times New Roman"/>
          <w:sz w:val="24"/>
          <w:szCs w:val="24"/>
        </w:rPr>
        <w:t>s</w:t>
      </w:r>
      <w:r w:rsidRPr="00413EF1">
        <w:rPr>
          <w:rFonts w:ascii="Times New Roman" w:hAnsi="Times New Roman" w:cs="Times New Roman"/>
          <w:sz w:val="24"/>
          <w:szCs w:val="24"/>
        </w:rPr>
        <w:t xml:space="preserve"> per </w:t>
      </w:r>
      <w:r w:rsidR="00446D6A" w:rsidRPr="00413EF1">
        <w:rPr>
          <w:rFonts w:ascii="Times New Roman" w:hAnsi="Times New Roman" w:cs="Times New Roman"/>
          <w:sz w:val="24"/>
          <w:szCs w:val="24"/>
        </w:rPr>
        <w:t>C</w:t>
      </w:r>
      <w:r w:rsidRPr="00413EF1">
        <w:rPr>
          <w:rFonts w:ascii="Times New Roman" w:hAnsi="Times New Roman" w:cs="Times New Roman"/>
          <w:sz w:val="24"/>
          <w:szCs w:val="24"/>
        </w:rPr>
        <w:t>PU</w:t>
      </w:r>
      <w:r w:rsidR="006D28AA">
        <w:rPr>
          <w:rFonts w:ascii="Times New Roman" w:hAnsi="Times New Roman" w:cs="Times New Roman"/>
          <w:sz w:val="24"/>
          <w:szCs w:val="24"/>
        </w:rPr>
        <w:t xml:space="preserve"> and varying</w:t>
      </w:r>
      <w:r w:rsidR="007C2EFF">
        <w:rPr>
          <w:rFonts w:ascii="Times New Roman" w:hAnsi="Times New Roman" w:cs="Times New Roman"/>
          <w:sz w:val="24"/>
          <w:szCs w:val="24"/>
        </w:rPr>
        <w:t xml:space="preserve"> sample sizes of data</w:t>
      </w:r>
      <w:r w:rsidR="00446D6A" w:rsidRPr="00413EF1">
        <w:rPr>
          <w:rFonts w:ascii="Times New Roman" w:hAnsi="Times New Roman" w:cs="Times New Roman"/>
          <w:sz w:val="24"/>
          <w:szCs w:val="24"/>
        </w:rPr>
        <w:t>. Understanding how the training speed changes according to thread count and sample size may provide insight as to when it will be useful to introduce more threads. This may help a company when attempting to allocate a discrete amount of resources for computing.</w:t>
      </w:r>
    </w:p>
    <w:p w:rsidR="00446D6A" w:rsidRPr="00413EF1" w:rsidRDefault="00446D6A" w:rsidP="00413EF1">
      <w:pPr>
        <w:ind w:firstLine="720"/>
        <w:rPr>
          <w:rFonts w:ascii="Times New Roman" w:hAnsi="Times New Roman" w:cs="Times New Roman"/>
          <w:sz w:val="24"/>
          <w:szCs w:val="24"/>
        </w:rPr>
      </w:pPr>
      <w:r w:rsidRPr="00413EF1">
        <w:rPr>
          <w:rFonts w:ascii="Times New Roman" w:hAnsi="Times New Roman" w:cs="Times New Roman"/>
          <w:sz w:val="24"/>
          <w:szCs w:val="24"/>
        </w:rPr>
        <w:t xml:space="preserve">One of the most popular modules/frameworks used to build neural networks is TensorFlow. This particular module also has the advantage of controlling either the number of threads or the number of GPU’s while training a model. Therefore, TensorFlow will be used due to its popularity and capabilities of parallelization.  </w:t>
      </w:r>
    </w:p>
    <w:p w:rsidR="003217A0" w:rsidRPr="00DD2541" w:rsidRDefault="003217A0">
      <w:pPr>
        <w:rPr>
          <w:rFonts w:ascii="Times New Roman" w:hAnsi="Times New Roman" w:cs="Times New Roman"/>
          <w:b/>
          <w:sz w:val="24"/>
          <w:szCs w:val="24"/>
          <w:u w:val="single"/>
        </w:rPr>
      </w:pPr>
      <w:r w:rsidRPr="00DD2541">
        <w:rPr>
          <w:rFonts w:ascii="Times New Roman" w:hAnsi="Times New Roman" w:cs="Times New Roman"/>
          <w:b/>
          <w:sz w:val="24"/>
          <w:szCs w:val="24"/>
          <w:u w:val="single"/>
        </w:rPr>
        <w:t>Approach:</w:t>
      </w:r>
    </w:p>
    <w:p w:rsidR="00FE1F66" w:rsidRPr="00413EF1" w:rsidRDefault="00FE1F66" w:rsidP="00413EF1">
      <w:pPr>
        <w:ind w:firstLine="720"/>
        <w:rPr>
          <w:rFonts w:ascii="Times New Roman" w:hAnsi="Times New Roman" w:cs="Times New Roman"/>
          <w:sz w:val="24"/>
          <w:szCs w:val="24"/>
        </w:rPr>
      </w:pPr>
      <w:r w:rsidRPr="00413EF1">
        <w:rPr>
          <w:rFonts w:ascii="Times New Roman" w:hAnsi="Times New Roman" w:cs="Times New Roman"/>
          <w:sz w:val="24"/>
          <w:szCs w:val="24"/>
        </w:rPr>
        <w:t>The first step to this problem is to download all the necessary modules in Python required to compute this project. These modules include Pandas, Matplotlib, Time, NumPy, and TensorFlow. TensorFlow in particular requires many other modules and dependencies</w:t>
      </w:r>
      <w:r w:rsidR="00254AEA" w:rsidRPr="00413EF1">
        <w:rPr>
          <w:rFonts w:ascii="Times New Roman" w:hAnsi="Times New Roman" w:cs="Times New Roman"/>
          <w:sz w:val="24"/>
          <w:szCs w:val="24"/>
        </w:rPr>
        <w:t>. Luckily, we will not be focusing on using the GPU version of TensorFlow as this module requires additional software that needs to be configured to the GPU’s. The latest version of TensorFlow, 1.13.0-rc2 should work fine to replicate this project.</w:t>
      </w:r>
    </w:p>
    <w:p w:rsidR="00254AEA" w:rsidRPr="00413EF1" w:rsidRDefault="00254AEA" w:rsidP="00413EF1">
      <w:pPr>
        <w:ind w:firstLine="720"/>
        <w:rPr>
          <w:rFonts w:ascii="Times New Roman" w:hAnsi="Times New Roman" w:cs="Times New Roman"/>
          <w:sz w:val="24"/>
          <w:szCs w:val="24"/>
        </w:rPr>
      </w:pPr>
      <w:r w:rsidRPr="00413EF1">
        <w:rPr>
          <w:rFonts w:ascii="Times New Roman" w:hAnsi="Times New Roman" w:cs="Times New Roman"/>
          <w:sz w:val="24"/>
          <w:szCs w:val="24"/>
        </w:rPr>
        <w:t xml:space="preserve">The neural networks that will be trained need data, so the next step will be to generate random data. The model will train at the same speed regardless of the distribution. Therefore, it will be unnecessary to shape the data in any way. Four columns of random data will be used to train the model to predict or classify the fifth column of 1’s and 0’s. The sample size of this randomly generated data will vary. Sample sizes to be used are N = 100, 1000, 10000, 100000, and 1000000. It is expected that a speedup will gradually occur at larger and larger sample sizes because it is known that communication can lower speedup at lower sample sizes. </w:t>
      </w:r>
    </w:p>
    <w:p w:rsidR="00254AEA" w:rsidRPr="00413EF1" w:rsidRDefault="00254AEA" w:rsidP="00413EF1">
      <w:pPr>
        <w:ind w:firstLine="720"/>
        <w:rPr>
          <w:rFonts w:ascii="Times New Roman" w:hAnsi="Times New Roman" w:cs="Times New Roman"/>
          <w:sz w:val="24"/>
          <w:szCs w:val="24"/>
        </w:rPr>
      </w:pPr>
      <w:r w:rsidRPr="00413EF1">
        <w:rPr>
          <w:rFonts w:ascii="Times New Roman" w:hAnsi="Times New Roman" w:cs="Times New Roman"/>
          <w:sz w:val="24"/>
          <w:szCs w:val="24"/>
        </w:rPr>
        <w:t>After the data has been generated it must be prepared and built into the model. Once this is done, we can start the training process, but before we do so we will automate the process to test varying numbers of CPU threads and sample sizes.</w:t>
      </w:r>
      <w:r w:rsidR="00446D6A" w:rsidRPr="00413EF1">
        <w:rPr>
          <w:rFonts w:ascii="Times New Roman" w:hAnsi="Times New Roman" w:cs="Times New Roman"/>
          <w:sz w:val="24"/>
          <w:szCs w:val="24"/>
        </w:rPr>
        <w:t xml:space="preserve"> To acquire a more accurate evaluation of time, 20 iterations of training the neural network will be recorded for each thread count and sample size. This will give us a distribution of training times that will more accurately portray the general training time of the neural network. The number of threads to be used in training will be 1, 2, 3, and 4. Additional threads may be added in the future improvements of this project. </w:t>
      </w:r>
    </w:p>
    <w:p w:rsidR="00DD2541" w:rsidRDefault="00DD2541" w:rsidP="00446D6A">
      <w:pPr>
        <w:tabs>
          <w:tab w:val="left" w:pos="1944"/>
        </w:tabs>
        <w:rPr>
          <w:rFonts w:ascii="Times New Roman" w:hAnsi="Times New Roman" w:cs="Times New Roman"/>
          <w:b/>
          <w:sz w:val="24"/>
          <w:szCs w:val="24"/>
          <w:u w:val="single"/>
        </w:rPr>
      </w:pPr>
    </w:p>
    <w:p w:rsidR="00DD2541" w:rsidRDefault="00DD2541" w:rsidP="00446D6A">
      <w:pPr>
        <w:tabs>
          <w:tab w:val="left" w:pos="1944"/>
        </w:tabs>
        <w:rPr>
          <w:rFonts w:ascii="Times New Roman" w:hAnsi="Times New Roman" w:cs="Times New Roman"/>
          <w:b/>
          <w:sz w:val="24"/>
          <w:szCs w:val="24"/>
          <w:u w:val="single"/>
        </w:rPr>
      </w:pPr>
    </w:p>
    <w:p w:rsidR="007C2EFF" w:rsidRDefault="007C2EFF" w:rsidP="00446D6A">
      <w:pPr>
        <w:tabs>
          <w:tab w:val="left" w:pos="1944"/>
        </w:tabs>
        <w:rPr>
          <w:rFonts w:ascii="Times New Roman" w:hAnsi="Times New Roman" w:cs="Times New Roman"/>
          <w:b/>
          <w:sz w:val="24"/>
          <w:szCs w:val="24"/>
          <w:u w:val="single"/>
        </w:rPr>
      </w:pPr>
    </w:p>
    <w:p w:rsidR="00413EF1" w:rsidRPr="00DD2541" w:rsidRDefault="003217A0" w:rsidP="00446D6A">
      <w:pPr>
        <w:tabs>
          <w:tab w:val="left" w:pos="1944"/>
        </w:tabs>
        <w:rPr>
          <w:rFonts w:ascii="Times New Roman" w:hAnsi="Times New Roman" w:cs="Times New Roman"/>
          <w:b/>
          <w:sz w:val="24"/>
          <w:szCs w:val="24"/>
          <w:u w:val="single"/>
        </w:rPr>
      </w:pPr>
      <w:r w:rsidRPr="00DD2541">
        <w:rPr>
          <w:rFonts w:ascii="Times New Roman" w:hAnsi="Times New Roman" w:cs="Times New Roman"/>
          <w:b/>
          <w:sz w:val="24"/>
          <w:szCs w:val="24"/>
          <w:u w:val="single"/>
        </w:rPr>
        <w:lastRenderedPageBreak/>
        <w:t>Analysis:</w:t>
      </w:r>
    </w:p>
    <w:p w:rsidR="00446D6A" w:rsidRPr="00413EF1" w:rsidRDefault="00413EF1" w:rsidP="00446D6A">
      <w:pPr>
        <w:tabs>
          <w:tab w:val="left" w:pos="1944"/>
        </w:tabs>
        <w:rPr>
          <w:rFonts w:ascii="Times New Roman" w:hAnsi="Times New Roman" w:cs="Times New Roman"/>
          <w:sz w:val="24"/>
          <w:szCs w:val="24"/>
        </w:rPr>
      </w:pPr>
      <w:r w:rsidRPr="00413EF1">
        <w:rPr>
          <w:rFonts w:ascii="Times New Roman" w:hAnsi="Times New Roman" w:cs="Times New Roman"/>
          <w:sz w:val="24"/>
          <w:szCs w:val="24"/>
        </w:rPr>
        <w:t xml:space="preserve">             </w:t>
      </w:r>
      <w:r w:rsidR="007C2EFF">
        <w:rPr>
          <w:rFonts w:ascii="Times New Roman" w:hAnsi="Times New Roman" w:cs="Times New Roman"/>
          <w:sz w:val="24"/>
          <w:szCs w:val="24"/>
        </w:rPr>
        <w:t>T</w:t>
      </w:r>
      <w:r w:rsidR="00446D6A" w:rsidRPr="00413EF1">
        <w:rPr>
          <w:rFonts w:ascii="Times New Roman" w:hAnsi="Times New Roman" w:cs="Times New Roman"/>
          <w:sz w:val="24"/>
          <w:szCs w:val="24"/>
        </w:rPr>
        <w:t xml:space="preserve">ime distributions will be displayed </w:t>
      </w:r>
      <w:r w:rsidR="007C2EFF">
        <w:rPr>
          <w:rFonts w:ascii="Times New Roman" w:hAnsi="Times New Roman" w:cs="Times New Roman"/>
          <w:sz w:val="24"/>
          <w:szCs w:val="24"/>
        </w:rPr>
        <w:t>for</w:t>
      </w:r>
      <w:r w:rsidR="00446D6A" w:rsidRPr="00413EF1">
        <w:rPr>
          <w:rFonts w:ascii="Times New Roman" w:hAnsi="Times New Roman" w:cs="Times New Roman"/>
          <w:sz w:val="24"/>
          <w:szCs w:val="24"/>
        </w:rPr>
        <w:t xml:space="preserve"> each thread count (1, 2, 3, or 4) and its sample size alongside boxplots, which provide another view of the distribution. The blue, yellow, green, and red distributions are thread counts 1, 2, 3, and 4 respectively. </w:t>
      </w:r>
    </w:p>
    <w:p w:rsidR="00413EF1" w:rsidRPr="00413EF1" w:rsidRDefault="00413EF1">
      <w:pPr>
        <w:rPr>
          <w:rFonts w:ascii="Times New Roman" w:hAnsi="Times New Roman" w:cs="Times New Roman"/>
          <w:sz w:val="24"/>
          <w:szCs w:val="24"/>
        </w:rPr>
      </w:pPr>
    </w:p>
    <w:p w:rsidR="006461DF" w:rsidRPr="00413EF1" w:rsidRDefault="006461DF">
      <w:pPr>
        <w:rPr>
          <w:rFonts w:ascii="Times New Roman" w:hAnsi="Times New Roman" w:cs="Times New Roman"/>
          <w:sz w:val="24"/>
          <w:szCs w:val="24"/>
        </w:rPr>
      </w:pPr>
      <w:r w:rsidRPr="00413EF1">
        <w:rPr>
          <w:rFonts w:ascii="Times New Roman" w:hAnsi="Times New Roman" w:cs="Times New Roman"/>
          <w:sz w:val="24"/>
          <w:szCs w:val="24"/>
        </w:rPr>
        <w:t>N = 100</w:t>
      </w:r>
    </w:p>
    <w:p w:rsidR="00FE1F66" w:rsidRPr="00413EF1" w:rsidRDefault="006C1515">
      <w:pPr>
        <w:rPr>
          <w:rFonts w:ascii="Times New Roman" w:hAnsi="Times New Roman" w:cs="Times New Roman"/>
          <w:sz w:val="24"/>
          <w:szCs w:val="24"/>
        </w:rPr>
      </w:pPr>
      <w:r w:rsidRPr="00413EF1">
        <w:rPr>
          <w:rFonts w:ascii="Times New Roman" w:hAnsi="Times New Roman" w:cs="Times New Roman"/>
          <w:noProof/>
          <w:sz w:val="24"/>
          <w:szCs w:val="24"/>
        </w:rPr>
        <w:drawing>
          <wp:inline distT="0" distB="0" distL="0" distR="0">
            <wp:extent cx="2913380" cy="2185035"/>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3380" cy="2185035"/>
                    </a:xfrm>
                    <a:prstGeom prst="rect">
                      <a:avLst/>
                    </a:prstGeom>
                    <a:noFill/>
                    <a:ln>
                      <a:noFill/>
                    </a:ln>
                  </pic:spPr>
                </pic:pic>
              </a:graphicData>
            </a:graphic>
          </wp:inline>
        </w:drawing>
      </w:r>
      <w:r w:rsidRPr="00413EF1">
        <w:rPr>
          <w:rFonts w:ascii="Times New Roman" w:hAnsi="Times New Roman" w:cs="Times New Roman"/>
          <w:noProof/>
          <w:sz w:val="24"/>
          <w:szCs w:val="24"/>
        </w:rPr>
        <w:drawing>
          <wp:inline distT="0" distB="0" distL="0" distR="0" wp14:anchorId="4A80EB78" wp14:editId="4ED62778">
            <wp:extent cx="2887980" cy="216598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7980" cy="2165985"/>
                    </a:xfrm>
                    <a:prstGeom prst="rect">
                      <a:avLst/>
                    </a:prstGeom>
                    <a:noFill/>
                    <a:ln>
                      <a:noFill/>
                    </a:ln>
                  </pic:spPr>
                </pic:pic>
              </a:graphicData>
            </a:graphic>
          </wp:inline>
        </w:drawing>
      </w:r>
    </w:p>
    <w:p w:rsidR="00446D6A" w:rsidRPr="00413EF1" w:rsidRDefault="00446D6A">
      <w:pPr>
        <w:rPr>
          <w:rFonts w:ascii="Times New Roman" w:hAnsi="Times New Roman" w:cs="Times New Roman"/>
          <w:sz w:val="24"/>
          <w:szCs w:val="24"/>
        </w:rPr>
      </w:pPr>
    </w:p>
    <w:p w:rsidR="006461DF" w:rsidRPr="00413EF1" w:rsidRDefault="006461DF">
      <w:pPr>
        <w:rPr>
          <w:rFonts w:ascii="Times New Roman" w:hAnsi="Times New Roman" w:cs="Times New Roman"/>
          <w:sz w:val="24"/>
          <w:szCs w:val="24"/>
        </w:rPr>
      </w:pPr>
      <w:r w:rsidRPr="00413EF1">
        <w:rPr>
          <w:rFonts w:ascii="Times New Roman" w:hAnsi="Times New Roman" w:cs="Times New Roman"/>
          <w:sz w:val="24"/>
          <w:szCs w:val="24"/>
        </w:rPr>
        <w:t>N = 10000</w:t>
      </w:r>
    </w:p>
    <w:p w:rsidR="006461DF" w:rsidRPr="00413EF1" w:rsidRDefault="006C1515">
      <w:pPr>
        <w:rPr>
          <w:rFonts w:ascii="Times New Roman" w:hAnsi="Times New Roman" w:cs="Times New Roman"/>
          <w:noProof/>
          <w:sz w:val="24"/>
          <w:szCs w:val="24"/>
        </w:rPr>
      </w:pPr>
      <w:r w:rsidRPr="00413EF1">
        <w:rPr>
          <w:rFonts w:ascii="Times New Roman" w:hAnsi="Times New Roman" w:cs="Times New Roman"/>
          <w:noProof/>
          <w:sz w:val="24"/>
          <w:szCs w:val="24"/>
        </w:rPr>
        <w:drawing>
          <wp:inline distT="0" distB="0" distL="0" distR="0">
            <wp:extent cx="2865120" cy="2148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120" cy="2148840"/>
                    </a:xfrm>
                    <a:prstGeom prst="rect">
                      <a:avLst/>
                    </a:prstGeom>
                    <a:noFill/>
                    <a:ln>
                      <a:noFill/>
                    </a:ln>
                  </pic:spPr>
                </pic:pic>
              </a:graphicData>
            </a:graphic>
          </wp:inline>
        </w:drawing>
      </w:r>
      <w:r w:rsidRPr="00413EF1">
        <w:rPr>
          <w:rFonts w:ascii="Times New Roman" w:hAnsi="Times New Roman" w:cs="Times New Roman"/>
          <w:noProof/>
          <w:sz w:val="24"/>
          <w:szCs w:val="24"/>
        </w:rPr>
        <w:drawing>
          <wp:inline distT="0" distB="0" distL="0" distR="0" wp14:anchorId="34C026F3" wp14:editId="4AA31A0F">
            <wp:extent cx="2865120" cy="2148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2148840"/>
                    </a:xfrm>
                    <a:prstGeom prst="rect">
                      <a:avLst/>
                    </a:prstGeom>
                    <a:noFill/>
                    <a:ln>
                      <a:noFill/>
                    </a:ln>
                  </pic:spPr>
                </pic:pic>
              </a:graphicData>
            </a:graphic>
          </wp:inline>
        </w:drawing>
      </w:r>
    </w:p>
    <w:p w:rsidR="006461DF" w:rsidRPr="00413EF1" w:rsidRDefault="006461DF">
      <w:pPr>
        <w:rPr>
          <w:rFonts w:ascii="Times New Roman" w:hAnsi="Times New Roman" w:cs="Times New Roman"/>
          <w:sz w:val="24"/>
          <w:szCs w:val="24"/>
        </w:rPr>
      </w:pPr>
    </w:p>
    <w:p w:rsidR="006461DF" w:rsidRPr="00413EF1" w:rsidRDefault="006461DF">
      <w:pPr>
        <w:rPr>
          <w:rFonts w:ascii="Times New Roman" w:hAnsi="Times New Roman" w:cs="Times New Roman"/>
          <w:sz w:val="24"/>
          <w:szCs w:val="24"/>
        </w:rPr>
      </w:pPr>
    </w:p>
    <w:p w:rsidR="00DD2541" w:rsidRDefault="00DD2541">
      <w:pPr>
        <w:rPr>
          <w:rFonts w:ascii="Times New Roman" w:hAnsi="Times New Roman" w:cs="Times New Roman"/>
          <w:sz w:val="24"/>
          <w:szCs w:val="24"/>
        </w:rPr>
      </w:pPr>
    </w:p>
    <w:p w:rsidR="00DD2541" w:rsidRDefault="00DD2541">
      <w:pPr>
        <w:rPr>
          <w:rFonts w:ascii="Times New Roman" w:hAnsi="Times New Roman" w:cs="Times New Roman"/>
          <w:sz w:val="24"/>
          <w:szCs w:val="24"/>
        </w:rPr>
      </w:pPr>
    </w:p>
    <w:p w:rsidR="00A257F1" w:rsidRDefault="00A257F1">
      <w:pPr>
        <w:rPr>
          <w:rFonts w:ascii="Times New Roman" w:hAnsi="Times New Roman" w:cs="Times New Roman"/>
          <w:sz w:val="24"/>
          <w:szCs w:val="24"/>
        </w:rPr>
      </w:pPr>
    </w:p>
    <w:p w:rsidR="006461DF" w:rsidRPr="00413EF1" w:rsidRDefault="006461DF">
      <w:pPr>
        <w:rPr>
          <w:rFonts w:ascii="Times New Roman" w:hAnsi="Times New Roman" w:cs="Times New Roman"/>
          <w:sz w:val="24"/>
          <w:szCs w:val="24"/>
        </w:rPr>
      </w:pPr>
      <w:r w:rsidRPr="00413EF1">
        <w:rPr>
          <w:rFonts w:ascii="Times New Roman" w:hAnsi="Times New Roman" w:cs="Times New Roman"/>
          <w:sz w:val="24"/>
          <w:szCs w:val="24"/>
        </w:rPr>
        <w:lastRenderedPageBreak/>
        <w:t>N = 1000000</w:t>
      </w:r>
    </w:p>
    <w:p w:rsidR="006461DF" w:rsidRPr="00413EF1" w:rsidRDefault="006461DF">
      <w:pPr>
        <w:rPr>
          <w:rFonts w:ascii="Times New Roman" w:hAnsi="Times New Roman" w:cs="Times New Roman"/>
          <w:sz w:val="24"/>
          <w:szCs w:val="24"/>
        </w:rPr>
      </w:pPr>
      <w:r w:rsidRPr="00413EF1">
        <w:rPr>
          <w:rFonts w:ascii="Times New Roman" w:hAnsi="Times New Roman" w:cs="Times New Roman"/>
          <w:noProof/>
          <w:sz w:val="24"/>
          <w:szCs w:val="24"/>
        </w:rPr>
        <w:drawing>
          <wp:inline distT="0" distB="0" distL="0" distR="0">
            <wp:extent cx="2910840" cy="218313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0840" cy="2183130"/>
                    </a:xfrm>
                    <a:prstGeom prst="rect">
                      <a:avLst/>
                    </a:prstGeom>
                    <a:noFill/>
                    <a:ln>
                      <a:noFill/>
                    </a:ln>
                  </pic:spPr>
                </pic:pic>
              </a:graphicData>
            </a:graphic>
          </wp:inline>
        </w:drawing>
      </w:r>
      <w:r w:rsidR="006C1515" w:rsidRPr="00413EF1">
        <w:rPr>
          <w:rFonts w:ascii="Times New Roman" w:hAnsi="Times New Roman" w:cs="Times New Roman"/>
          <w:noProof/>
          <w:sz w:val="24"/>
          <w:szCs w:val="24"/>
        </w:rPr>
        <w:drawing>
          <wp:inline distT="0" distB="0" distL="0" distR="0" wp14:anchorId="78B07CB8" wp14:editId="25AD87BF">
            <wp:extent cx="3007360" cy="22555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7360" cy="2255520"/>
                    </a:xfrm>
                    <a:prstGeom prst="rect">
                      <a:avLst/>
                    </a:prstGeom>
                    <a:noFill/>
                    <a:ln>
                      <a:noFill/>
                    </a:ln>
                  </pic:spPr>
                </pic:pic>
              </a:graphicData>
            </a:graphic>
          </wp:inline>
        </w:drawing>
      </w:r>
    </w:p>
    <w:p w:rsidR="006C1515" w:rsidRPr="00DD2541" w:rsidRDefault="006C1515" w:rsidP="006C1515">
      <w:pPr>
        <w:rPr>
          <w:rFonts w:ascii="Times New Roman" w:hAnsi="Times New Roman" w:cs="Times New Roman"/>
          <w:b/>
          <w:sz w:val="24"/>
          <w:szCs w:val="24"/>
          <w:u w:val="single"/>
        </w:rPr>
      </w:pPr>
      <w:r w:rsidRPr="00DD2541">
        <w:rPr>
          <w:rFonts w:ascii="Times New Roman" w:hAnsi="Times New Roman" w:cs="Times New Roman"/>
          <w:b/>
          <w:sz w:val="24"/>
          <w:szCs w:val="24"/>
          <w:u w:val="single"/>
        </w:rPr>
        <w:t>Results:</w:t>
      </w:r>
    </w:p>
    <w:p w:rsidR="00120E21" w:rsidRPr="00413EF1" w:rsidRDefault="00120E21" w:rsidP="00DD2541">
      <w:pPr>
        <w:ind w:firstLine="720"/>
        <w:rPr>
          <w:rFonts w:ascii="Times New Roman" w:hAnsi="Times New Roman" w:cs="Times New Roman"/>
          <w:sz w:val="24"/>
          <w:szCs w:val="24"/>
        </w:rPr>
      </w:pPr>
      <w:r w:rsidRPr="00413EF1">
        <w:rPr>
          <w:rFonts w:ascii="Times New Roman" w:hAnsi="Times New Roman" w:cs="Times New Roman"/>
          <w:sz w:val="24"/>
          <w:szCs w:val="24"/>
        </w:rPr>
        <w:t xml:space="preserve">Below </w:t>
      </w:r>
      <w:r w:rsidR="007C2EFF">
        <w:rPr>
          <w:rFonts w:ascii="Times New Roman" w:hAnsi="Times New Roman" w:cs="Times New Roman"/>
          <w:sz w:val="24"/>
          <w:szCs w:val="24"/>
        </w:rPr>
        <w:t>are</w:t>
      </w:r>
      <w:r w:rsidRPr="00413EF1">
        <w:rPr>
          <w:rFonts w:ascii="Times New Roman" w:hAnsi="Times New Roman" w:cs="Times New Roman"/>
          <w:sz w:val="24"/>
          <w:szCs w:val="24"/>
        </w:rPr>
        <w:t xml:space="preserve"> the mean time</w:t>
      </w:r>
      <w:r w:rsidR="007C2EFF">
        <w:rPr>
          <w:rFonts w:ascii="Times New Roman" w:hAnsi="Times New Roman" w:cs="Times New Roman"/>
          <w:sz w:val="24"/>
          <w:szCs w:val="24"/>
        </w:rPr>
        <w:t>s</w:t>
      </w:r>
      <w:r w:rsidRPr="00413EF1">
        <w:rPr>
          <w:rFonts w:ascii="Times New Roman" w:hAnsi="Times New Roman" w:cs="Times New Roman"/>
          <w:sz w:val="24"/>
          <w:szCs w:val="24"/>
        </w:rPr>
        <w:t xml:space="preserve"> for all iterations of a given thread count and sample size. The table that follows displays the speedup, calculated using the mean time for </w:t>
      </w:r>
      <w:r w:rsidR="007C2EFF">
        <w:rPr>
          <w:rFonts w:ascii="Times New Roman" w:hAnsi="Times New Roman" w:cs="Times New Roman"/>
          <w:sz w:val="24"/>
          <w:szCs w:val="24"/>
        </w:rPr>
        <w:t>a single thread divided by the mean time of the number of threads used</w:t>
      </w:r>
      <w:r w:rsidRPr="00413EF1">
        <w:rPr>
          <w:rFonts w:ascii="Times New Roman" w:hAnsi="Times New Roman" w:cs="Times New Roman"/>
          <w:sz w:val="24"/>
          <w:szCs w:val="24"/>
        </w:rPr>
        <w:t>.</w:t>
      </w:r>
    </w:p>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Mean time per thread and sample size:</w:t>
      </w:r>
    </w:p>
    <w:tbl>
      <w:tblPr>
        <w:tblStyle w:val="TableGrid"/>
        <w:tblW w:w="0" w:type="auto"/>
        <w:tblLook w:val="04A0" w:firstRow="1" w:lastRow="0" w:firstColumn="1" w:lastColumn="0" w:noHBand="0" w:noVBand="1"/>
      </w:tblPr>
      <w:tblGrid>
        <w:gridCol w:w="1870"/>
        <w:gridCol w:w="1870"/>
        <w:gridCol w:w="1870"/>
        <w:gridCol w:w="1870"/>
        <w:gridCol w:w="1870"/>
      </w:tblGrid>
      <w:tr w:rsidR="00074737" w:rsidRPr="00413EF1" w:rsidTr="007A1D43">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N samples</w:t>
            </w:r>
          </w:p>
        </w:tc>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1 Threads</w:t>
            </w:r>
          </w:p>
        </w:tc>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2 Threads</w:t>
            </w:r>
          </w:p>
        </w:tc>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3 Threads</w:t>
            </w:r>
          </w:p>
        </w:tc>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4 Threads</w:t>
            </w:r>
          </w:p>
        </w:tc>
      </w:tr>
      <w:tr w:rsidR="00074737" w:rsidRPr="00413EF1" w:rsidTr="007A1D43">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100</w:t>
            </w:r>
          </w:p>
        </w:tc>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0.046</w:t>
            </w:r>
          </w:p>
        </w:tc>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0.046</w:t>
            </w:r>
          </w:p>
        </w:tc>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0.</w:t>
            </w:r>
            <w:r w:rsidRPr="00413EF1">
              <w:rPr>
                <w:rFonts w:ascii="Times New Roman" w:hAnsi="Times New Roman" w:cs="Times New Roman"/>
                <w:sz w:val="24"/>
                <w:szCs w:val="24"/>
              </w:rPr>
              <w:t>049</w:t>
            </w:r>
          </w:p>
        </w:tc>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0.</w:t>
            </w:r>
            <w:r w:rsidRPr="00413EF1">
              <w:rPr>
                <w:rFonts w:ascii="Times New Roman" w:hAnsi="Times New Roman" w:cs="Times New Roman"/>
                <w:sz w:val="24"/>
                <w:szCs w:val="24"/>
              </w:rPr>
              <w:t>049</w:t>
            </w:r>
          </w:p>
        </w:tc>
      </w:tr>
      <w:tr w:rsidR="00074737" w:rsidRPr="00413EF1" w:rsidTr="007A1D43">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1000</w:t>
            </w:r>
          </w:p>
        </w:tc>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0</w:t>
            </w:r>
            <w:r w:rsidRPr="00413EF1">
              <w:rPr>
                <w:rFonts w:ascii="Times New Roman" w:hAnsi="Times New Roman" w:cs="Times New Roman"/>
                <w:sz w:val="24"/>
                <w:szCs w:val="24"/>
              </w:rPr>
              <w:t>.0</w:t>
            </w:r>
            <w:r w:rsidRPr="00413EF1">
              <w:rPr>
                <w:rFonts w:ascii="Times New Roman" w:hAnsi="Times New Roman" w:cs="Times New Roman"/>
                <w:sz w:val="24"/>
                <w:szCs w:val="24"/>
              </w:rPr>
              <w:t>90</w:t>
            </w:r>
          </w:p>
        </w:tc>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0.</w:t>
            </w:r>
            <w:r w:rsidRPr="00413EF1">
              <w:rPr>
                <w:rFonts w:ascii="Times New Roman" w:hAnsi="Times New Roman" w:cs="Times New Roman"/>
                <w:sz w:val="24"/>
                <w:szCs w:val="24"/>
              </w:rPr>
              <w:t>093</w:t>
            </w:r>
          </w:p>
        </w:tc>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0.</w:t>
            </w:r>
            <w:r w:rsidRPr="00413EF1">
              <w:rPr>
                <w:rFonts w:ascii="Times New Roman" w:hAnsi="Times New Roman" w:cs="Times New Roman"/>
                <w:sz w:val="24"/>
                <w:szCs w:val="24"/>
              </w:rPr>
              <w:t>094</w:t>
            </w:r>
          </w:p>
        </w:tc>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0.</w:t>
            </w:r>
            <w:r w:rsidRPr="00413EF1">
              <w:rPr>
                <w:rFonts w:ascii="Times New Roman" w:hAnsi="Times New Roman" w:cs="Times New Roman"/>
                <w:sz w:val="24"/>
                <w:szCs w:val="24"/>
              </w:rPr>
              <w:t>093</w:t>
            </w:r>
          </w:p>
        </w:tc>
      </w:tr>
      <w:tr w:rsidR="00074737" w:rsidRPr="00413EF1" w:rsidTr="007A1D43">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10000</w:t>
            </w:r>
          </w:p>
        </w:tc>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0.221</w:t>
            </w:r>
          </w:p>
        </w:tc>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0.</w:t>
            </w:r>
            <w:r w:rsidRPr="00413EF1">
              <w:rPr>
                <w:rFonts w:ascii="Times New Roman" w:hAnsi="Times New Roman" w:cs="Times New Roman"/>
                <w:sz w:val="24"/>
                <w:szCs w:val="24"/>
              </w:rPr>
              <w:t>221</w:t>
            </w:r>
          </w:p>
        </w:tc>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0.</w:t>
            </w:r>
            <w:r w:rsidRPr="00413EF1">
              <w:rPr>
                <w:rFonts w:ascii="Times New Roman" w:hAnsi="Times New Roman" w:cs="Times New Roman"/>
                <w:sz w:val="24"/>
                <w:szCs w:val="24"/>
              </w:rPr>
              <w:t>221</w:t>
            </w:r>
          </w:p>
        </w:tc>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0.217</w:t>
            </w:r>
          </w:p>
        </w:tc>
      </w:tr>
      <w:tr w:rsidR="00074737" w:rsidRPr="00413EF1" w:rsidTr="007A1D43">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100000</w:t>
            </w:r>
          </w:p>
        </w:tc>
        <w:tc>
          <w:tcPr>
            <w:tcW w:w="1870" w:type="dxa"/>
          </w:tcPr>
          <w:p w:rsidR="00074737" w:rsidRPr="00413EF1" w:rsidRDefault="00FE1F66" w:rsidP="007A1D43">
            <w:pPr>
              <w:rPr>
                <w:rFonts w:ascii="Times New Roman" w:hAnsi="Times New Roman" w:cs="Times New Roman"/>
                <w:sz w:val="24"/>
                <w:szCs w:val="24"/>
              </w:rPr>
            </w:pPr>
            <w:r w:rsidRPr="00413EF1">
              <w:rPr>
                <w:rFonts w:ascii="Times New Roman" w:hAnsi="Times New Roman" w:cs="Times New Roman"/>
                <w:sz w:val="24"/>
                <w:szCs w:val="24"/>
              </w:rPr>
              <w:t>1.505</w:t>
            </w:r>
          </w:p>
        </w:tc>
        <w:tc>
          <w:tcPr>
            <w:tcW w:w="1870" w:type="dxa"/>
          </w:tcPr>
          <w:p w:rsidR="00074737" w:rsidRPr="00413EF1" w:rsidRDefault="00FE1F66" w:rsidP="007A1D43">
            <w:pPr>
              <w:rPr>
                <w:rFonts w:ascii="Times New Roman" w:hAnsi="Times New Roman" w:cs="Times New Roman"/>
                <w:sz w:val="24"/>
                <w:szCs w:val="24"/>
              </w:rPr>
            </w:pPr>
            <w:r w:rsidRPr="00413EF1">
              <w:rPr>
                <w:rFonts w:ascii="Times New Roman" w:hAnsi="Times New Roman" w:cs="Times New Roman"/>
                <w:sz w:val="24"/>
                <w:szCs w:val="24"/>
              </w:rPr>
              <w:t>1.571</w:t>
            </w:r>
          </w:p>
        </w:tc>
        <w:tc>
          <w:tcPr>
            <w:tcW w:w="1870" w:type="dxa"/>
          </w:tcPr>
          <w:p w:rsidR="00074737" w:rsidRPr="00413EF1" w:rsidRDefault="00FE1F66" w:rsidP="007A1D43">
            <w:pPr>
              <w:rPr>
                <w:rFonts w:ascii="Times New Roman" w:hAnsi="Times New Roman" w:cs="Times New Roman"/>
                <w:sz w:val="24"/>
                <w:szCs w:val="24"/>
              </w:rPr>
            </w:pPr>
            <w:r w:rsidRPr="00413EF1">
              <w:rPr>
                <w:rFonts w:ascii="Times New Roman" w:hAnsi="Times New Roman" w:cs="Times New Roman"/>
                <w:sz w:val="24"/>
                <w:szCs w:val="24"/>
              </w:rPr>
              <w:t>1.549</w:t>
            </w:r>
          </w:p>
        </w:tc>
        <w:tc>
          <w:tcPr>
            <w:tcW w:w="1870" w:type="dxa"/>
          </w:tcPr>
          <w:p w:rsidR="00074737" w:rsidRPr="00413EF1" w:rsidRDefault="00FE1F66" w:rsidP="007A1D43">
            <w:pPr>
              <w:rPr>
                <w:rFonts w:ascii="Times New Roman" w:hAnsi="Times New Roman" w:cs="Times New Roman"/>
                <w:sz w:val="24"/>
                <w:szCs w:val="24"/>
              </w:rPr>
            </w:pPr>
            <w:r w:rsidRPr="00413EF1">
              <w:rPr>
                <w:rFonts w:ascii="Times New Roman" w:hAnsi="Times New Roman" w:cs="Times New Roman"/>
                <w:sz w:val="24"/>
                <w:szCs w:val="24"/>
              </w:rPr>
              <w:t>1.619</w:t>
            </w:r>
          </w:p>
        </w:tc>
      </w:tr>
      <w:tr w:rsidR="00074737" w:rsidRPr="00413EF1" w:rsidTr="007A1D43">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1000000</w:t>
            </w:r>
          </w:p>
        </w:tc>
        <w:tc>
          <w:tcPr>
            <w:tcW w:w="1870" w:type="dxa"/>
          </w:tcPr>
          <w:p w:rsidR="00074737" w:rsidRPr="00413EF1" w:rsidRDefault="00FE1F66" w:rsidP="007A1D43">
            <w:pPr>
              <w:rPr>
                <w:rFonts w:ascii="Times New Roman" w:hAnsi="Times New Roman" w:cs="Times New Roman"/>
                <w:sz w:val="24"/>
                <w:szCs w:val="24"/>
              </w:rPr>
            </w:pPr>
            <w:r w:rsidRPr="00413EF1">
              <w:rPr>
                <w:rFonts w:ascii="Times New Roman" w:hAnsi="Times New Roman" w:cs="Times New Roman"/>
                <w:sz w:val="24"/>
                <w:szCs w:val="24"/>
              </w:rPr>
              <w:t>11.877</w:t>
            </w:r>
          </w:p>
        </w:tc>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1</w:t>
            </w:r>
            <w:r w:rsidR="00FE1F66" w:rsidRPr="00413EF1">
              <w:rPr>
                <w:rFonts w:ascii="Times New Roman" w:hAnsi="Times New Roman" w:cs="Times New Roman"/>
                <w:sz w:val="24"/>
                <w:szCs w:val="24"/>
              </w:rPr>
              <w:t>1.736</w:t>
            </w:r>
          </w:p>
        </w:tc>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1</w:t>
            </w:r>
            <w:r w:rsidR="00FE1F66" w:rsidRPr="00413EF1">
              <w:rPr>
                <w:rFonts w:ascii="Times New Roman" w:hAnsi="Times New Roman" w:cs="Times New Roman"/>
                <w:sz w:val="24"/>
                <w:szCs w:val="24"/>
              </w:rPr>
              <w:t>1.739</w:t>
            </w:r>
          </w:p>
        </w:tc>
        <w:tc>
          <w:tcPr>
            <w:tcW w:w="1870" w:type="dxa"/>
          </w:tcPr>
          <w:p w:rsidR="00074737" w:rsidRPr="00413EF1" w:rsidRDefault="00074737" w:rsidP="007A1D43">
            <w:pPr>
              <w:rPr>
                <w:rFonts w:ascii="Times New Roman" w:hAnsi="Times New Roman" w:cs="Times New Roman"/>
                <w:sz w:val="24"/>
                <w:szCs w:val="24"/>
              </w:rPr>
            </w:pPr>
            <w:r w:rsidRPr="00413EF1">
              <w:rPr>
                <w:rFonts w:ascii="Times New Roman" w:hAnsi="Times New Roman" w:cs="Times New Roman"/>
                <w:sz w:val="24"/>
                <w:szCs w:val="24"/>
              </w:rPr>
              <w:t>1</w:t>
            </w:r>
            <w:r w:rsidR="00FE1F66" w:rsidRPr="00413EF1">
              <w:rPr>
                <w:rFonts w:ascii="Times New Roman" w:hAnsi="Times New Roman" w:cs="Times New Roman"/>
                <w:sz w:val="24"/>
                <w:szCs w:val="24"/>
              </w:rPr>
              <w:t>1</w:t>
            </w:r>
            <w:r w:rsidRPr="00413EF1">
              <w:rPr>
                <w:rFonts w:ascii="Times New Roman" w:hAnsi="Times New Roman" w:cs="Times New Roman"/>
                <w:sz w:val="24"/>
                <w:szCs w:val="24"/>
              </w:rPr>
              <w:t>.</w:t>
            </w:r>
            <w:r w:rsidR="00FE1F66" w:rsidRPr="00413EF1">
              <w:rPr>
                <w:rFonts w:ascii="Times New Roman" w:hAnsi="Times New Roman" w:cs="Times New Roman"/>
                <w:sz w:val="24"/>
                <w:szCs w:val="24"/>
              </w:rPr>
              <w:t>488</w:t>
            </w:r>
          </w:p>
        </w:tc>
      </w:tr>
    </w:tbl>
    <w:p w:rsidR="00074737" w:rsidRPr="00413EF1" w:rsidRDefault="00074737" w:rsidP="006C1515">
      <w:pPr>
        <w:rPr>
          <w:rFonts w:ascii="Times New Roman" w:hAnsi="Times New Roman" w:cs="Times New Roman"/>
          <w:sz w:val="24"/>
          <w:szCs w:val="24"/>
        </w:rPr>
      </w:pPr>
    </w:p>
    <w:p w:rsidR="006C1515" w:rsidRPr="00413EF1" w:rsidRDefault="006C1515" w:rsidP="006C1515">
      <w:pPr>
        <w:rPr>
          <w:rFonts w:ascii="Times New Roman" w:hAnsi="Times New Roman" w:cs="Times New Roman"/>
          <w:sz w:val="24"/>
          <w:szCs w:val="24"/>
        </w:rPr>
      </w:pPr>
      <w:r w:rsidRPr="00413EF1">
        <w:rPr>
          <w:rFonts w:ascii="Times New Roman" w:hAnsi="Times New Roman" w:cs="Times New Roman"/>
          <w:sz w:val="24"/>
          <w:szCs w:val="24"/>
        </w:rPr>
        <w:t xml:space="preserve">Speed up </w:t>
      </w:r>
      <w:r w:rsidR="00074737" w:rsidRPr="00413EF1">
        <w:rPr>
          <w:rFonts w:ascii="Times New Roman" w:hAnsi="Times New Roman" w:cs="Times New Roman"/>
          <w:sz w:val="24"/>
          <w:szCs w:val="24"/>
        </w:rPr>
        <w:t xml:space="preserve">per mean </w:t>
      </w:r>
      <w:r w:rsidR="00FE1F66" w:rsidRPr="00413EF1">
        <w:rPr>
          <w:rFonts w:ascii="Times New Roman" w:hAnsi="Times New Roman" w:cs="Times New Roman"/>
          <w:sz w:val="24"/>
          <w:szCs w:val="24"/>
        </w:rPr>
        <w:t xml:space="preserve">time </w:t>
      </w:r>
      <w:r w:rsidR="00074737" w:rsidRPr="00413EF1">
        <w:rPr>
          <w:rFonts w:ascii="Times New Roman" w:hAnsi="Times New Roman" w:cs="Times New Roman"/>
          <w:sz w:val="24"/>
          <w:szCs w:val="24"/>
        </w:rPr>
        <w:t>values:</w:t>
      </w:r>
    </w:p>
    <w:tbl>
      <w:tblPr>
        <w:tblStyle w:val="TableGrid"/>
        <w:tblW w:w="0" w:type="auto"/>
        <w:tblLook w:val="04A0" w:firstRow="1" w:lastRow="0" w:firstColumn="1" w:lastColumn="0" w:noHBand="0" w:noVBand="1"/>
      </w:tblPr>
      <w:tblGrid>
        <w:gridCol w:w="1870"/>
        <w:gridCol w:w="1870"/>
        <w:gridCol w:w="1870"/>
        <w:gridCol w:w="1870"/>
        <w:gridCol w:w="1870"/>
      </w:tblGrid>
      <w:tr w:rsidR="00074737" w:rsidRPr="00413EF1" w:rsidTr="00074737">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N samples</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1 Threads</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2 Threads</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3 Threads</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4 Threads</w:t>
            </w:r>
          </w:p>
        </w:tc>
      </w:tr>
      <w:tr w:rsidR="00074737" w:rsidRPr="00413EF1" w:rsidTr="00074737">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100</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1.0</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0.999</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0.953</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0.953</w:t>
            </w:r>
          </w:p>
        </w:tc>
      </w:tr>
      <w:tr w:rsidR="00074737" w:rsidRPr="00413EF1" w:rsidTr="00074737">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1000</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1.0</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0.968</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0.962</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0.976</w:t>
            </w:r>
          </w:p>
        </w:tc>
      </w:tr>
      <w:tr w:rsidR="00074737" w:rsidRPr="00413EF1" w:rsidTr="00074737">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10000</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1.0</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0.999</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0.998</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1.016</w:t>
            </w:r>
          </w:p>
        </w:tc>
      </w:tr>
      <w:tr w:rsidR="00074737" w:rsidRPr="00413EF1" w:rsidTr="00074737">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100000</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1.0</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0.957</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0.971</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0.930</w:t>
            </w:r>
          </w:p>
        </w:tc>
      </w:tr>
      <w:tr w:rsidR="00074737" w:rsidRPr="00413EF1" w:rsidTr="00074737">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1000000</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1.0</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1.012</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1.012</w:t>
            </w:r>
          </w:p>
        </w:tc>
        <w:tc>
          <w:tcPr>
            <w:tcW w:w="1870" w:type="dxa"/>
          </w:tcPr>
          <w:p w:rsidR="00074737" w:rsidRPr="00413EF1" w:rsidRDefault="00074737" w:rsidP="006C1515">
            <w:pPr>
              <w:rPr>
                <w:rFonts w:ascii="Times New Roman" w:hAnsi="Times New Roman" w:cs="Times New Roman"/>
                <w:sz w:val="24"/>
                <w:szCs w:val="24"/>
              </w:rPr>
            </w:pPr>
            <w:r w:rsidRPr="00413EF1">
              <w:rPr>
                <w:rFonts w:ascii="Times New Roman" w:hAnsi="Times New Roman" w:cs="Times New Roman"/>
                <w:sz w:val="24"/>
                <w:szCs w:val="24"/>
              </w:rPr>
              <w:t>1.034</w:t>
            </w:r>
          </w:p>
        </w:tc>
      </w:tr>
    </w:tbl>
    <w:p w:rsidR="00074737" w:rsidRPr="00413EF1" w:rsidRDefault="00074737" w:rsidP="006C1515">
      <w:pPr>
        <w:rPr>
          <w:rFonts w:ascii="Times New Roman" w:hAnsi="Times New Roman" w:cs="Times New Roman"/>
          <w:sz w:val="24"/>
          <w:szCs w:val="24"/>
        </w:rPr>
      </w:pPr>
    </w:p>
    <w:p w:rsidR="00120E21" w:rsidRPr="00413EF1" w:rsidRDefault="00120E21" w:rsidP="00DD2541">
      <w:pPr>
        <w:ind w:firstLine="720"/>
        <w:rPr>
          <w:rFonts w:ascii="Times New Roman" w:hAnsi="Times New Roman" w:cs="Times New Roman"/>
          <w:sz w:val="24"/>
          <w:szCs w:val="24"/>
        </w:rPr>
      </w:pPr>
      <w:r w:rsidRPr="00413EF1">
        <w:rPr>
          <w:rFonts w:ascii="Times New Roman" w:hAnsi="Times New Roman" w:cs="Times New Roman"/>
          <w:sz w:val="24"/>
          <w:szCs w:val="24"/>
        </w:rPr>
        <w:t>Although there are hints of possible speed up at sample size 10,000, it does not become evident that a speedup from additional threads</w:t>
      </w:r>
      <w:r w:rsidR="007C2EFF">
        <w:rPr>
          <w:rFonts w:ascii="Times New Roman" w:hAnsi="Times New Roman" w:cs="Times New Roman"/>
          <w:sz w:val="24"/>
          <w:szCs w:val="24"/>
        </w:rPr>
        <w:t xml:space="preserve"> actually</w:t>
      </w:r>
      <w:r w:rsidRPr="00413EF1">
        <w:rPr>
          <w:rFonts w:ascii="Times New Roman" w:hAnsi="Times New Roman" w:cs="Times New Roman"/>
          <w:sz w:val="24"/>
          <w:szCs w:val="24"/>
        </w:rPr>
        <w:t xml:space="preserve"> occur</w:t>
      </w:r>
      <w:r w:rsidR="007C2EFF">
        <w:rPr>
          <w:rFonts w:ascii="Times New Roman" w:hAnsi="Times New Roman" w:cs="Times New Roman"/>
          <w:sz w:val="24"/>
          <w:szCs w:val="24"/>
        </w:rPr>
        <w:t>s</w:t>
      </w:r>
      <w:r w:rsidRPr="00413EF1">
        <w:rPr>
          <w:rFonts w:ascii="Times New Roman" w:hAnsi="Times New Roman" w:cs="Times New Roman"/>
          <w:sz w:val="24"/>
          <w:szCs w:val="24"/>
        </w:rPr>
        <w:t xml:space="preserve"> until the sample size becomes 1,000,000. </w:t>
      </w:r>
    </w:p>
    <w:p w:rsidR="00DD2541" w:rsidRDefault="00DD2541" w:rsidP="00DD2541">
      <w:pPr>
        <w:rPr>
          <w:rFonts w:ascii="Times New Roman" w:hAnsi="Times New Roman" w:cs="Times New Roman"/>
          <w:sz w:val="24"/>
          <w:szCs w:val="24"/>
        </w:rPr>
      </w:pPr>
    </w:p>
    <w:p w:rsidR="007C2EFF" w:rsidRDefault="007C2EFF" w:rsidP="00DD2541">
      <w:pPr>
        <w:rPr>
          <w:rFonts w:ascii="Times New Roman" w:hAnsi="Times New Roman" w:cs="Times New Roman"/>
          <w:sz w:val="24"/>
          <w:szCs w:val="24"/>
        </w:rPr>
      </w:pPr>
    </w:p>
    <w:p w:rsidR="00120E21" w:rsidRPr="00413EF1" w:rsidRDefault="00120E21" w:rsidP="00DD2541">
      <w:pPr>
        <w:rPr>
          <w:rFonts w:ascii="Times New Roman" w:hAnsi="Times New Roman" w:cs="Times New Roman"/>
          <w:sz w:val="24"/>
          <w:szCs w:val="24"/>
        </w:rPr>
      </w:pPr>
      <w:r w:rsidRPr="00413EF1">
        <w:rPr>
          <w:rFonts w:ascii="Times New Roman" w:hAnsi="Times New Roman" w:cs="Times New Roman"/>
          <w:sz w:val="24"/>
          <w:szCs w:val="24"/>
        </w:rPr>
        <w:lastRenderedPageBreak/>
        <w:t>Below are bar graphs of each speedup per thread count of each sample size</w:t>
      </w:r>
      <w:r w:rsidR="00DD2541">
        <w:rPr>
          <w:rFonts w:ascii="Times New Roman" w:hAnsi="Times New Roman" w:cs="Times New Roman"/>
          <w:sz w:val="24"/>
          <w:szCs w:val="24"/>
        </w:rPr>
        <w:t>:</w:t>
      </w:r>
    </w:p>
    <w:p w:rsidR="002A71D0" w:rsidRPr="00413EF1" w:rsidRDefault="00FE1F66" w:rsidP="006C1515">
      <w:pPr>
        <w:rPr>
          <w:rFonts w:ascii="Times New Roman" w:hAnsi="Times New Roman" w:cs="Times New Roman"/>
          <w:sz w:val="24"/>
          <w:szCs w:val="24"/>
        </w:rPr>
      </w:pPr>
      <w:r w:rsidRPr="00413EF1">
        <w:rPr>
          <w:rFonts w:ascii="Times New Roman" w:hAnsi="Times New Roman" w:cs="Times New Roman"/>
          <w:noProof/>
          <w:sz w:val="24"/>
          <w:szCs w:val="24"/>
        </w:rPr>
        <w:drawing>
          <wp:inline distT="0" distB="0" distL="0" distR="0">
            <wp:extent cx="2872948" cy="2072005"/>
            <wp:effectExtent l="0" t="0" r="3810" b="4445"/>
            <wp:docPr id="7" name="Picture 7" descr="C:\Users\Benjamin\AppData\Local\Microsoft\Windows\INetCache\Content.MSO\F3A232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njamin\AppData\Local\Microsoft\Windows\INetCache\Content.MSO\F3A232D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1671" cy="2078296"/>
                    </a:xfrm>
                    <a:prstGeom prst="rect">
                      <a:avLst/>
                    </a:prstGeom>
                    <a:noFill/>
                    <a:ln>
                      <a:noFill/>
                    </a:ln>
                  </pic:spPr>
                </pic:pic>
              </a:graphicData>
            </a:graphic>
          </wp:inline>
        </w:drawing>
      </w:r>
      <w:r w:rsidR="00120E21" w:rsidRPr="00413EF1">
        <w:rPr>
          <w:rFonts w:ascii="Times New Roman" w:hAnsi="Times New Roman" w:cs="Times New Roman"/>
          <w:noProof/>
          <w:sz w:val="24"/>
          <w:szCs w:val="24"/>
        </w:rPr>
        <w:drawing>
          <wp:inline distT="0" distB="0" distL="0" distR="0" wp14:anchorId="772F4FE8" wp14:editId="6D196B31">
            <wp:extent cx="2874061" cy="2072640"/>
            <wp:effectExtent l="0" t="0" r="2540" b="3810"/>
            <wp:docPr id="8" name="Picture 8" descr="C:\Users\Benjamin\AppData\Local\Microsoft\Windows\INetCache\Content.MSO\EDEFB1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njamin\AppData\Local\Microsoft\Windows\INetCache\Content.MSO\EDEFB15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5407" cy="2073611"/>
                    </a:xfrm>
                    <a:prstGeom prst="rect">
                      <a:avLst/>
                    </a:prstGeom>
                    <a:noFill/>
                    <a:ln>
                      <a:noFill/>
                    </a:ln>
                  </pic:spPr>
                </pic:pic>
              </a:graphicData>
            </a:graphic>
          </wp:inline>
        </w:drawing>
      </w:r>
    </w:p>
    <w:p w:rsidR="00FE1F66" w:rsidRPr="00413EF1" w:rsidRDefault="00FE1F66" w:rsidP="006C1515">
      <w:pPr>
        <w:rPr>
          <w:rFonts w:ascii="Times New Roman" w:hAnsi="Times New Roman" w:cs="Times New Roman"/>
          <w:sz w:val="24"/>
          <w:szCs w:val="24"/>
        </w:rPr>
      </w:pPr>
    </w:p>
    <w:p w:rsidR="00FE1F66" w:rsidRPr="00413EF1" w:rsidRDefault="00FE1F66" w:rsidP="006C1515">
      <w:pPr>
        <w:rPr>
          <w:rFonts w:ascii="Times New Roman" w:hAnsi="Times New Roman" w:cs="Times New Roman"/>
          <w:sz w:val="24"/>
          <w:szCs w:val="24"/>
        </w:rPr>
      </w:pPr>
      <w:r w:rsidRPr="00413EF1">
        <w:rPr>
          <w:rFonts w:ascii="Times New Roman" w:hAnsi="Times New Roman" w:cs="Times New Roman"/>
          <w:noProof/>
          <w:sz w:val="24"/>
          <w:szCs w:val="24"/>
        </w:rPr>
        <w:drawing>
          <wp:inline distT="0" distB="0" distL="0" distR="0">
            <wp:extent cx="2895600" cy="2088341"/>
            <wp:effectExtent l="0" t="0" r="0" b="7620"/>
            <wp:docPr id="9" name="Picture 9" descr="C:\Users\Benjamin\AppData\Local\Microsoft\Windows\INetCache\Content.MSO\75A345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enjamin\AppData\Local\Microsoft\Windows\INetCache\Content.MSO\75A3451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5800" cy="2110122"/>
                    </a:xfrm>
                    <a:prstGeom prst="rect">
                      <a:avLst/>
                    </a:prstGeom>
                    <a:noFill/>
                    <a:ln>
                      <a:noFill/>
                    </a:ln>
                  </pic:spPr>
                </pic:pic>
              </a:graphicData>
            </a:graphic>
          </wp:inline>
        </w:drawing>
      </w:r>
      <w:r w:rsidR="00120E21" w:rsidRPr="00413EF1">
        <w:rPr>
          <w:rFonts w:ascii="Times New Roman" w:hAnsi="Times New Roman" w:cs="Times New Roman"/>
          <w:noProof/>
          <w:sz w:val="24"/>
          <w:szCs w:val="24"/>
        </w:rPr>
        <w:drawing>
          <wp:inline distT="0" distB="0" distL="0" distR="0" wp14:anchorId="02BE12A2" wp14:editId="50DD8DFE">
            <wp:extent cx="2898481" cy="2090420"/>
            <wp:effectExtent l="0" t="0" r="0" b="5080"/>
            <wp:docPr id="10" name="Picture 10" descr="C:\Users\Benjamin\AppData\Local\Microsoft\Windows\INetCache\Content.MSO\F7D815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enjamin\AppData\Local\Microsoft\Windows\INetCache\Content.MSO\F7D8158A.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6200" cy="2103199"/>
                    </a:xfrm>
                    <a:prstGeom prst="rect">
                      <a:avLst/>
                    </a:prstGeom>
                    <a:noFill/>
                    <a:ln>
                      <a:noFill/>
                    </a:ln>
                  </pic:spPr>
                </pic:pic>
              </a:graphicData>
            </a:graphic>
          </wp:inline>
        </w:drawing>
      </w:r>
    </w:p>
    <w:p w:rsidR="00FE1F66" w:rsidRPr="00413EF1" w:rsidRDefault="00FE1F66" w:rsidP="006C1515">
      <w:pPr>
        <w:rPr>
          <w:rFonts w:ascii="Times New Roman" w:hAnsi="Times New Roman" w:cs="Times New Roman"/>
          <w:sz w:val="24"/>
          <w:szCs w:val="24"/>
        </w:rPr>
      </w:pPr>
    </w:p>
    <w:p w:rsidR="00FE1F66" w:rsidRPr="00413EF1" w:rsidRDefault="00FE1F66" w:rsidP="00120E21">
      <w:pPr>
        <w:jc w:val="center"/>
        <w:rPr>
          <w:rFonts w:ascii="Times New Roman" w:hAnsi="Times New Roman" w:cs="Times New Roman"/>
          <w:sz w:val="24"/>
          <w:szCs w:val="24"/>
        </w:rPr>
      </w:pPr>
      <w:r w:rsidRPr="00413EF1">
        <w:rPr>
          <w:rFonts w:ascii="Times New Roman" w:hAnsi="Times New Roman" w:cs="Times New Roman"/>
          <w:noProof/>
          <w:sz w:val="24"/>
          <w:szCs w:val="24"/>
        </w:rPr>
        <w:drawing>
          <wp:inline distT="0" distB="0" distL="0" distR="0">
            <wp:extent cx="3629068" cy="2617327"/>
            <wp:effectExtent l="0" t="0" r="0" b="0"/>
            <wp:docPr id="11" name="Picture 11" descr="C:\Users\Benjamin\AppData\Local\Microsoft\Windows\INetCache\Content.MSO\61AD36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enjamin\AppData\Local\Microsoft\Windows\INetCache\Content.MSO\61AD362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9321" cy="2624721"/>
                    </a:xfrm>
                    <a:prstGeom prst="rect">
                      <a:avLst/>
                    </a:prstGeom>
                    <a:noFill/>
                    <a:ln>
                      <a:noFill/>
                    </a:ln>
                  </pic:spPr>
                </pic:pic>
              </a:graphicData>
            </a:graphic>
          </wp:inline>
        </w:drawing>
      </w:r>
    </w:p>
    <w:p w:rsidR="00120E21" w:rsidRPr="00413EF1" w:rsidRDefault="00120E21" w:rsidP="00DD2541">
      <w:pPr>
        <w:ind w:firstLine="720"/>
        <w:rPr>
          <w:rFonts w:ascii="Times New Roman" w:hAnsi="Times New Roman" w:cs="Times New Roman"/>
          <w:sz w:val="24"/>
          <w:szCs w:val="24"/>
        </w:rPr>
      </w:pPr>
      <w:r w:rsidRPr="00413EF1">
        <w:rPr>
          <w:rFonts w:ascii="Times New Roman" w:hAnsi="Times New Roman" w:cs="Times New Roman"/>
          <w:sz w:val="24"/>
          <w:szCs w:val="24"/>
        </w:rPr>
        <w:lastRenderedPageBreak/>
        <w:t>Although the differences between each bar in each bar graph is relatively small, it does illustrate how the speedup varies from thread count to thread count. As mentioned previously, sample size of 1,000,000 is of interest because this is when speedup surpasses 1.0.</w:t>
      </w:r>
    </w:p>
    <w:p w:rsidR="006C1515" w:rsidRPr="00DD2541" w:rsidRDefault="006C1515" w:rsidP="006C1515">
      <w:pPr>
        <w:rPr>
          <w:rFonts w:ascii="Times New Roman" w:hAnsi="Times New Roman" w:cs="Times New Roman"/>
          <w:b/>
          <w:sz w:val="24"/>
          <w:szCs w:val="24"/>
          <w:u w:val="single"/>
        </w:rPr>
      </w:pPr>
      <w:r w:rsidRPr="00DD2541">
        <w:rPr>
          <w:rFonts w:ascii="Times New Roman" w:hAnsi="Times New Roman" w:cs="Times New Roman"/>
          <w:b/>
          <w:sz w:val="24"/>
          <w:szCs w:val="24"/>
          <w:u w:val="single"/>
        </w:rPr>
        <w:t>Interpretation:</w:t>
      </w:r>
    </w:p>
    <w:p w:rsidR="00120E21" w:rsidRPr="00413EF1" w:rsidRDefault="00120E21" w:rsidP="00DD2541">
      <w:pPr>
        <w:ind w:firstLine="720"/>
        <w:rPr>
          <w:rFonts w:ascii="Times New Roman" w:hAnsi="Times New Roman" w:cs="Times New Roman"/>
          <w:sz w:val="24"/>
          <w:szCs w:val="24"/>
        </w:rPr>
      </w:pPr>
      <w:r w:rsidRPr="00413EF1">
        <w:rPr>
          <w:rFonts w:ascii="Times New Roman" w:hAnsi="Times New Roman" w:cs="Times New Roman"/>
          <w:sz w:val="24"/>
          <w:szCs w:val="24"/>
        </w:rPr>
        <w:t>Although it was interesting and exciting to finally see the speedup surpass 1.0</w:t>
      </w:r>
      <w:r w:rsidR="00A257F1">
        <w:rPr>
          <w:rFonts w:ascii="Times New Roman" w:hAnsi="Times New Roman" w:cs="Times New Roman"/>
          <w:sz w:val="24"/>
          <w:szCs w:val="24"/>
        </w:rPr>
        <w:t xml:space="preserve"> for</w:t>
      </w:r>
      <w:r w:rsidRPr="00413EF1">
        <w:rPr>
          <w:rFonts w:ascii="Times New Roman" w:hAnsi="Times New Roman" w:cs="Times New Roman"/>
          <w:sz w:val="24"/>
          <w:szCs w:val="24"/>
        </w:rPr>
        <w:t xml:space="preserve"> the last sample size, the speed up is still relatively small. It is not significant enough for one to consider varying number of threads while training a neural network classification model. Perhaps, adding additional threads and sample sizes may </w:t>
      </w:r>
      <w:r w:rsidR="00A257F1">
        <w:rPr>
          <w:rFonts w:ascii="Times New Roman" w:hAnsi="Times New Roman" w:cs="Times New Roman"/>
          <w:sz w:val="24"/>
          <w:szCs w:val="24"/>
        </w:rPr>
        <w:t>yield</w:t>
      </w:r>
      <w:r w:rsidRPr="00413EF1">
        <w:rPr>
          <w:rFonts w:ascii="Times New Roman" w:hAnsi="Times New Roman" w:cs="Times New Roman"/>
          <w:sz w:val="24"/>
          <w:szCs w:val="24"/>
        </w:rPr>
        <w:t xml:space="preserve"> interesting</w:t>
      </w:r>
      <w:r w:rsidR="00A257F1">
        <w:rPr>
          <w:rFonts w:ascii="Times New Roman" w:hAnsi="Times New Roman" w:cs="Times New Roman"/>
          <w:sz w:val="24"/>
          <w:szCs w:val="24"/>
        </w:rPr>
        <w:t xml:space="preserve"> results</w:t>
      </w:r>
      <w:r w:rsidRPr="00413EF1">
        <w:rPr>
          <w:rFonts w:ascii="Times New Roman" w:hAnsi="Times New Roman" w:cs="Times New Roman"/>
          <w:sz w:val="24"/>
          <w:szCs w:val="24"/>
        </w:rPr>
        <w:t xml:space="preserve"> in further replications of this experiment. </w:t>
      </w:r>
    </w:p>
    <w:p w:rsidR="00A257F1" w:rsidRPr="00413EF1" w:rsidRDefault="006C1515" w:rsidP="00A257F1">
      <w:pPr>
        <w:ind w:firstLine="720"/>
        <w:rPr>
          <w:rFonts w:ascii="Times New Roman" w:hAnsi="Times New Roman" w:cs="Times New Roman"/>
          <w:sz w:val="24"/>
          <w:szCs w:val="24"/>
        </w:rPr>
      </w:pPr>
      <w:r w:rsidRPr="00413EF1">
        <w:rPr>
          <w:rFonts w:ascii="Times New Roman" w:hAnsi="Times New Roman" w:cs="Times New Roman"/>
          <w:sz w:val="24"/>
          <w:szCs w:val="24"/>
        </w:rPr>
        <w:t>Initially, I had very differ</w:t>
      </w:r>
      <w:bookmarkStart w:id="0" w:name="_GoBack"/>
      <w:bookmarkEnd w:id="0"/>
      <w:r w:rsidRPr="00413EF1">
        <w:rPr>
          <w:rFonts w:ascii="Times New Roman" w:hAnsi="Times New Roman" w:cs="Times New Roman"/>
          <w:sz w:val="24"/>
          <w:szCs w:val="24"/>
        </w:rPr>
        <w:t xml:space="preserve">ent plans for this project. In the beginning, I wanted to test how varying the number of GPU’s affected training speed of neural networks. However, this proved difficult due to many configuration issues that TensorFlow presents. </w:t>
      </w:r>
      <w:r w:rsidR="00A257F1">
        <w:rPr>
          <w:rFonts w:ascii="Times New Roman" w:hAnsi="Times New Roman" w:cs="Times New Roman"/>
          <w:sz w:val="24"/>
          <w:szCs w:val="24"/>
        </w:rPr>
        <w:t>The coding part of this project was not the difficult part. Rather it was configuring TensorFlow with my local hardware or the hardware of the Everest server. Overall, I learned valuable information regarding how to use TensorFlow, how to install/configure TensorFlow or modules in general, how to better automate some functions, how to visualize results, how to calculate the speedup of a given algorithm, as well as many other things.</w:t>
      </w:r>
    </w:p>
    <w:p w:rsidR="006461DF" w:rsidRPr="00413EF1" w:rsidRDefault="006461DF">
      <w:pPr>
        <w:rPr>
          <w:rFonts w:ascii="Times New Roman" w:hAnsi="Times New Roman" w:cs="Times New Roman"/>
          <w:sz w:val="24"/>
          <w:szCs w:val="24"/>
        </w:rPr>
      </w:pPr>
    </w:p>
    <w:sectPr w:rsidR="006461DF" w:rsidRPr="00413EF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708" w:rsidRDefault="00E56708" w:rsidP="00120E21">
      <w:pPr>
        <w:spacing w:after="0" w:line="240" w:lineRule="auto"/>
      </w:pPr>
      <w:r>
        <w:separator/>
      </w:r>
    </w:p>
  </w:endnote>
  <w:endnote w:type="continuationSeparator" w:id="0">
    <w:p w:rsidR="00E56708" w:rsidRDefault="00E56708" w:rsidP="00120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708" w:rsidRDefault="00E56708" w:rsidP="00120E21">
      <w:pPr>
        <w:spacing w:after="0" w:line="240" w:lineRule="auto"/>
      </w:pPr>
      <w:r>
        <w:separator/>
      </w:r>
    </w:p>
  </w:footnote>
  <w:footnote w:type="continuationSeparator" w:id="0">
    <w:p w:rsidR="00E56708" w:rsidRDefault="00E56708" w:rsidP="00120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EF1" w:rsidRPr="00413EF1" w:rsidRDefault="00413EF1">
    <w:pPr>
      <w:pStyle w:val="Header"/>
      <w:jc w:val="right"/>
      <w:rPr>
        <w:rFonts w:ascii="Times New Roman" w:hAnsi="Times New Roman" w:cs="Times New Roman"/>
      </w:rPr>
    </w:pPr>
    <w:r w:rsidRPr="00413EF1">
      <w:rPr>
        <w:rFonts w:ascii="Times New Roman" w:hAnsi="Times New Roman" w:cs="Times New Roman"/>
      </w:rPr>
      <w:t xml:space="preserve">Walczak </w:t>
    </w:r>
    <w:sdt>
      <w:sdtPr>
        <w:rPr>
          <w:rFonts w:ascii="Times New Roman" w:hAnsi="Times New Roman" w:cs="Times New Roman"/>
        </w:rPr>
        <w:id w:val="973106660"/>
        <w:docPartObj>
          <w:docPartGallery w:val="Page Numbers (Top of Page)"/>
          <w:docPartUnique/>
        </w:docPartObj>
      </w:sdtPr>
      <w:sdtEndPr>
        <w:rPr>
          <w:noProof/>
        </w:rPr>
      </w:sdtEndPr>
      <w:sdtContent>
        <w:r w:rsidRPr="00413EF1">
          <w:rPr>
            <w:rFonts w:ascii="Times New Roman" w:hAnsi="Times New Roman" w:cs="Times New Roman"/>
          </w:rPr>
          <w:fldChar w:fldCharType="begin"/>
        </w:r>
        <w:r w:rsidRPr="00413EF1">
          <w:rPr>
            <w:rFonts w:ascii="Times New Roman" w:hAnsi="Times New Roman" w:cs="Times New Roman"/>
          </w:rPr>
          <w:instrText xml:space="preserve"> PAGE   \* MERGEFORMAT </w:instrText>
        </w:r>
        <w:r w:rsidRPr="00413EF1">
          <w:rPr>
            <w:rFonts w:ascii="Times New Roman" w:hAnsi="Times New Roman" w:cs="Times New Roman"/>
          </w:rPr>
          <w:fldChar w:fldCharType="separate"/>
        </w:r>
        <w:r w:rsidRPr="00413EF1">
          <w:rPr>
            <w:rFonts w:ascii="Times New Roman" w:hAnsi="Times New Roman" w:cs="Times New Roman"/>
            <w:noProof/>
          </w:rPr>
          <w:t>2</w:t>
        </w:r>
        <w:r w:rsidRPr="00413EF1">
          <w:rPr>
            <w:rFonts w:ascii="Times New Roman" w:hAnsi="Times New Roman" w:cs="Times New Roman"/>
            <w:noProof/>
          </w:rPr>
          <w:fldChar w:fldCharType="end"/>
        </w:r>
      </w:sdtContent>
    </w:sdt>
  </w:p>
  <w:p w:rsidR="00413EF1" w:rsidRDefault="00413E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28"/>
    <w:rsid w:val="00074737"/>
    <w:rsid w:val="00120E21"/>
    <w:rsid w:val="0019601D"/>
    <w:rsid w:val="00254AEA"/>
    <w:rsid w:val="002A71D0"/>
    <w:rsid w:val="003217A0"/>
    <w:rsid w:val="00380BCC"/>
    <w:rsid w:val="00413EF1"/>
    <w:rsid w:val="00446D6A"/>
    <w:rsid w:val="004A53BC"/>
    <w:rsid w:val="005A02C5"/>
    <w:rsid w:val="006461DF"/>
    <w:rsid w:val="006651AD"/>
    <w:rsid w:val="006C1515"/>
    <w:rsid w:val="006D28AA"/>
    <w:rsid w:val="006D6F65"/>
    <w:rsid w:val="00774C1C"/>
    <w:rsid w:val="007C2EFF"/>
    <w:rsid w:val="009B2C96"/>
    <w:rsid w:val="00A257F1"/>
    <w:rsid w:val="00C43FA6"/>
    <w:rsid w:val="00C82F28"/>
    <w:rsid w:val="00DD2541"/>
    <w:rsid w:val="00E56708"/>
    <w:rsid w:val="00FE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9175"/>
  <w15:chartTrackingRefBased/>
  <w15:docId w15:val="{DBDEC890-ACD8-4CC9-AE48-342D5F3D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0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E21"/>
  </w:style>
  <w:style w:type="paragraph" w:styleId="Footer">
    <w:name w:val="footer"/>
    <w:basedOn w:val="Normal"/>
    <w:link w:val="FooterChar"/>
    <w:uiPriority w:val="99"/>
    <w:unhideWhenUsed/>
    <w:rsid w:val="00120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Walczak</dc:creator>
  <cp:keywords/>
  <dc:description/>
  <cp:lastModifiedBy>Benjamin Walczak</cp:lastModifiedBy>
  <cp:revision>2</cp:revision>
  <dcterms:created xsi:type="dcterms:W3CDTF">2019-05-09T02:42:00Z</dcterms:created>
  <dcterms:modified xsi:type="dcterms:W3CDTF">2019-05-09T02:42:00Z</dcterms:modified>
</cp:coreProperties>
</file>