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Root</w:t>
      </w:r>
      <w:r>
        <w:rPr>
          <w:b/>
          <w:sz w:val="28"/>
          <w:szCs w:val="28"/>
        </w:rPr>
        <w:t>暗码实现全过程</w:t>
      </w:r>
    </w:p>
    <w:p>
      <w:pPr>
        <w:pStyle w:val="Normal"/>
        <w:jc w:val="center"/>
        <w:rPr/>
      </w:pPr>
      <w:r>
        <w:rPr/>
        <w:t>作者：李强    时间</w:t>
      </w:r>
      <w:r>
        <w:rPr/>
        <w:t>:2017/08/22</w:t>
      </w:r>
    </w:p>
    <w:p>
      <w:pPr>
        <w:pStyle w:val="Normal"/>
        <w:rPr/>
      </w:pPr>
      <w:r>
        <w:rPr/>
        <w:tab/>
      </w:r>
      <w:r>
        <w:rPr/>
        <w:t>本文介绍暗码实现</w:t>
      </w:r>
      <w:r>
        <w:rPr/>
        <w:t>User-&gt;Root</w:t>
      </w:r>
      <w:r>
        <w:rPr/>
        <w:t>的实现全过程，从输入暗码到实现</w:t>
      </w:r>
      <w:r>
        <w:rPr/>
        <w:t>User</w:t>
      </w:r>
      <w:r>
        <w:rPr/>
        <w:t>和</w:t>
      </w:r>
      <w:r>
        <w:rPr/>
        <w:t>Root</w:t>
      </w:r>
      <w:r>
        <w:rPr/>
        <w:t>身份的转换。</w:t>
      </w:r>
    </w:p>
    <w:p>
      <w:pPr>
        <w:pStyle w:val="Normal"/>
        <w:rPr/>
      </w:pPr>
      <w:r>
        <w:rPr/>
        <w:t>基于项目平台：</w:t>
      </w:r>
      <w:bookmarkStart w:id="0" w:name="_GoBack"/>
      <w:bookmarkEnd w:id="0"/>
      <w:r>
        <w:rPr/>
        <w:t>pop464g</w:t>
      </w:r>
    </w:p>
    <w:p>
      <w:pPr>
        <w:pStyle w:val="Normal"/>
        <w:rPr/>
      </w:pPr>
      <w:r>
        <w:rPr/>
        <w:t>Root</w:t>
      </w:r>
      <w:r>
        <w:rPr/>
        <w:t>暗码</w:t>
      </w:r>
      <w:r>
        <w:rPr/>
        <w:t>:*#*#212018#*#*</w:t>
      </w:r>
    </w:p>
    <w:p>
      <w:pPr>
        <w:pStyle w:val="Normal"/>
        <w:rPr/>
      </w:pPr>
      <w:r>
        <w:rPr/>
        <w:t>主要涉及代码目录：</w:t>
      </w:r>
    </w:p>
    <w:p>
      <w:pPr>
        <w:pStyle w:val="Normal"/>
        <w:rPr/>
      </w:pPr>
      <w:r>
        <w:rPr/>
        <w:t>Android /package/apps/Dialer/src/com/android/dialer</w:t>
      </w:r>
    </w:p>
    <w:p>
      <w:pPr>
        <w:pStyle w:val="Normal"/>
        <w:rPr/>
      </w:pPr>
      <w:r>
        <w:rPr/>
        <w:t>Android /package/apps/Dialer/src/com/android/dialer /dialpad/DialpadFragment.java</w:t>
      </w:r>
    </w:p>
    <w:p>
      <w:pPr>
        <w:pStyle w:val="Normal"/>
        <w:rPr/>
      </w:pPr>
      <w:r>
        <w:rPr/>
        <w:t>该函数实现了一个接口，该接口用于监听输入变化，该接口有是三个主要的函数：</w:t>
      </w:r>
    </w:p>
    <w:p>
      <w:pPr>
        <w:pStyle w:val="Normal"/>
        <w:rPr/>
      </w:pPr>
      <w:r>
        <w:rPr/>
        <w:t>beforeTextChanged</w:t>
      </w:r>
      <w:r>
        <w:rPr/>
        <w:t>、</w:t>
      </w:r>
      <w:r>
        <w:rPr/>
        <w:t>onTextChanged</w:t>
      </w:r>
      <w:r>
        <w:rPr/>
        <w:t>、</w:t>
      </w:r>
      <w:r>
        <w:rPr/>
        <w:t>afterTextChanged</w:t>
      </w:r>
    </w:p>
    <w:p>
      <w:pPr>
        <w:pStyle w:val="Normal"/>
        <w:rPr/>
      </w:pPr>
      <w:r>
        <w:rPr/>
        <w:t>在</w:t>
      </w:r>
      <w:r>
        <w:rPr/>
        <w:t>DialpadFragment.java</w:t>
      </w:r>
      <w:r>
        <w:rPr/>
        <w:t>中这三个函数的实现分别如下：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@Override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beforeTextChanged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CharSequence 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start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count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after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mWasEmptyBeforeTextChange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TextUtils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isEmpty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@Override</w:t>
      </w:r>
    </w:p>
    <w:p>
      <w:pPr>
        <w:pStyle w:val="Normal"/>
        <w:widowControl/>
        <w:shd w:val="clear" w:color="auto" w:fill="FFFFFF"/>
        <w:snapToGrid w:val="false"/>
        <w:ind w:left="400" w:hanging="40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onTextChanged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CharSequence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start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before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changeCount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mWasEmptyBeforeTextChange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!=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TextUtils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isEmpty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Activity activity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getActivity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activity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!=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null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invalidateOptionsMenu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updateMenuOverflowButton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mWasEmptyBeforeTextChange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rPr/>
      </w:pPr>
      <w:r>
        <w:rPr/>
        <w:t>关键是第三个函数与暗码相关：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@Override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afterTextChanged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Editable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(!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mDigitsFilledByIntent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SpecialCharSequenceMgr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handleChars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mDigits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mDigits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clear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isDigitsEmpty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mDigitsFilledByIntent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mDigits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setCursorVisible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mDialpadQueryListener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!=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null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mDialpadQueryListener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onDialpadQueryChanged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mDigits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updateDeleteButtonEnabledState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updateActionButtonLabel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null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mSuggestedAccountHandle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null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rPr>
          <w:rFonts w:ascii="Courier New" w:hAnsi="Courier New" w:eastAsia="宋体" w:cs="Courier New"/>
          <w:color w:val="000000"/>
          <w:sz w:val="20"/>
          <w:szCs w:val="20"/>
        </w:rPr>
      </w:pPr>
      <w:r>
        <w:rPr/>
        <w:t>在该函数中，调用了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SpecialCharSequenceMgr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handleChars</w:t>
      </w:r>
      <w:r>
        <w:rPr>
          <w:rFonts w:ascii="Courier New" w:hAnsi="Courier New" w:cs="Courier New"/>
          <w:color w:val="000000"/>
          <w:sz w:val="20"/>
          <w:szCs w:val="20"/>
        </w:rPr>
        <w:t>用来处理特殊字符串（也就是暗码）的相关处理，来看看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handleChars</w:t>
      </w:r>
      <w:r>
        <w:rPr>
          <w:rFonts w:ascii="Courier New" w:hAnsi="Courier New" w:cs="Courier New"/>
          <w:color w:val="000000"/>
          <w:sz w:val="20"/>
          <w:szCs w:val="20"/>
        </w:rPr>
        <w:t>方法都进行什么操作：</w:t>
      </w:r>
    </w:p>
    <w:p>
      <w:pPr>
        <w:pStyle w:val="Normal"/>
        <w:rPr/>
      </w:pPr>
      <w:r>
        <w:rPr/>
        <w:t>Android /package/apps/Dialer/src/com/android/dialer/ SpecialCharSequenceMgr.java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boolean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handleChars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 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EditText textField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//get rid of the separators so that the string gets parsed correctly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String dialString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PhoneNumberUtils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stripSeparators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handleDeviceIdDisplay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handleRegulatoryInfoDisplay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handlePinEntry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handleAdnEntry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textField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handleSecretCode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handleDisplaySSVInfo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>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               </w:t>
      </w:r>
    </w:p>
    <w:p>
      <w:pPr>
        <w:pStyle w:val="Normal"/>
        <w:widowControl/>
        <w:shd w:val="clear" w:color="auto" w:fill="FFFFFF"/>
        <w:snapToGrid w:val="false"/>
        <w:ind w:firstLine="1606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handleSalesTrackerDisplay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               </w:t>
      </w:r>
    </w:p>
    <w:p>
      <w:pPr>
        <w:pStyle w:val="Normal"/>
        <w:widowControl/>
        <w:shd w:val="clear" w:color="auto" w:fill="FFFFFF"/>
        <w:snapToGrid w:val="false"/>
        <w:ind w:firstLine="1606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handleMmitestCode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showHSIInfo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>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handleChangeLanguage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ind w:left="1600" w:hanging="1600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handleSARCode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>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handleSwVersionDisplay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handleJrdCode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handleUnlockSimLock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handleJrdDurationCode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               </w:t>
      </w:r>
    </w:p>
    <w:p>
      <w:pPr>
        <w:pStyle w:val="Normal"/>
        <w:widowControl/>
        <w:shd w:val="clear" w:color="auto" w:fill="FFFFFF"/>
        <w:snapToGrid w:val="false"/>
        <w:ind w:firstLine="1606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handleEnableAutoAnswer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handleDisenableAutoAnswer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ind w:firstLine="196"/>
        <w:jc w:val="left"/>
        <w:rPr>
          <w:rFonts w:ascii="Courier New" w:hAnsi="Courier New" w:eastAsia="宋体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handlerGoogleApp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ExtensionManager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getInstance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getDialPadExtension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handleChars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dialString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snapToGrid w:val="false"/>
        <w:ind w:firstLine="420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handleChars</w:t>
      </w:r>
      <w:r>
        <w:rPr>
          <w:rFonts w:ascii="Courier New" w:hAnsi="Courier New" w:cs="Courier New"/>
          <w:color w:val="000000"/>
          <w:sz w:val="20"/>
          <w:szCs w:val="20"/>
        </w:rPr>
        <w:t>方法其实就是将不同的暗码分发给不同的函数进行处理（分析不同的暗码就从这找不同的方法就行），这里和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相关的处理函数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handleSecretCode</w:t>
      </w:r>
      <w:r>
        <w:rPr>
          <w:rFonts w:ascii="Courier New" w:hAnsi="Courier New" w:cs="Courier New"/>
          <w:color w:val="000000"/>
          <w:sz w:val="20"/>
          <w:szCs w:val="20"/>
        </w:rPr>
        <w:t>函数（也在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SpecialCharSequenceMgr.java</w:t>
      </w:r>
      <w:r>
        <w:rPr>
          <w:rFonts w:ascii="Courier New" w:hAnsi="Courier New" w:cs="Courier New"/>
          <w:color w:val="000000"/>
          <w:sz w:val="20"/>
          <w:szCs w:val="20"/>
        </w:rPr>
        <w:t>中），接着分析该函数源码：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boolean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handleSecretCode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 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input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ExtensionManager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getInstance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getDialPadExtension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handleSecretCode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len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length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len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&gt;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8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startsWith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"*#*#"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endsWith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"#*#*"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equals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ENGINEERMODE_DISPLAY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Intent intent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ComponentName toActivity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ComponentName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"com.mediatek.engineermode"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"com.mediatek.engineermode.EngineerMode"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setComponent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addFlags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FLAG_ACTIVITY_NEW_TASK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addFlags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FLAG_ACTIVITY_SINGLE_TOP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startActivity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b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else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bookmarkStart w:id="1" w:name="__DdeLink__2465_1785738463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Intent intent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SECRET_CODE_ACTION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Uri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parse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"android_secret_code://"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+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substring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FF8000"/>
          <w:sz w:val="20"/>
          <w:szCs w:val="20"/>
        </w:rPr>
        <w:t>4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len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-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4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sendBroadcast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bookmarkEnd w:id="1"/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/>
      </w:pPr>
      <w:r>
        <w:rPr>
          <w:rFonts w:eastAsia="宋体" w:cs="Courier New" w:ascii="Courier New" w:hAnsi="Courier New"/>
          <w:color w:val="000000"/>
          <w:sz w:val="20"/>
          <w:szCs w:val="20"/>
        </w:rPr>
        <w:t>ENGINEERMODE_DISPLAY</w:t>
      </w:r>
      <w:r>
        <w:rPr/>
        <w:t>是</w:t>
      </w:r>
      <w:r>
        <w:rPr/>
        <w:t>*#*#3646633#*#*</w:t>
      </w:r>
      <w:r>
        <w:rPr/>
        <w:t>，判断是不是要暗码启动</w:t>
      </w:r>
      <w:r>
        <w:rPr/>
        <w:t>Engineer Mode</w:t>
      </w:r>
      <w:r>
        <w:rPr/>
        <w:t>（这里不是分析</w:t>
      </w:r>
      <w:r>
        <w:rPr/>
        <w:t>root</w:t>
      </w:r>
      <w:r>
        <w:rPr/>
        <w:t>的）。所以进入</w:t>
      </w:r>
      <w:r>
        <w:rPr/>
        <w:t>else</w:t>
      </w:r>
      <w:r>
        <w:rPr/>
        <w:t>，里面是发送了一个</w:t>
      </w:r>
      <w:r>
        <w:rPr/>
        <w:t>final</w:t>
      </w:r>
      <w:r>
        <w:rPr/>
        <w:t>类型的</w:t>
      </w:r>
      <w:r>
        <w:rPr/>
        <w:t>Intent</w:t>
      </w:r>
      <w:r>
        <w:rPr/>
        <w:t>，里面加了参数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SECRET_CODE_ACTION(android.provider.Telephony.SECRET_CODE)</w:t>
      </w:r>
      <w:r>
        <w:rPr>
          <w:rFonts w:ascii="Courier New" w:hAnsi="Courier New" w:cs="Courier New"/>
          <w:color w:val="000000"/>
          <w:sz w:val="20"/>
          <w:szCs w:val="20"/>
        </w:rPr>
        <w:t>、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Uri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parse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"android_secret_code://"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+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input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substring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FF8000"/>
          <w:sz w:val="20"/>
          <w:szCs w:val="20"/>
        </w:rPr>
        <w:t>4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len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-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4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/>
        <w:t>两个参数，最后发送了一个广播，有广播总有广播接受者吧，先给出</w:t>
      </w:r>
      <w:r>
        <w:rPr/>
        <w:t>AndroidManifest.Xml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FF"/>
          <w:sz w:val="20"/>
          <w:szCs w:val="20"/>
        </w:rPr>
        <w:t>&lt;receiver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android:name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".User2RootReceiver"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&gt;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&lt;intent-filter&gt;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&lt;action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android:name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"android.provider.Telephony.SECRET_CODE"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/&gt;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&lt;data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android:scheme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"android_secret_code"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android:host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"212018"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/&gt;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&lt;/intent-filter&gt;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FF"/>
          <w:sz w:val="20"/>
          <w:szCs w:val="20"/>
        </w:rPr>
        <w:t>&lt;/receiver&gt;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/>
      </w:pPr>
      <w:r>
        <w:rPr/>
        <w:t>当输入的暗码是</w:t>
      </w:r>
      <w:r>
        <w:rPr/>
        <w:t>*#*#212018#*#*</w:t>
      </w:r>
      <w:r>
        <w:rPr/>
        <w:t>，并且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SECRET_CODE_ACTION</w:t>
      </w:r>
      <w:r>
        <w:rPr>
          <w:rFonts w:ascii="Courier New" w:hAnsi="Courier New" w:cs="Courier New"/>
          <w:color w:val="000000"/>
          <w:sz w:val="20"/>
          <w:szCs w:val="20"/>
        </w:rPr>
        <w:t>和</w:t>
      </w:r>
      <w:r>
        <w:rPr/>
        <w:t>intent-filter</w:t>
      </w:r>
      <w:r>
        <w:rPr/>
        <w:t>里面的相同，说明最终找到的是该广播接受者，接下来来分析广播接收函数：</w:t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  <w:t>android/vendor/jrdcom/apps/JrdUser2Root/src/com/jrdcom/user2root/User2RootReceiver.java</w:t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  <w:t>只给出了关键代码：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Intent i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ACTION_MAIN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setComponent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ComponentName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"com.jrdcom.user2root"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"com.jrdcom.user2root.JrdUser2Root"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));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setFlags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Intent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FLAG_ACTIVITY_NEW_TASK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"Before start User2Root activity"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ind w:left="420" w:hanging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context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startActivity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  <w:t>启动了同一个包下的</w:t>
      </w:r>
      <w:r>
        <w:rPr/>
        <w:t>JrdUser2Root.java</w:t>
      </w:r>
      <w:r>
        <w:rPr/>
        <w:t>这个</w:t>
      </w:r>
      <w:r>
        <w:rPr/>
        <w:t>activity</w:t>
      </w:r>
      <w:r>
        <w:rPr/>
        <w:t>，该函数是具体实现</w:t>
      </w:r>
      <w:r>
        <w:rPr/>
        <w:t>user</w:t>
      </w:r>
      <w:r>
        <w:rPr/>
        <w:t>和</w:t>
      </w:r>
      <w:r>
        <w:rPr/>
        <w:t>root</w:t>
      </w:r>
      <w:r>
        <w:rPr/>
        <w:t>之间转换的核心函数。</w:t>
      </w:r>
    </w:p>
    <w:p>
      <w:pPr>
        <w:pStyle w:val="Normal"/>
        <w:jc w:val="left"/>
        <w:rPr>
          <w:sz w:val="18"/>
          <w:szCs w:val="18"/>
        </w:rPr>
      </w:pPr>
      <w:r>
        <w:rPr/>
        <w:t>/pop464g/vendor/jrdcom/apps/JrdUser2Root/src/com/jrdcom/user2root/User2RootReceiver.java</w:t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>接下来开始源码的分析：</w:t>
      </w:r>
    </w:p>
    <w:p>
      <w:pPr>
        <w:pStyle w:val="Normal"/>
        <w:shd w:val="clear" w:color="auto" w:fill="FFFFFF"/>
        <w:snapToGrid w:val="false"/>
        <w:rPr>
          <w:rFonts w:ascii="宋体" w:hAnsi="宋体" w:eastAsia="宋体" w:cs="宋体"/>
          <w:sz w:val="24"/>
          <w:szCs w:val="24"/>
        </w:rPr>
      </w:pPr>
      <w:r>
        <w:rPr>
          <w:sz w:val="18"/>
          <w:szCs w:val="18"/>
        </w:rPr>
        <w:tab/>
      </w:r>
      <w:r>
        <w:rPr>
          <w:rFonts w:eastAsia="宋体" w:cs="Courier New" w:ascii="Courier New" w:hAnsi="Courier New"/>
          <w:color w:val="8000FF"/>
          <w:sz w:val="20"/>
          <w:szCs w:val="20"/>
        </w:rPr>
        <w:t>boolean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mIsEnable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ANDROID_BUILD_VERSION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"ro.build.version.sdk"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ANDROID_BUILD_ICS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14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RO_SECURE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RO_ALLOW_MOCK_LOCATION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"ro.allow.mock.location"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RO_DEBUG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"ro.debuggable"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ADB_ENABLE_GB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"persist.service.adb.enable"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final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String ADB_ENABLE_ICS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"persist.sys.usb.config"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jc w:val="left"/>
        <w:rPr>
          <w:sz w:val="18"/>
          <w:szCs w:val="18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mIsEnable</w:t>
      </w:r>
      <w:r>
        <w:rPr>
          <w:rFonts w:ascii="Courier New" w:hAnsi="Courier New" w:cs="Courier New"/>
          <w:color w:val="000000"/>
          <w:sz w:val="20"/>
          <w:szCs w:val="20"/>
        </w:rPr>
        <w:t>：标识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USB</w:t>
      </w:r>
      <w:r>
        <w:rPr>
          <w:rFonts w:ascii="Courier New" w:hAnsi="Courier New" w:cs="Courier New"/>
          <w:color w:val="000000"/>
          <w:sz w:val="20"/>
          <w:szCs w:val="20"/>
        </w:rPr>
        <w:t>是否处于可调试状态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ANDROID_BUILD_VERSION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</w:t>
      </w:r>
      <w:r>
        <w:rPr>
          <w:rFonts w:ascii="Courier New" w:hAnsi="Courier New" w:cs="Courier New"/>
          <w:color w:val="000000"/>
          <w:sz w:val="20"/>
          <w:szCs w:val="20"/>
        </w:rPr>
        <w:t>编译的版本号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ANDROID_BUILD_ICS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 ICS</w:t>
      </w:r>
      <w:r>
        <w:rPr>
          <w:rFonts w:ascii="Courier New" w:hAnsi="Courier New" w:cs="Courier New"/>
          <w:color w:val="000000"/>
          <w:sz w:val="20"/>
          <w:szCs w:val="20"/>
        </w:rPr>
        <w:t>（冰淇淋三明治）版本号</w:t>
      </w:r>
      <w:r>
        <w:rPr>
          <w:rFonts w:eastAsia="宋体" w:cs="Courier New" w:ascii="Courier New" w:hAnsi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，因为在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之后添加了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SEAndroid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RO_SECURE</w:t>
      </w:r>
      <w:r>
        <w:rPr>
          <w:rFonts w:ascii="Courier New" w:hAnsi="Courier New" w:cs="Courier New"/>
          <w:color w:val="000000"/>
          <w:sz w:val="20"/>
          <w:szCs w:val="20"/>
        </w:rPr>
        <w:t>、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RO_DEBUG</w:t>
      </w:r>
      <w:r>
        <w:rPr>
          <w:rFonts w:ascii="Courier New" w:hAnsi="Courier New" w:cs="Courier New"/>
          <w:color w:val="000000"/>
          <w:sz w:val="20"/>
          <w:szCs w:val="20"/>
        </w:rPr>
        <w:t>：分别存储对应的系统属性，它们的值关系到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ADBD</w:t>
      </w:r>
      <w:r>
        <w:rPr>
          <w:rFonts w:ascii="Courier New" w:hAnsi="Courier New" w:cs="Courier New"/>
          <w:color w:val="000000"/>
          <w:sz w:val="20"/>
          <w:szCs w:val="20"/>
        </w:rPr>
        <w:t>的权限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RO_ALLOW_MOCK_LOCATION</w:t>
      </w:r>
      <w:r>
        <w:rPr>
          <w:rFonts w:ascii="Courier New" w:hAnsi="Courier New" w:cs="Courier New"/>
          <w:color w:val="000000"/>
          <w:sz w:val="20"/>
          <w:szCs w:val="20"/>
        </w:rPr>
        <w:t>：存储系统是否允许模拟位置的系统属性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ADB_ENABLE_GB</w:t>
      </w:r>
      <w:r>
        <w:rPr>
          <w:rFonts w:ascii="Courier New" w:hAnsi="Courier New" w:cs="Courier New"/>
          <w:color w:val="000000"/>
          <w:sz w:val="20"/>
          <w:szCs w:val="20"/>
        </w:rPr>
        <w:t>：存储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</w:t>
      </w:r>
      <w:r>
        <w:rPr>
          <w:rFonts w:ascii="Courier New" w:hAnsi="Courier New" w:cs="Courier New"/>
          <w:color w:val="000000"/>
          <w:sz w:val="20"/>
          <w:szCs w:val="20"/>
        </w:rPr>
        <w:t>是否使能（该值是在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 4.0</w:t>
      </w:r>
      <w:r>
        <w:rPr>
          <w:rFonts w:ascii="Courier New" w:hAnsi="Courier New" w:cs="Courier New"/>
          <w:color w:val="000000"/>
          <w:sz w:val="20"/>
          <w:szCs w:val="20"/>
        </w:rPr>
        <w:t>之前使用）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ADB_ENABLE_ICS</w:t>
      </w:r>
      <w:r>
        <w:rPr>
          <w:rFonts w:ascii="Courier New" w:hAnsi="Courier New" w:cs="Courier New"/>
          <w:color w:val="000000"/>
          <w:sz w:val="20"/>
          <w:szCs w:val="20"/>
        </w:rPr>
        <w:t>：存储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</w:t>
      </w:r>
      <w:r>
        <w:rPr>
          <w:rFonts w:ascii="Courier New" w:hAnsi="Courier New" w:cs="Courier New"/>
          <w:color w:val="000000"/>
          <w:sz w:val="20"/>
          <w:szCs w:val="20"/>
        </w:rPr>
        <w:t>是否使能（该值是在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 4.0</w:t>
      </w:r>
      <w:r>
        <w:rPr>
          <w:rFonts w:ascii="Courier New" w:hAnsi="Courier New" w:cs="Courier New"/>
          <w:color w:val="000000"/>
          <w:sz w:val="20"/>
          <w:szCs w:val="20"/>
        </w:rPr>
        <w:t>之后使用）</w:t>
      </w:r>
    </w:p>
    <w:p>
      <w:pPr>
        <w:pStyle w:val="Normal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找到</w:t>
      </w:r>
      <w:r>
        <w:rPr>
          <w:rFonts w:eastAsia="宋体" w:cs="Courier New" w:ascii="Courier New" w:hAnsi="Courier New"/>
          <w:color w:val="000000"/>
          <w:sz w:val="20"/>
          <w:szCs w:val="20"/>
        </w:rPr>
        <w:t>onCreate()</w:t>
      </w:r>
      <w:r>
        <w:rPr>
          <w:rFonts w:ascii="Courier New" w:hAnsi="Courier New" w:cs="Courier New"/>
          <w:color w:val="000000"/>
          <w:sz w:val="20"/>
          <w:szCs w:val="20"/>
        </w:rPr>
        <w:t>函数：</w:t>
      </w:r>
    </w:p>
    <w:p>
      <w:pPr>
        <w:pStyle w:val="Normal"/>
        <w:snapToGrid w:val="false"/>
        <w:ind w:firstLine="42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@Override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onCreate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Bundle savedInstanceState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super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onCreate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savedInstanceState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setContentView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layout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main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findViews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setActionListener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sz w:val="18"/>
          <w:szCs w:val="18"/>
        </w:rPr>
        <w:t>调用了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findViews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sz w:val="18"/>
          <w:szCs w:val="18"/>
        </w:rPr>
        <w:t>函数、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setActionListener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函数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protected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findViews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mRootButton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findViewById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root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mUserButton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findViewById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user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protected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setActionListener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mRootButton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setOnClickListener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mRootListener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mUserButton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setOnClickListener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mUserListener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该</w:t>
      </w:r>
      <w:r>
        <w:rPr>
          <w:rFonts w:eastAsia="宋体" w:cs="宋体" w:ascii="宋体" w:hAnsi="宋体"/>
          <w:sz w:val="24"/>
          <w:szCs w:val="24"/>
        </w:rPr>
        <w:t>activity</w:t>
      </w:r>
      <w:r>
        <w:rPr>
          <w:rFonts w:ascii="宋体" w:hAnsi="宋体" w:cs="宋体"/>
          <w:sz w:val="24"/>
          <w:szCs w:val="24"/>
        </w:rPr>
        <w:t>上有两个</w:t>
      </w:r>
      <w:r>
        <w:rPr>
          <w:rFonts w:eastAsia="宋体" w:cs="宋体" w:ascii="宋体" w:hAnsi="宋体"/>
          <w:sz w:val="24"/>
          <w:szCs w:val="24"/>
        </w:rPr>
        <w:t>button</w:t>
      </w:r>
      <w:r>
        <w:rPr>
          <w:rFonts w:ascii="宋体" w:hAnsi="宋体" w:cs="宋体"/>
          <w:sz w:val="24"/>
          <w:szCs w:val="24"/>
        </w:rPr>
        <w:t>，分别是</w:t>
      </w:r>
      <w:r>
        <w:rPr>
          <w:rFonts w:eastAsia="宋体" w:cs="宋体" w:ascii="宋体" w:hAnsi="宋体"/>
          <w:sz w:val="24"/>
          <w:szCs w:val="24"/>
        </w:rPr>
        <w:t>root</w:t>
      </w:r>
      <w:r>
        <w:rPr>
          <w:rFonts w:ascii="宋体" w:hAnsi="宋体" w:cs="宋体"/>
          <w:sz w:val="24"/>
          <w:szCs w:val="24"/>
        </w:rPr>
        <w:t>，</w:t>
      </w:r>
      <w:r>
        <w:rPr>
          <w:rFonts w:eastAsia="宋体" w:cs="宋体" w:ascii="宋体" w:hAnsi="宋体"/>
          <w:sz w:val="24"/>
          <w:szCs w:val="24"/>
        </w:rPr>
        <w:t>user</w:t>
      </w:r>
      <w:r>
        <w:rPr>
          <w:rFonts w:ascii="宋体" w:hAnsi="宋体" w:cs="宋体"/>
          <w:sz w:val="24"/>
          <w:szCs w:val="24"/>
        </w:rPr>
        <w:t>表示要获取什么权限的。对这两个</w:t>
      </w:r>
      <w:r>
        <w:rPr>
          <w:rFonts w:eastAsia="宋体" w:cs="宋体" w:ascii="宋体" w:hAnsi="宋体"/>
          <w:sz w:val="24"/>
          <w:szCs w:val="24"/>
        </w:rPr>
        <w:t>button</w:t>
      </w:r>
      <w:r>
        <w:rPr>
          <w:rFonts w:ascii="宋体" w:hAnsi="宋体" w:cs="宋体"/>
          <w:sz w:val="24"/>
          <w:szCs w:val="24"/>
        </w:rPr>
        <w:t>进行监听。所以接下来看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mRootListener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OnClickListener mRootListener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new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Button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OnClickListener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@Override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public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onClick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View v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sdkVersion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getInt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ANDROID_BUILD_VERSION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sdkVersion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&gt;=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ANDROID_BUILD_ICS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toRoot_ics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else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toRoot_gb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};</w:t>
      </w:r>
    </w:p>
    <w:p>
      <w:pPr>
        <w:pStyle w:val="Normal"/>
        <w:ind w:firstLine="420"/>
        <w:rPr/>
      </w:pPr>
      <w:r>
        <w:rPr/>
        <w:t>对于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mUserListener</w:t>
      </w:r>
      <w:r>
        <w:rPr/>
        <w:t xml:space="preserve"> </w:t>
      </w:r>
      <w:r>
        <w:rPr/>
        <w:t>的函数也是类似的分析，也就是在本</w:t>
      </w:r>
      <w:r>
        <w:rPr/>
        <w:t>activity</w:t>
      </w:r>
      <w:r>
        <w:rPr/>
        <w:t>里面有以下</w:t>
      </w:r>
      <w:r>
        <w:rPr/>
        <w:t>4</w:t>
      </w:r>
      <w:r>
        <w:rPr/>
        <w:t>个核心的代码块：</w:t>
      </w:r>
    </w:p>
    <w:p>
      <w:pPr>
        <w:pStyle w:val="Normal"/>
        <w:ind w:firstLine="420"/>
        <w:rPr/>
      </w:pPr>
      <w:r>
        <w:rPr>
          <w:rFonts w:eastAsia="宋体" w:cs="Courier New" w:ascii="Courier New" w:hAnsi="Courier New"/>
          <w:color w:val="000000"/>
          <w:sz w:val="20"/>
          <w:szCs w:val="20"/>
        </w:rPr>
        <w:t>toRoot_ics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：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android ICS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以及之后的版本获取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权限</w:t>
      </w:r>
    </w:p>
    <w:p>
      <w:pPr>
        <w:pStyle w:val="Normal"/>
        <w:ind w:firstLine="420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toRoot_gb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：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android gb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以及之前的版本获取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权限</w:t>
      </w:r>
    </w:p>
    <w:p>
      <w:pPr>
        <w:pStyle w:val="Normal"/>
        <w:widowControl/>
        <w:shd w:val="clear" w:color="auto" w:fill="FFFFFF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toUser_ics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：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android ICS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以及之后的版本获取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权限</w:t>
      </w:r>
    </w:p>
    <w:p>
      <w:pPr>
        <w:pStyle w:val="Normal"/>
        <w:widowControl/>
        <w:shd w:val="clear" w:color="auto" w:fill="FFFFFF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toUser_gb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：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android gb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以及之前的版本获取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权限</w:t>
      </w:r>
    </w:p>
    <w:p>
      <w:pPr>
        <w:pStyle w:val="Normal"/>
        <w:ind w:firstLine="420"/>
        <w:rPr/>
      </w:pPr>
      <w:r>
        <w:rPr/>
        <w:t>接下来逐一分析：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toRoot_ics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usbdebug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               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"0"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  <w:r>
        <w:rPr>
          <w:rFonts w:eastAsia="宋体" w:cs="Courier New" w:ascii="Courier New" w:hAnsi="Courier New"/>
          <w:color w:val="008000"/>
          <w:sz w:val="20"/>
          <w:szCs w:val="20"/>
        </w:rPr>
        <w:t xml:space="preserve"> 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"0"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equals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"ro.secure is"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+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else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"can not set ro.secure"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RO_ALLOW_MOCK_LOCATION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equals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RO_ALLOW_MOCK_LOCATION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))){</w:t>
      </w:r>
    </w:p>
    <w:p>
      <w:pPr>
        <w:pStyle w:val="Normal"/>
        <w:widowControl/>
        <w:shd w:val="clear" w:color="auto" w:fill="FFFFFF"/>
        <w:snapToGrid w:val="false"/>
        <w:ind w:left="1200" w:hanging="120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"ro.allow.mock.location is"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+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RO_ALLOW_MOCK_LOCATION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else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"can not set ro.allow.mock.location"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equals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"ro.debuggable is"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+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RO_DEBUG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else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Log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i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TAG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"can not set ro.debuggable"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"ctl.start"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"disable_selinux"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//set selinux passive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"ctl.stop"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"adbd"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"ctl.start"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"adbd"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mIsEnable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putInt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getContentResolver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(),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ADB_ENABLED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left="2600" w:hanging="260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Toast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makeText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JrdUser2Root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"Update to Root Success"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Toast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LENGTH_LONG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show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ind w:firstLine="420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/>
        <w:t>函数的开始就调用了方法</w:t>
      </w:r>
      <w:r>
        <w:rPr>
          <w:rFonts w:eastAsia="宋体" w:cs="Courier New" w:ascii="Courier New" w:hAnsi="Courier New"/>
          <w:color w:val="000000"/>
          <w:sz w:val="20"/>
          <w:szCs w:val="20"/>
        </w:rPr>
        <w:t>usbdebug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/>
        <w:t>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/*for update usbdebug state*/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private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void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usbdebug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try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mIsEnable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1100" w:hanging="110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int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ENABLED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getInt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getContentResolver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(),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ADB_ENABLED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ENABLED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putInt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this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getContentResolver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(),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Settings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ADB_ENABLED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catch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Exception 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TODO: handle exception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ind w:firstLine="420"/>
        <w:rPr/>
      </w:pPr>
      <w:r>
        <w:rPr/>
        <w:t>这段代码功能就是实现了</w:t>
      </w:r>
      <w:r>
        <w:rPr/>
        <w:t>usb</w:t>
      </w:r>
      <w:r>
        <w:rPr/>
        <w:t>调试功能的打开。为了该功能的实现还要在</w:t>
      </w:r>
      <w:r>
        <w:rPr/>
        <w:t>AndroidManifest.xml</w:t>
      </w:r>
      <w:r>
        <w:rPr/>
        <w:t>文件中添加相对应的权限：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b/>
          <w:b/>
          <w:bCs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FF"/>
          <w:sz w:val="20"/>
          <w:szCs w:val="20"/>
        </w:rPr>
        <w:t>&lt;uses-permission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android:name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"android.permission.WRITE_SETTINGS"</w:t>
      </w:r>
      <w:r>
        <w:rPr>
          <w:rFonts w:eastAsia="宋体" w:cs="Courier New" w:ascii="Courier New" w:hAnsi="Courier New"/>
          <w:color w:val="0000FF"/>
          <w:sz w:val="20"/>
          <w:szCs w:val="20"/>
        </w:rPr>
        <w:t>&gt;&lt;/uses-permission&gt;</w:t>
      </w:r>
      <w:r>
        <w:rPr>
          <w:rFonts w:eastAsia="宋体" w:cs="Courier New" w:ascii="Courier New" w:hAnsi="Courier New"/>
          <w:b/>
          <w:bCs/>
          <w:color w:val="000000"/>
          <w:sz w:val="20"/>
          <w:szCs w:val="20"/>
        </w:rPr>
        <w:t xml:space="preserve">   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Courier New" w:ascii="Courier New" w:hAnsi="Courier New"/>
          <w:color w:val="0000FF"/>
          <w:sz w:val="20"/>
          <w:szCs w:val="20"/>
        </w:rPr>
        <w:t>&lt;uses-permission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0000"/>
          <w:sz w:val="20"/>
          <w:szCs w:val="20"/>
        </w:rPr>
        <w:t>android:name</w:t>
      </w:r>
      <w:r>
        <w:rPr>
          <w:rFonts w:eastAsia="宋体" w:cs="Courier New" w:ascii="Courier New" w:hAnsi="Courier New"/>
          <w:color w:val="000000"/>
          <w:sz w:val="20"/>
          <w:szCs w:val="20"/>
        </w:rPr>
        <w:t>=</w:t>
      </w:r>
      <w:r>
        <w:rPr>
          <w:rFonts w:eastAsia="宋体" w:cs="Courier New" w:ascii="Courier New" w:hAnsi="Courier New"/>
          <w:b/>
          <w:bCs/>
          <w:color w:val="8000FF"/>
          <w:sz w:val="20"/>
          <w:szCs w:val="20"/>
        </w:rPr>
        <w:t>"android.permission.WRITE_SECURE_SETTINGS"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00FF"/>
          <w:sz w:val="20"/>
          <w:szCs w:val="20"/>
        </w:rPr>
        <w:t>/&gt;</w:t>
      </w:r>
    </w:p>
    <w:p>
      <w:pPr>
        <w:pStyle w:val="Normal"/>
        <w:ind w:firstLine="420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/>
        <w:t>回到</w:t>
      </w:r>
      <w:r>
        <w:rPr>
          <w:rFonts w:eastAsia="宋体" w:cs="Courier New" w:ascii="Courier New" w:hAnsi="Courier New"/>
          <w:color w:val="000000"/>
          <w:sz w:val="20"/>
          <w:szCs w:val="20"/>
        </w:rPr>
        <w:t>toRoot_ics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/>
        <w:t>代码中，代码就是相关的属性进行了设置，以获取</w:t>
      </w:r>
      <w:r>
        <w:rPr/>
        <w:t>root</w:t>
      </w:r>
      <w:r>
        <w:rPr/>
        <w:t>权限，介绍修改这些属性之前，先介绍一下</w:t>
      </w:r>
      <w:r>
        <w:rPr/>
        <w:t>android</w:t>
      </w:r>
      <w:r>
        <w:rPr/>
        <w:t>属性系统的属性前缀，帮助对代码的理解：</w:t>
      </w:r>
    </w:p>
    <w:p>
      <w:pPr>
        <w:pStyle w:val="Normal"/>
        <w:rPr/>
      </w:pPr>
      <w:r>
        <w:rPr/>
        <w:t>系统属性根据不同的应用类型，分为不可变型，持久型，网络型，启动和停止服务等。</w:t>
      </w:r>
    </w:p>
    <w:p>
      <w:pPr>
        <w:pStyle w:val="Normal"/>
        <w:rPr/>
      </w:pPr>
      <w:r>
        <w:rPr/>
        <w:t>特别属性：</w:t>
      </w:r>
    </w:p>
    <w:p>
      <w:pPr>
        <w:pStyle w:val="ListParagraph"/>
        <w:numPr>
          <w:ilvl w:val="0"/>
          <w:numId w:val="1"/>
        </w:numPr>
        <w:rPr/>
      </w:pPr>
      <w:r>
        <w:rPr/>
        <w:t>属性名称以“</w:t>
      </w:r>
      <w:r>
        <w:rPr/>
        <w:t>ro.”</w:t>
      </w:r>
      <w:r>
        <w:rPr/>
        <w:t>开头，那么这个属性被视为只读属性。一旦设置，属性值不能改变。</w:t>
      </w:r>
    </w:p>
    <w:p>
      <w:pPr>
        <w:pStyle w:val="ListParagraph"/>
        <w:numPr>
          <w:ilvl w:val="0"/>
          <w:numId w:val="1"/>
        </w:numPr>
        <w:rPr/>
      </w:pPr>
      <w:r>
        <w:rPr/>
        <w:t>属性名称以“</w:t>
      </w:r>
      <w:r>
        <w:rPr/>
        <w:t>persist.”</w:t>
      </w:r>
      <w:r>
        <w:rPr/>
        <w:t>开头，当设置这个属性时，其值也将写入</w:t>
      </w:r>
      <w:r>
        <w:rPr/>
        <w:t>/data/property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属性名称以“</w:t>
      </w:r>
      <w:r>
        <w:rPr/>
        <w:t>net.”</w:t>
      </w:r>
      <w:r>
        <w:rPr/>
        <w:t>开头，当设置这个属性时，“</w:t>
      </w:r>
      <w:r>
        <w:rPr/>
        <w:t>net.change”</w:t>
      </w:r>
      <w:r>
        <w:rPr/>
        <w:t xml:space="preserve">属性将会自动设置，以加入到最后修改的属性名。（这是很巧妙的。 </w:t>
      </w:r>
      <w:r>
        <w:rPr/>
        <w:t>netresolve</w:t>
      </w:r>
      <w:r>
        <w:rPr/>
        <w:t>模块的使用这个属性来追踪在</w:t>
      </w:r>
      <w:r>
        <w:rPr/>
        <w:t>net.*</w:t>
      </w:r>
      <w:r>
        <w:rPr/>
        <w:t>属性上的任何变化。）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属性“ </w:t>
      </w:r>
      <w:r>
        <w:rPr/>
        <w:t>ctrl.start ”</w:t>
      </w:r>
      <w:r>
        <w:rPr/>
        <w:t xml:space="preserve">和“ </w:t>
      </w:r>
      <w:r>
        <w:rPr/>
        <w:t>ctrl.stop ”</w:t>
      </w:r>
      <w:r>
        <w:rPr/>
        <w:t>是用来启动和停止服务。每一项服务必须在</w:t>
      </w:r>
      <w:r>
        <w:rPr/>
        <w:t>/init.rc</w:t>
      </w:r>
      <w:r>
        <w:rPr/>
        <w:t>中定义</w:t>
      </w:r>
      <w:r>
        <w:rPr/>
        <w:t>.</w:t>
      </w:r>
      <w:r>
        <w:rPr/>
        <w:t>系统启动时，与</w:t>
      </w:r>
      <w:r>
        <w:rPr/>
        <w:t>init</w:t>
      </w:r>
      <w:r>
        <w:rPr/>
        <w:t>守护进程将解析</w:t>
      </w:r>
      <w:r>
        <w:rPr/>
        <w:t>init.rc</w:t>
      </w:r>
      <w:r>
        <w:rPr/>
        <w:t xml:space="preserve">和启动属性服务。一旦收到设置“ </w:t>
      </w:r>
      <w:r>
        <w:rPr/>
        <w:t>ctrl.start ”</w:t>
      </w:r>
      <w:r>
        <w:rPr/>
        <w:t xml:space="preserve">属性的请求，属性服务将使用该属性值作为服务名找到该服务，启动该服务。这项服务的启动结果将会放入“ </w:t>
      </w:r>
      <w:r>
        <w:rPr/>
        <w:t>init.svc.&lt;</w:t>
      </w:r>
      <w:r>
        <w:rPr/>
        <w:t>服务名</w:t>
      </w:r>
      <w:r>
        <w:rPr/>
        <w:t>&gt;“</w:t>
      </w:r>
      <w:r>
        <w:rPr/>
        <w:t>属性中 。客户端应用程序可以轮询那个属性值，以确定结果。</w:t>
      </w:r>
    </w:p>
    <w:p>
      <w:pPr>
        <w:pStyle w:val="Normal"/>
        <w:ind w:firstLine="420"/>
        <w:rPr>
          <w:rFonts w:ascii="Courier New" w:hAnsi="Courier New" w:eastAsia="宋体" w:cs="Courier New"/>
          <w:color w:val="000000"/>
          <w:sz w:val="20"/>
          <w:szCs w:val="20"/>
        </w:rPr>
      </w:pPr>
      <w:r>
        <w:rPr/>
        <w:t>此处代码使用了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ascii="Courier New" w:hAnsi="Courier New" w:cs="Courier New"/>
          <w:color w:val="000000"/>
          <w:sz w:val="20"/>
          <w:szCs w:val="20"/>
        </w:rPr>
        <w:t>类的</w:t>
      </w:r>
      <w:r>
        <w:rPr>
          <w:rFonts w:eastAsia="宋体" w:cs="Courier New" w:ascii="Courier New" w:hAnsi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、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方法，该类是在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android.os</w:t>
      </w:r>
      <w:r>
        <w:rPr>
          <w:rFonts w:ascii="Courier New" w:hAnsi="Courier New" w:cs="Courier New"/>
          <w:color w:val="000000"/>
          <w:sz w:val="20"/>
          <w:szCs w:val="20"/>
        </w:rPr>
        <w:t>下的，是一个隐藏类，上层程序无法直接使用，修改的系统权限必须是在</w:t>
      </w:r>
      <w:r>
        <w:rPr>
          <w:rFonts w:eastAsia="宋体" w:cs="Courier New" w:ascii="Courier New" w:hAnsi="Courier New"/>
          <w:color w:val="000000"/>
          <w:sz w:val="20"/>
          <w:szCs w:val="20"/>
        </w:rPr>
        <w:t>/system/core/init/property_service.c</w:t>
      </w:r>
      <w:r>
        <w:rPr>
          <w:rFonts w:ascii="Courier New" w:hAnsi="Courier New" w:cs="Courier New"/>
          <w:color w:val="000000"/>
          <w:sz w:val="20"/>
          <w:szCs w:val="20"/>
        </w:rPr>
        <w:t>中定义过的，系统属性设置还需要设置程序有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或</w:t>
      </w:r>
      <w:r>
        <w:rPr>
          <w:rFonts w:eastAsia="宋体" w:cs="Courier New" w:ascii="Courier New" w:hAnsi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权限，</w:t>
      </w:r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AndroidManifest.xml</w:t>
      </w:r>
      <w:r>
        <w:rPr/>
        <w:t>中添加</w:t>
      </w:r>
      <w:r>
        <w:rPr/>
        <w:t>android:sharedUserId="android.uid.system"</w:t>
      </w:r>
    </w:p>
    <w:p>
      <w:pPr>
        <w:pStyle w:val="ListParagraph"/>
        <w:numPr>
          <w:ilvl w:val="0"/>
          <w:numId w:val="2"/>
        </w:numPr>
        <w:rPr/>
      </w:pPr>
      <w:r>
        <w:rPr/>
        <w:t>Android.mk</w:t>
      </w:r>
      <w:r>
        <w:rPr/>
        <w:t>中修改</w:t>
      </w:r>
      <w:r>
        <w:rPr/>
        <w:t>LOCAL_CERTIFICATE := xxx</w:t>
      </w:r>
      <w:r>
        <w:rPr/>
        <w:t>为</w:t>
      </w:r>
      <w:r>
        <w:rPr/>
        <w:t>LOCAL_CERTIFICATE := platform</w:t>
      </w:r>
    </w:p>
    <w:p>
      <w:pPr>
        <w:pStyle w:val="ListParagraph"/>
        <w:ind w:left="420" w:hanging="0"/>
        <w:rPr/>
      </w:pPr>
      <w:r>
        <w:rPr/>
        <w:t>通过以上两步</w:t>
      </w:r>
      <w:r>
        <w:rPr/>
        <w:t>app</w:t>
      </w:r>
      <w:r>
        <w:rPr/>
        <w:t>权限就提高到了</w:t>
      </w:r>
      <w:r>
        <w:rPr/>
        <w:t>system</w:t>
      </w:r>
      <w:r>
        <w:rPr/>
        <w:t>的权限。</w:t>
      </w:r>
    </w:p>
    <w:p>
      <w:pPr>
        <w:pStyle w:val="Normal"/>
        <w:ind w:firstLine="420"/>
        <w:rPr/>
      </w:pPr>
      <w:r>
        <w:rPr/>
        <w:t>修改了</w:t>
      </w:r>
      <w:r>
        <w:rPr/>
        <w:t>ro.secure</w:t>
      </w:r>
      <w:r>
        <w:rPr/>
        <w:t>、</w:t>
      </w:r>
      <w:r>
        <w:rPr/>
        <w:t>ro.debuggable</w:t>
      </w:r>
      <w:r>
        <w:rPr/>
        <w:t>这两个属性。</w:t>
      </w:r>
      <w:r>
        <w:rPr/>
        <w:t>adbd</w:t>
      </w:r>
      <w:r>
        <w:rPr/>
        <w:t>在开机的时候是</w:t>
      </w:r>
      <w:r>
        <w:rPr/>
        <w:t>root</w:t>
      </w:r>
      <w:r>
        <w:rPr/>
        <w:t>，后来被降级了，降级函数就是在这个</w:t>
      </w:r>
      <w:r>
        <w:rPr/>
        <w:t>adb_main.cpp(/pop464g/system/core/adb)</w:t>
      </w:r>
      <w:r>
        <w:rPr/>
        <w:t>中的函数的</w:t>
      </w:r>
      <w:r>
        <w:rPr/>
        <w:t>should_drop_privileges()</w:t>
      </w:r>
      <w:r>
        <w:rPr/>
        <w:t>，源码如下：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8000FF"/>
          <w:sz w:val="20"/>
          <w:szCs w:val="20"/>
        </w:rPr>
        <w:t>static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should_drop_privileges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#ifdef MTK_ALLOW_ADBD_ROOT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#endif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#if defined(ALLOW_ADBD_ROOT)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char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[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PROPERTY_VALUE_MAX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];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The emulator is never secure, so don't drop privileges there.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TODO: this seems like a bug --- shouldn't the emulator behave like a device?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property_get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"ro.kernel.qemu"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The properties that affect `adb root` and `adb unroot` are ro.secure and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ro.debuggable. In this context the names don't make the expected behavior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particularly obvious.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ro.debuggable: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  Allowed to become root, but not necessarily the default. Set to 1 on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  eng and userdebug builds.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ro.secure: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  Drop privileges by default. Set to 1 on userdebug and user builds.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property_get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ro_secure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property_get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"ro.debuggable"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ro_debuggable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Drop privileges if ro.secure is set...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drop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ro_secure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property_get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"service.adb.root"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adb_root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"1"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8000FF"/>
          <w:sz w:val="20"/>
          <w:szCs w:val="20"/>
        </w:rPr>
        <w:t>bool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adb_unroot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"0"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0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...except "adb root" lets you keep privileges in a debuggable build.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ro_debuggable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adb_root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drop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false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...and "adb unroot" lets you explicitly drop privileges.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adb_unroot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drop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=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drop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#else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true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// "adb root" not allowed, always drop privileges.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 xml:space="preserve">#endif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/* ALLOW_ADBD_ROOT */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 xml:space="preserve">#endif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/* ADB_HOST */</w:t>
      </w:r>
    </w:p>
    <w:p>
      <w:pPr>
        <w:pStyle w:val="Normal"/>
        <w:ind w:firstLine="420"/>
        <w:rPr/>
      </w:pPr>
      <w:r>
        <w:rPr/>
        <w:t>判断是否需要降权是依据的</w:t>
      </w:r>
      <w:r>
        <w:rPr/>
        <w:t>ro.secure</w:t>
      </w:r>
      <w:r>
        <w:rPr/>
        <w:t>、</w:t>
      </w:r>
      <w:r>
        <w:rPr/>
        <w:t>ro.debuggable</w:t>
      </w:r>
      <w:r>
        <w:rPr/>
        <w:t>的属性值，所以为了</w:t>
      </w:r>
      <w:r>
        <w:rPr/>
        <w:t>root</w:t>
      </w:r>
      <w:r>
        <w:rPr/>
        <w:t>权限是需要修改这两个值的。防止服务再次启动的时候进行降权。</w:t>
      </w:r>
    </w:p>
    <w:p>
      <w:pPr>
        <w:pStyle w:val="Normal"/>
        <w:ind w:firstLine="420"/>
        <w:rPr/>
      </w:pPr>
      <w:r>
        <w:rPr/>
        <w:t>修改了</w:t>
      </w:r>
      <w:r>
        <w:rPr/>
        <w:t>ro.allow.mock.location</w:t>
      </w:r>
      <w:r>
        <w:rPr/>
        <w:t>属性值，原因是在非</w:t>
      </w:r>
      <w:r>
        <w:rPr/>
        <w:t>root</w:t>
      </w:r>
      <w:r>
        <w:rPr/>
        <w:t>权限的条件下是不允许使用模拟位置功能的（不知道是否还有其他原因？）。只有</w:t>
      </w:r>
      <w:r>
        <w:rPr/>
        <w:t>root</w:t>
      </w:r>
      <w:r>
        <w:rPr/>
        <w:t>权限的才有该权限。在编译文件中有相关的说明：</w:t>
      </w:r>
    </w:p>
    <w:p>
      <w:pPr>
        <w:pStyle w:val="Normal"/>
        <w:rPr/>
      </w:pPr>
      <w:r>
        <w:rPr/>
        <w:t>pop464g/build/core/main.mk</w:t>
      </w:r>
      <w:r>
        <w:rPr/>
        <w:t>：</w:t>
      </w:r>
    </w:p>
    <w:p>
      <w:pPr>
        <w:pStyle w:val="Normal"/>
        <w:rPr/>
      </w:pPr>
      <w:r>
        <w:rPr/>
        <w:t xml:space="preserve">  </w:t>
      </w:r>
      <w:r>
        <w:rPr/>
        <w:t># Disallow mock locations by default for user builds</w:t>
      </w:r>
    </w:p>
    <w:p>
      <w:pPr>
        <w:pStyle w:val="Normal"/>
        <w:rPr/>
      </w:pPr>
      <w:r>
        <w:rPr/>
        <w:t xml:space="preserve">  </w:t>
      </w:r>
      <w:r>
        <w:rPr/>
        <w:t>ADDITIONAL_DEFAULT_PROPERTIES += ro.allow.mock.location=0</w:t>
      </w:r>
    </w:p>
    <w:p>
      <w:pPr>
        <w:pStyle w:val="Normal"/>
        <w:ind w:firstLine="420"/>
        <w:rPr/>
      </w:pPr>
      <w:r>
        <w:rPr/>
        <w:t>修改了</w:t>
      </w:r>
      <w:r>
        <w:rPr/>
        <w:t>disable_selinux</w:t>
      </w:r>
      <w:r>
        <w:rPr/>
        <w:t>服务的属性值，由于</w:t>
      </w:r>
      <w:r>
        <w:rPr/>
        <w:t>SELinux</w:t>
      </w:r>
      <w:r>
        <w:rPr/>
        <w:t>的强制访问控制，获取</w:t>
      </w:r>
      <w:r>
        <w:rPr/>
        <w:t>root</w:t>
      </w:r>
      <w:r>
        <w:rPr/>
        <w:t>是目的之一可能是要修改系统在</w:t>
      </w:r>
      <w:r>
        <w:rPr/>
        <w:t>user</w:t>
      </w:r>
      <w:r>
        <w:rPr/>
        <w:t>权限下不能修改的文件。但是由于强制访问控制的存在即使是有</w:t>
      </w:r>
      <w:r>
        <w:rPr/>
        <w:t>root</w:t>
      </w:r>
      <w:r>
        <w:rPr/>
        <w:t>权限也是不能达到目的的，所以修改了</w:t>
      </w:r>
      <w:r>
        <w:rPr/>
        <w:t>disable_selinux</w:t>
      </w:r>
      <w:r>
        <w:rPr/>
        <w:t>的值关闭</w:t>
      </w:r>
      <w:r>
        <w:rPr/>
        <w:t>SELinux</w:t>
      </w:r>
      <w:r>
        <w:rPr/>
        <w:t>。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"ctl.stop"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"adbd"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firstLine="42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SystemProperties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.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set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"ctl.start"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"adbd"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ind w:firstLine="420"/>
        <w:rPr/>
      </w:pPr>
      <w:r>
        <w:rPr/>
        <w:t>由于修改了</w:t>
      </w:r>
      <w:r>
        <w:rPr/>
        <w:t>adbd</w:t>
      </w:r>
      <w:r>
        <w:rPr/>
        <w:t>的参数，为了让</w:t>
      </w:r>
      <w:r>
        <w:rPr/>
        <w:t>adbd</w:t>
      </w:r>
      <w:r>
        <w:rPr/>
        <w:t>不降权，所以此处重启</w:t>
      </w:r>
      <w:r>
        <w:rPr/>
        <w:t>adbd</w:t>
      </w:r>
      <w:r>
        <w:rPr/>
        <w:t>服务。最后设置</w:t>
      </w:r>
      <w:r>
        <w:rPr/>
        <w:t>Settings.Secure.ADB_ENABLED</w:t>
      </w:r>
      <w:r>
        <w:rPr/>
        <w:t>为</w:t>
      </w:r>
      <w:r>
        <w:rPr/>
        <w:t>1</w:t>
      </w:r>
      <w:r>
        <w:rPr/>
        <w:t>，将自动打开</w:t>
      </w:r>
      <w:r>
        <w:rPr/>
        <w:t>USB</w:t>
      </w:r>
      <w:r>
        <w:rPr/>
        <w:t>调试关闭。并且通知用户</w:t>
      </w:r>
      <w:r>
        <w:rPr/>
        <w:t>root</w:t>
      </w:r>
      <w:r>
        <w:rPr/>
        <w:t>权限获取成功。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toUser_gb()</w:t>
      </w:r>
      <w:r>
        <w:rPr/>
        <w:t>：</w:t>
      </w:r>
    </w:p>
    <w:p>
      <w:pPr>
        <w:pStyle w:val="Normal"/>
        <w:ind w:firstLine="420"/>
        <w:rPr/>
      </w:pPr>
      <w:r>
        <w:rPr/>
        <w:t>由于</w:t>
      </w:r>
      <w:r>
        <w:rPr/>
        <w:t>gb</w:t>
      </w:r>
      <w:r>
        <w:rPr/>
        <w:t>以及之前的版本没有</w:t>
      </w:r>
      <w:r>
        <w:rPr/>
        <w:t>SELinux</w:t>
      </w:r>
      <w:r>
        <w:rPr/>
        <w:t>，所以此处的代码就很简单，设置了</w:t>
      </w:r>
      <w:r>
        <w:rPr/>
        <w:t>persist.service.adb.enable</w:t>
      </w:r>
      <w:r>
        <w:rPr/>
        <w:t>（</w:t>
      </w:r>
      <w:r>
        <w:rPr/>
        <w:t>4.0</w:t>
      </w:r>
      <w:r>
        <w:rPr/>
        <w:t>之前用与控制</w:t>
      </w:r>
      <w:r>
        <w:rPr/>
        <w:t>adb</w:t>
      </w:r>
      <w:r>
        <w:rPr/>
        <w:t>的）、</w:t>
      </w:r>
      <w:r>
        <w:rPr/>
        <w:t>ro.secure</w:t>
      </w:r>
      <w:r>
        <w:rPr/>
        <w:t>、</w:t>
      </w:r>
      <w:r>
        <w:rPr/>
        <w:t>ro.allow.mock.location</w:t>
      </w:r>
      <w:r>
        <w:rPr/>
        <w:t>、</w:t>
      </w:r>
      <w:r>
        <w:rPr/>
        <w:t>ro.debuggable</w:t>
      </w:r>
      <w:r>
        <w:rPr/>
        <w:t>四个系统属性。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user</w:t>
      </w:r>
      <w:r>
        <w:rPr/>
        <w:t>到</w:t>
      </w:r>
      <w:r>
        <w:rPr/>
        <w:t>root</w:t>
      </w:r>
      <w:r>
        <w:rPr/>
        <w:t>分析完了，对应的</w:t>
      </w:r>
      <w:r>
        <w:rPr/>
        <w:t>root</w:t>
      </w:r>
      <w:r>
        <w:rPr/>
        <w:t>到</w:t>
      </w:r>
      <w:r>
        <w:rPr/>
        <w:t>user</w:t>
      </w:r>
      <w:r>
        <w:rPr/>
        <w:t>就简单了，把</w:t>
      </w:r>
      <w:r>
        <w:rPr/>
        <w:t>root</w:t>
      </w:r>
      <w:r>
        <w:rPr/>
        <w:t>修改过的属性值再修改回来即可。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在代码中属性值</w:t>
      </w:r>
      <w:r>
        <w:rPr/>
        <w:t>persist.sys.usb.config</w:t>
      </w:r>
      <w:r>
        <w:rPr/>
        <w:t>定义了，可是后来又注释掉了，原因是：</w:t>
      </w:r>
      <w:r>
        <w:rPr/>
        <w:t>android 4.0</w:t>
      </w:r>
      <w:r>
        <w:rPr/>
        <w:t>之后统一使用了</w:t>
      </w:r>
      <w:r>
        <w:rPr/>
        <w:t>persist.sys.usb.config</w:t>
      </w:r>
      <w:r>
        <w:rPr/>
        <w:t>来控制需要链接</w:t>
      </w:r>
      <w:r>
        <w:rPr/>
        <w:t>usb</w:t>
      </w:r>
      <w:r>
        <w:rPr/>
        <w:t>一些设置包括</w:t>
      </w:r>
      <w:r>
        <w:rPr/>
        <w:t>adb</w:t>
      </w:r>
      <w:r>
        <w:rPr/>
        <w:t>、</w:t>
      </w:r>
      <w:r>
        <w:rPr/>
        <w:t>mtp</w:t>
      </w:r>
      <w:r>
        <w:rPr/>
        <w:t>。可是这个</w:t>
      </w:r>
      <w:r>
        <w:rPr/>
        <w:t>persist.sys.usb.config</w:t>
      </w:r>
      <w:r>
        <w:rPr/>
        <w:t>的值又是依据</w:t>
      </w:r>
      <w:r>
        <w:rPr/>
        <w:t>ro.debuggable</w:t>
      </w:r>
      <w:r>
        <w:rPr/>
        <w:t>的值来设置的，设置的代码在</w:t>
      </w:r>
      <w:r>
        <w:rPr/>
        <w:t>pop464g/build/tools/post_process_props.py</w:t>
      </w:r>
      <w:r>
        <w:rPr/>
        <w:t>中，而</w:t>
      </w:r>
      <w:r>
        <w:rPr/>
        <w:t>ro.debuggable</w:t>
      </w:r>
      <w:r>
        <w:rPr/>
        <w:t>是在</w:t>
      </w:r>
      <w:r>
        <w:rPr/>
        <w:t>/pop464g/build/core/main.mk</w:t>
      </w:r>
      <w:r>
        <w:rPr/>
        <w:t>中设置的，所以我们在</w:t>
      </w:r>
      <w:r>
        <w:rPr/>
        <w:t>user</w:t>
      </w:r>
      <w:r>
        <w:rPr/>
        <w:t>和</w:t>
      </w:r>
      <w:r>
        <w:rPr/>
        <w:t>root</w:t>
      </w:r>
      <w:r>
        <w:rPr/>
        <w:t>之间转换只需要修改</w:t>
      </w:r>
      <w:r>
        <w:rPr/>
        <w:t>ro.debuggable</w:t>
      </w:r>
      <w:r>
        <w:rPr/>
        <w:t>的值即可。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属性介绍的时候不是说了</w:t>
      </w:r>
      <w:r>
        <w:rPr/>
        <w:t>ro</w:t>
      </w:r>
      <w:r>
        <w:rPr/>
        <w:t>属性是不能修改的吗？这里怎么能修改了，其实为了让该函数能够实现修改</w:t>
      </w:r>
      <w:r>
        <w:rPr/>
        <w:t>ro</w:t>
      </w:r>
      <w:r>
        <w:rPr/>
        <w:t>属性，在属性服务的代码中进行了相关的修改</w:t>
      </w:r>
      <w:r>
        <w:rPr/>
        <w:t>:</w:t>
      </w:r>
    </w:p>
    <w:p>
      <w:pPr>
        <w:pStyle w:val="Normal"/>
        <w:rPr/>
      </w:pPr>
      <w:r>
        <w:rPr/>
        <w:t>Pop464g/system/core/init/property_service.cpp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eastAsia="宋体" w:cs="Courier New" w:ascii="Courier New" w:hAnsi="Courier New"/>
          <w:color w:val="008000"/>
          <w:sz w:val="20"/>
          <w:szCs w:val="20"/>
        </w:rPr>
        <w:t>/*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* Checks permissions for setting system properties.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* Returns 1 if uid allowed, 0 otherwise.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008000"/>
          <w:sz w:val="20"/>
          <w:szCs w:val="20"/>
        </w:rPr>
        <w:t>*/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check_perms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#ifdef USER2ROOT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(!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!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"ro.allow.mock.location"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||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!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"ro.debuggable"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)||!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"persist.sys.usb.config"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firstLine="420"/>
        <w:jc w:val="left"/>
        <w:rPr>
          <w:rFonts w:ascii="Courier New" w:hAnsi="Courier New" w:eastAsia="宋体" w:cs="Courier New"/>
          <w:b/>
          <w:b/>
          <w:bCs/>
          <w:color w:val="00008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/>
        <w:shd w:val="clear" w:color="auto" w:fill="FFFFFF"/>
        <w:snapToGrid w:val="false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color w:val="000000"/>
          <w:sz w:val="20"/>
          <w:szCs w:val="20"/>
        </w:rPr>
        <w:t>property_set_impl()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if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(!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strncmp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color w:val="FF8000"/>
          <w:sz w:val="20"/>
          <w:szCs w:val="20"/>
        </w:rPr>
        <w:t>3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#ifdef USER2ROOT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"ro.allow.mock.location"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"ro.debuggable"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&amp;&amp;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strcmp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000000"/>
          <w:sz w:val="20"/>
          <w:szCs w:val="20"/>
        </w:rPr>
        <w:t>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"ro.adb.secure"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))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#endif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{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#ifdef MTK_INIT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color w:val="000000"/>
          <w:sz w:val="20"/>
          <w:szCs w:val="20"/>
        </w:rPr>
        <w:t>ERROR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(</w:t>
      </w:r>
      <w:r>
        <w:rPr>
          <w:rFonts w:eastAsia="宋体" w:cs="Courier New" w:ascii="Courier New" w:hAnsi="Courier New"/>
          <w:color w:val="808080"/>
          <w:sz w:val="20"/>
          <w:szCs w:val="20"/>
        </w:rPr>
        <w:t>"PropSet Error:[%s:%s]  ro.* properties may NEVER be modified once set\n"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name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,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value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);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804000"/>
          <w:sz w:val="20"/>
          <w:szCs w:val="20"/>
        </w:rPr>
      </w:pPr>
      <w:r>
        <w:rPr>
          <w:rFonts w:eastAsia="宋体" w:cs="Courier New" w:ascii="Courier New" w:hAnsi="Courier New"/>
          <w:color w:val="804000"/>
          <w:sz w:val="20"/>
          <w:szCs w:val="20"/>
        </w:rPr>
        <w:t>#endif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eastAsia="宋体" w:cs="Courier New" w:ascii="Courier New" w:hAnsi="Courier New"/>
          <w:b/>
          <w:bCs/>
          <w:color w:val="0000FF"/>
          <w:sz w:val="20"/>
          <w:szCs w:val="20"/>
        </w:rPr>
        <w:t>return</w:t>
      </w:r>
      <w:r>
        <w:rPr>
          <w:rFonts w:eastAsia="宋体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-</w:t>
      </w:r>
      <w:r>
        <w:rPr>
          <w:rFonts w:eastAsia="宋体" w:cs="Courier New" w:ascii="Courier New" w:hAnsi="Courier New"/>
          <w:color w:val="FF8000"/>
          <w:sz w:val="20"/>
          <w:szCs w:val="20"/>
        </w:rPr>
        <w:t>1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;</w:t>
      </w:r>
    </w:p>
    <w:p>
      <w:pPr>
        <w:pStyle w:val="Normal"/>
        <w:widowControl/>
        <w:shd w:val="clear" w:color="auto" w:fill="FFFFFF"/>
        <w:snapToGrid w:val="false"/>
        <w:ind w:left="210" w:hanging="0"/>
        <w:jc w:val="left"/>
        <w:rPr>
          <w:rFonts w:ascii="Courier New" w:hAnsi="Courier New" w:eastAsia="宋体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eastAsia="宋体" w:cs="Courier New" w:ascii="Courier New" w:hAnsi="Courier New"/>
          <w:b/>
          <w:bCs/>
          <w:color w:val="000080"/>
          <w:sz w:val="20"/>
          <w:szCs w:val="20"/>
        </w:rPr>
        <w:t>}</w:t>
      </w:r>
    </w:p>
    <w:p>
      <w:pPr>
        <w:pStyle w:val="Normal"/>
        <w:snapToGrid w:val="false"/>
        <w:rPr/>
      </w:pPr>
      <w:r>
        <w:rPr/>
        <w:t>修改这两处的代码，对应的需要修改的</w:t>
      </w:r>
      <w:r>
        <w:rPr/>
        <w:t>4</w:t>
      </w:r>
      <w:r>
        <w:rPr/>
        <w:t xml:space="preserve">个属性就可以进行更改值了。 </w:t>
      </w:r>
    </w:p>
    <w:p>
      <w:pPr>
        <w:pStyle w:val="Normal"/>
        <w:snapToGrid w:val="false"/>
        <w:rPr/>
      </w:pPr>
      <w:r>
        <w:rPr/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</w:r>
    </w:p>
    <w:p>
      <w:pPr>
        <w:pStyle w:val="Normal"/>
        <w:widowControl/>
        <w:shd w:val="clear" w:color="auto" w:fill="FFFFFF"/>
        <w:snapToGrid w:val="false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c5127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Application>LibreOffice/5.1.0.3$Linux_X86_64 LibreOffice_project/5e3e00a007d9b3b6efb6797a8b8e57b51ab1f737</Application>
  <Pages>6</Pages>
  <Words>2756</Words>
  <Characters>11735</Characters>
  <CharactersWithSpaces>14307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2017-08-22T05:55:00Z</dcterms:created>
  <dc:creator>android</dc:creator>
  <dc:description/>
  <dc:language>zh-CN</dc:language>
  <cp:lastModifiedBy/>
  <dcterms:modified xsi:type="dcterms:W3CDTF">2017-09-04T19:29:17Z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