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1A" w:rsidRDefault="00B744EE">
      <w:pPr>
        <w:jc w:val="center"/>
        <w:rPr>
          <w:rFonts w:eastAsia="SimSun"/>
          <w:sz w:val="36"/>
          <w:szCs w:val="36"/>
        </w:rPr>
      </w:pPr>
      <w:r>
        <w:rPr>
          <w:rFonts w:eastAsia="SimSun"/>
          <w:sz w:val="36"/>
          <w:szCs w:val="36"/>
        </w:rPr>
        <w:t>CSC 325 Algorithms</w:t>
      </w:r>
    </w:p>
    <w:p w:rsidR="00D02A1A" w:rsidRDefault="00B744EE">
      <w:pPr>
        <w:jc w:val="center"/>
        <w:rPr>
          <w:rFonts w:eastAsia="SimSun"/>
          <w:sz w:val="36"/>
          <w:szCs w:val="36"/>
        </w:rPr>
      </w:pPr>
      <w:r>
        <w:rPr>
          <w:rFonts w:eastAsia="SimSun"/>
          <w:sz w:val="36"/>
          <w:szCs w:val="36"/>
        </w:rPr>
        <w:t>Spring 2015</w:t>
      </w:r>
    </w:p>
    <w:p w:rsidR="00D02A1A" w:rsidRDefault="00B744EE">
      <w:pPr>
        <w:jc w:val="center"/>
        <w:rPr>
          <w:rFonts w:eastAsia="SimSun"/>
          <w:sz w:val="36"/>
          <w:szCs w:val="36"/>
        </w:rPr>
      </w:pPr>
      <w:r>
        <w:rPr>
          <w:rFonts w:eastAsia="SimSun"/>
          <w:sz w:val="36"/>
          <w:szCs w:val="36"/>
        </w:rPr>
        <w:t>Assignment 5</w:t>
      </w:r>
    </w:p>
    <w:p w:rsidR="00D02A1A" w:rsidRDefault="00B744EE">
      <w:pPr>
        <w:rPr>
          <w:rFonts w:eastAsia="SimSun"/>
          <w:sz w:val="36"/>
          <w:szCs w:val="36"/>
        </w:rPr>
      </w:pPr>
      <w:r>
        <w:rPr>
          <w:rFonts w:eastAsia="SimSun"/>
          <w:sz w:val="36"/>
          <w:szCs w:val="36"/>
        </w:rPr>
        <w:t xml:space="preserve">        </w:t>
      </w:r>
    </w:p>
    <w:p w:rsidR="00D02A1A" w:rsidRDefault="000D0A21" w:rsidP="000D0A21">
      <w:pPr>
        <w:rPr>
          <w:rFonts w:eastAsia="Times New Roman"/>
        </w:rPr>
      </w:pPr>
      <w:r>
        <w:rPr>
          <w:rFonts w:eastAsia="Times New Roman"/>
        </w:rPr>
        <w:t>Due Date:  April 22</w:t>
      </w:r>
      <w:r w:rsidR="00B744EE">
        <w:rPr>
          <w:rFonts w:eastAsia="Times New Roman"/>
        </w:rPr>
        <w:t>, 2015 (Wednesday)</w:t>
      </w:r>
      <w:r w:rsidR="0078114E">
        <w:rPr>
          <w:rFonts w:eastAsia="Times New Roman"/>
        </w:rPr>
        <w:t xml:space="preserve"> at the beginning of class</w:t>
      </w:r>
    </w:p>
    <w:p w:rsidR="00D02A1A" w:rsidRDefault="00B744EE">
      <w:pPr>
        <w:pStyle w:val="NormalWeb"/>
      </w:pPr>
      <w:r>
        <w:t>Write a program to solve Exercise 22.2-7 on page 602, which is equivalent to determining whether an undirected graph is bipartite.</w:t>
      </w:r>
    </w:p>
    <w:p w:rsidR="00D02A1A" w:rsidRDefault="00B744EE">
      <w:pPr>
        <w:pStyle w:val="NormalWeb"/>
      </w:pPr>
      <w:r>
        <w:t xml:space="preserve">Read one or more pairs of wrestler names from standard input. Names are separated by whitespace, so you can read them as strings using the normal </w:t>
      </w:r>
      <w:r>
        <w:rPr>
          <w:rStyle w:val="HTMLCode"/>
        </w:rPr>
        <w:t>&gt;&gt;</w:t>
      </w:r>
      <w:r>
        <w:t xml:space="preserve"> operator. Each pair represents a rivalry. You can assume that the “rivalry graph” represented by the input is connected. Here is a sample input:</w:t>
      </w:r>
    </w:p>
    <w:p w:rsidR="00D02A1A" w:rsidRDefault="00B744EE">
      <w:pPr>
        <w:pStyle w:val="HTMLPreformatted"/>
        <w:rPr>
          <w:color w:val="101010"/>
        </w:rPr>
      </w:pPr>
      <w:proofErr w:type="gramStart"/>
      <w:r>
        <w:rPr>
          <w:color w:val="101010"/>
        </w:rPr>
        <w:t>fang</w:t>
      </w:r>
      <w:proofErr w:type="gramEnd"/>
      <w:r>
        <w:rPr>
          <w:color w:val="101010"/>
        </w:rPr>
        <w:t xml:space="preserve"> sally</w:t>
      </w:r>
    </w:p>
    <w:p w:rsidR="00D02A1A" w:rsidRDefault="00B744EE">
      <w:pPr>
        <w:pStyle w:val="HTMLPreformatted"/>
        <w:rPr>
          <w:color w:val="101010"/>
        </w:rPr>
      </w:pPr>
      <w:proofErr w:type="gramStart"/>
      <w:r>
        <w:rPr>
          <w:color w:val="101010"/>
        </w:rPr>
        <w:t>shorty</w:t>
      </w:r>
      <w:proofErr w:type="gramEnd"/>
      <w:r>
        <w:rPr>
          <w:color w:val="101010"/>
        </w:rPr>
        <w:t xml:space="preserve"> zephyr</w:t>
      </w:r>
    </w:p>
    <w:p w:rsidR="00D02A1A" w:rsidRDefault="00B744EE">
      <w:pPr>
        <w:pStyle w:val="HTMLPreformatted"/>
        <w:rPr>
          <w:color w:val="101010"/>
        </w:rPr>
      </w:pPr>
      <w:proofErr w:type="spellStart"/>
      <w:r>
        <w:rPr>
          <w:color w:val="101010"/>
        </w:rPr>
        <w:t>the_machine</w:t>
      </w:r>
      <w:proofErr w:type="spellEnd"/>
      <w:r>
        <w:rPr>
          <w:color w:val="101010"/>
        </w:rPr>
        <w:t xml:space="preserve"> </w:t>
      </w:r>
      <w:proofErr w:type="spellStart"/>
      <w:r>
        <w:rPr>
          <w:color w:val="101010"/>
        </w:rPr>
        <w:t>big_earl</w:t>
      </w:r>
      <w:proofErr w:type="spellEnd"/>
    </w:p>
    <w:p w:rsidR="00D02A1A" w:rsidRDefault="00B744EE">
      <w:pPr>
        <w:pStyle w:val="HTMLPreformatted"/>
        <w:rPr>
          <w:color w:val="101010"/>
        </w:rPr>
      </w:pPr>
      <w:proofErr w:type="spellStart"/>
      <w:proofErr w:type="gramStart"/>
      <w:r>
        <w:rPr>
          <w:color w:val="101010"/>
        </w:rPr>
        <w:t>percival</w:t>
      </w:r>
      <w:proofErr w:type="spellEnd"/>
      <w:proofErr w:type="gramEnd"/>
      <w:r>
        <w:rPr>
          <w:color w:val="101010"/>
        </w:rPr>
        <w:t xml:space="preserve"> shorty</w:t>
      </w:r>
    </w:p>
    <w:p w:rsidR="00D02A1A" w:rsidRDefault="00B744EE">
      <w:pPr>
        <w:pStyle w:val="HTMLPreformatted"/>
        <w:rPr>
          <w:color w:val="101010"/>
        </w:rPr>
      </w:pPr>
      <w:proofErr w:type="gramStart"/>
      <w:r>
        <w:rPr>
          <w:color w:val="101010"/>
        </w:rPr>
        <w:t>fang</w:t>
      </w:r>
      <w:proofErr w:type="gramEnd"/>
      <w:r>
        <w:rPr>
          <w:color w:val="101010"/>
        </w:rPr>
        <w:t xml:space="preserve"> </w:t>
      </w:r>
      <w:proofErr w:type="spellStart"/>
      <w:r>
        <w:rPr>
          <w:color w:val="101010"/>
        </w:rPr>
        <w:t>the_machine</w:t>
      </w:r>
      <w:proofErr w:type="spellEnd"/>
    </w:p>
    <w:p w:rsidR="00D02A1A" w:rsidRDefault="00B744EE">
      <w:pPr>
        <w:pStyle w:val="HTMLPreformatted"/>
      </w:pPr>
      <w:proofErr w:type="gramStart"/>
      <w:r>
        <w:rPr>
          <w:color w:val="101010"/>
        </w:rPr>
        <w:t>sally</w:t>
      </w:r>
      <w:proofErr w:type="gramEnd"/>
      <w:r>
        <w:rPr>
          <w:color w:val="101010"/>
        </w:rPr>
        <w:t xml:space="preserve"> shorty</w:t>
      </w:r>
    </w:p>
    <w:p w:rsidR="00D02A1A" w:rsidRDefault="00B744E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You must use a single breadth-first search to determine if the wrestlers can be partitioned into </w:t>
      </w:r>
      <w:proofErr w:type="spellStart"/>
      <w:r>
        <w:t>babyfaces</w:t>
      </w:r>
      <w:proofErr w:type="spellEnd"/>
      <w:r>
        <w:t xml:space="preserve"> and heels. (Hint: BFS/distances/even-odd.) To ensure that the output is unique, you must use the first wrestler in the first rivalry as the source for the breadth-first search; that first wrestler must be designated a </w:t>
      </w:r>
      <w:proofErr w:type="spellStart"/>
      <w:r>
        <w:t>babyface</w:t>
      </w:r>
      <w:proofErr w:type="spellEnd"/>
      <w:r>
        <w:t xml:space="preserve"> if a partition exists. Output the </w:t>
      </w:r>
      <w:proofErr w:type="spellStart"/>
      <w:r>
        <w:t>babyfaces</w:t>
      </w:r>
      <w:proofErr w:type="spellEnd"/>
      <w:r>
        <w:t xml:space="preserve"> and heels in sorted order to standard output, using the </w:t>
      </w:r>
      <w:r>
        <w:rPr>
          <w:rStyle w:val="Emphasis"/>
        </w:rPr>
        <w:t>exact</w:t>
      </w:r>
      <w:r>
        <w:t xml:space="preserve"> formats shown below.</w:t>
      </w:r>
    </w:p>
    <w:p w:rsidR="00D02A1A" w:rsidRDefault="00B744EE">
      <w:pPr>
        <w:pStyle w:val="HTMLPreformatted"/>
        <w:rPr>
          <w:color w:val="101010"/>
        </w:rPr>
      </w:pPr>
      <w:r>
        <w:rPr>
          <w:color w:val="101010"/>
        </w:rPr>
        <w:t>BABYFACES</w:t>
      </w:r>
    </w:p>
    <w:p w:rsidR="00D02A1A" w:rsidRDefault="00B744EE">
      <w:pPr>
        <w:pStyle w:val="HTMLPreformatted"/>
        <w:rPr>
          <w:color w:val="101010"/>
        </w:rPr>
      </w:pPr>
      <w:proofErr w:type="spellStart"/>
      <w:r>
        <w:rPr>
          <w:color w:val="101010"/>
        </w:rPr>
        <w:t>big_earl</w:t>
      </w:r>
      <w:proofErr w:type="spellEnd"/>
    </w:p>
    <w:p w:rsidR="00D02A1A" w:rsidRDefault="00B744EE">
      <w:pPr>
        <w:pStyle w:val="HTMLPreformatted"/>
        <w:rPr>
          <w:color w:val="101010"/>
        </w:rPr>
      </w:pPr>
      <w:proofErr w:type="gramStart"/>
      <w:r>
        <w:rPr>
          <w:color w:val="101010"/>
        </w:rPr>
        <w:t>fang</w:t>
      </w:r>
      <w:proofErr w:type="gramEnd"/>
    </w:p>
    <w:p w:rsidR="00D02A1A" w:rsidRDefault="00B744EE">
      <w:pPr>
        <w:pStyle w:val="HTMLPreformatted"/>
        <w:rPr>
          <w:color w:val="101010"/>
        </w:rPr>
      </w:pPr>
      <w:proofErr w:type="gramStart"/>
      <w:r>
        <w:rPr>
          <w:color w:val="101010"/>
        </w:rPr>
        <w:t>shorty</w:t>
      </w:r>
      <w:proofErr w:type="gramEnd"/>
    </w:p>
    <w:p w:rsidR="00D02A1A" w:rsidRDefault="00B744EE">
      <w:pPr>
        <w:pStyle w:val="HTMLPreformatted"/>
        <w:rPr>
          <w:color w:val="101010"/>
        </w:rPr>
      </w:pPr>
      <w:r>
        <w:rPr>
          <w:color w:val="101010"/>
        </w:rPr>
        <w:t>HEELS</w:t>
      </w:r>
    </w:p>
    <w:p w:rsidR="00D02A1A" w:rsidRDefault="00B744EE">
      <w:pPr>
        <w:pStyle w:val="HTMLPreformatted"/>
        <w:rPr>
          <w:color w:val="101010"/>
        </w:rPr>
      </w:pPr>
      <w:proofErr w:type="spellStart"/>
      <w:proofErr w:type="gramStart"/>
      <w:r>
        <w:rPr>
          <w:color w:val="101010"/>
        </w:rPr>
        <w:t>percival</w:t>
      </w:r>
      <w:proofErr w:type="spellEnd"/>
      <w:proofErr w:type="gramEnd"/>
    </w:p>
    <w:p w:rsidR="00D02A1A" w:rsidRDefault="00B744EE">
      <w:pPr>
        <w:pStyle w:val="HTMLPreformatted"/>
        <w:rPr>
          <w:color w:val="101010"/>
        </w:rPr>
      </w:pPr>
      <w:proofErr w:type="gramStart"/>
      <w:r>
        <w:rPr>
          <w:color w:val="101010"/>
        </w:rPr>
        <w:t>sally</w:t>
      </w:r>
      <w:proofErr w:type="gramEnd"/>
    </w:p>
    <w:p w:rsidR="00D02A1A" w:rsidRDefault="00B744EE">
      <w:pPr>
        <w:pStyle w:val="HTMLPreformatted"/>
        <w:rPr>
          <w:color w:val="101010"/>
        </w:rPr>
      </w:pPr>
      <w:proofErr w:type="spellStart"/>
      <w:r>
        <w:rPr>
          <w:color w:val="101010"/>
        </w:rPr>
        <w:t>the_machine</w:t>
      </w:r>
      <w:proofErr w:type="spellEnd"/>
    </w:p>
    <w:p w:rsidR="00D02A1A" w:rsidRDefault="00B744EE">
      <w:pPr>
        <w:pStyle w:val="HTMLPreformatted"/>
      </w:pPr>
      <w:proofErr w:type="gramStart"/>
      <w:r>
        <w:rPr>
          <w:color w:val="101010"/>
        </w:rPr>
        <w:t>zephyr</w:t>
      </w:r>
      <w:proofErr w:type="gramEnd"/>
    </w:p>
    <w:p w:rsidR="00D02A1A" w:rsidRDefault="00B744E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 partition exists for this sample input but may not exist in general. If no partition exists, output the following single line:</w:t>
      </w:r>
    </w:p>
    <w:p w:rsidR="00D02A1A" w:rsidRDefault="00B744EE">
      <w:pPr>
        <w:pStyle w:val="HTMLPreformatted"/>
      </w:pPr>
      <w:r>
        <w:rPr>
          <w:color w:val="101010"/>
        </w:rPr>
        <w:t>IMPOSSIBLE</w:t>
      </w:r>
    </w:p>
    <w:p w:rsidR="00D02A1A" w:rsidRDefault="00B744E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Your program </w:t>
      </w:r>
      <w:r>
        <w:rPr>
          <w:rStyle w:val="Emphasis"/>
        </w:rPr>
        <w:t>must</w:t>
      </w:r>
      <w:r>
        <w:t xml:space="preserve"> meet both of the following criteria:</w:t>
      </w:r>
    </w:p>
    <w:p w:rsidR="00D02A1A" w:rsidRDefault="00B744EE">
      <w:pPr>
        <w:pStyle w:val="NormalWeb"/>
        <w:numPr>
          <w:ilvl w:val="0"/>
          <w:numId w:val="2"/>
        </w:numPr>
      </w:pPr>
      <w:r>
        <w:t xml:space="preserve">It must store the graph using an adjacency-list representation, not an adjacency matrix. You could assign a unique number to each name and then use a vector of adjacency lists, but you might find it easier to use </w:t>
      </w:r>
      <w:proofErr w:type="gramStart"/>
      <w:r>
        <w:t>an</w:t>
      </w:r>
      <w:proofErr w:type="gramEnd"/>
      <w:r>
        <w:t xml:space="preserve"> </w:t>
      </w:r>
      <w:proofErr w:type="spellStart"/>
      <w:r>
        <w:rPr>
          <w:rStyle w:val="HTMLCode"/>
        </w:rPr>
        <w:t>unordered_map</w:t>
      </w:r>
      <w:proofErr w:type="spellEnd"/>
      <w:r>
        <w:t xml:space="preserve"> of adjacency lists, since all the </w:t>
      </w:r>
      <w:r>
        <w:lastRenderedPageBreak/>
        <w:t xml:space="preserve">nodes are identified by strings. You can represent each individual adjacency list as a </w:t>
      </w:r>
      <w:proofErr w:type="spellStart"/>
      <w:r>
        <w:rPr>
          <w:rStyle w:val="HTMLCode"/>
        </w:rPr>
        <w:t>forward_list</w:t>
      </w:r>
      <w:proofErr w:type="spellEnd"/>
      <w:r>
        <w:t xml:space="preserve"> or </w:t>
      </w:r>
      <w:r>
        <w:rPr>
          <w:rStyle w:val="HTMLCode"/>
        </w:rPr>
        <w:t>list</w:t>
      </w:r>
      <w:r>
        <w:t xml:space="preserve"> or </w:t>
      </w:r>
      <w:r>
        <w:rPr>
          <w:rStyle w:val="HTMLCode"/>
        </w:rPr>
        <w:t>vector</w:t>
      </w:r>
      <w:r>
        <w:t>.</w:t>
      </w:r>
    </w:p>
    <w:p w:rsidR="00D02A1A" w:rsidRDefault="00B744EE">
      <w:pPr>
        <w:pStyle w:val="NormalWeb"/>
        <w:numPr>
          <w:ilvl w:val="0"/>
          <w:numId w:val="2"/>
        </w:numPr>
        <w:rPr>
          <w:rFonts w:eastAsia="Times New Roman"/>
          <w:color w:val="808080"/>
          <w:sz w:val="20"/>
          <w:szCs w:val="20"/>
        </w:rPr>
      </w:pPr>
      <w:r>
        <w:t xml:space="preserve">It must run in time </w:t>
      </w:r>
      <w:proofErr w:type="gramStart"/>
      <w:r>
        <w:t>O(</w:t>
      </w:r>
      <w:proofErr w:type="gramEnd"/>
      <w:r>
        <w:rPr>
          <w:rStyle w:val="Emphasis"/>
        </w:rPr>
        <w:t>m</w:t>
      </w:r>
      <w:r>
        <w:t xml:space="preserve"> + </w:t>
      </w:r>
      <w:r>
        <w:rPr>
          <w:rStyle w:val="Emphasis"/>
        </w:rPr>
        <w:t>n</w:t>
      </w:r>
      <w:r>
        <w:t xml:space="preserve">), not counting the time it takes to sort the output, where </w:t>
      </w:r>
      <w:r>
        <w:rPr>
          <w:rStyle w:val="Emphasis"/>
        </w:rPr>
        <w:t>n</w:t>
      </w:r>
      <w:r>
        <w:t xml:space="preserve"> is the number of wrestlers and </w:t>
      </w:r>
      <w:r>
        <w:rPr>
          <w:rStyle w:val="Emphasis"/>
        </w:rPr>
        <w:t>m</w:t>
      </w:r>
      <w:r>
        <w:t xml:space="preserve"> is the number of rivalries. (Sorting the names will take an additional </w:t>
      </w:r>
      <w:proofErr w:type="gramStart"/>
      <w:r>
        <w:t>O(</w:t>
      </w:r>
      <w:proofErr w:type="gramEnd"/>
      <w:r>
        <w:rPr>
          <w:rStyle w:val="Emphasis"/>
        </w:rPr>
        <w:t>n</w:t>
      </w:r>
      <w:r>
        <w:t xml:space="preserve"> </w:t>
      </w:r>
      <w:proofErr w:type="spellStart"/>
      <w:r>
        <w:t>lg</w:t>
      </w:r>
      <w:proofErr w:type="spellEnd"/>
      <w:r>
        <w:t xml:space="preserve"> </w:t>
      </w:r>
      <w:r>
        <w:rPr>
          <w:rStyle w:val="Emphasis"/>
        </w:rPr>
        <w:t>n</w:t>
      </w:r>
      <w:r>
        <w:t xml:space="preserve">) time, of course, but you can use C++'s </w:t>
      </w:r>
      <w:r>
        <w:rPr>
          <w:rStyle w:val="HTMLCode"/>
        </w:rPr>
        <w:t>sort</w:t>
      </w:r>
      <w:r>
        <w:t xml:space="preserve"> for that.)</w:t>
      </w:r>
    </w:p>
    <w:p w:rsidR="00D02A1A" w:rsidRDefault="00D02A1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</w:pPr>
    </w:p>
    <w:p w:rsidR="00D02A1A" w:rsidRDefault="00B7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b/>
        </w:rPr>
      </w:pPr>
      <w:r>
        <w:rPr>
          <w:rFonts w:eastAsia="Times New Roman"/>
          <w:b/>
          <w:u w:val="single"/>
        </w:rPr>
        <w:t>Submission</w:t>
      </w:r>
      <w:r>
        <w:rPr>
          <w:rFonts w:eastAsia="Times New Roman"/>
          <w:b/>
        </w:rPr>
        <w:t>:</w:t>
      </w:r>
    </w:p>
    <w:p w:rsidR="00D02A1A" w:rsidRDefault="0078114E" w:rsidP="0078114E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</w:rPr>
      </w:pPr>
      <w:r>
        <w:rPr>
          <w:rFonts w:eastAsia="Times New Roman"/>
        </w:rPr>
        <w:t>U</w:t>
      </w:r>
      <w:r w:rsidR="00B744EE">
        <w:rPr>
          <w:rFonts w:eastAsia="Times New Roman"/>
        </w:rPr>
        <w:t xml:space="preserve">pload </w:t>
      </w:r>
      <w:r>
        <w:rPr>
          <w:rFonts w:eastAsia="Times New Roman"/>
        </w:rPr>
        <w:t xml:space="preserve">an electronic copy of </w:t>
      </w:r>
      <w:r w:rsidR="00B744EE">
        <w:rPr>
          <w:rFonts w:eastAsia="Times New Roman"/>
        </w:rPr>
        <w:t xml:space="preserve">your source code </w:t>
      </w:r>
      <w:r>
        <w:rPr>
          <w:rFonts w:eastAsia="Times New Roman"/>
        </w:rPr>
        <w:t>to</w:t>
      </w:r>
      <w:r w:rsidR="00B744EE">
        <w:rPr>
          <w:rFonts w:eastAsia="Times New Roman"/>
        </w:rPr>
        <w:t xml:space="preserve"> your </w:t>
      </w:r>
      <w:r>
        <w:rPr>
          <w:rFonts w:eastAsia="Times New Roman"/>
        </w:rPr>
        <w:t xml:space="preserve">CSC 325 TRACE folder </w:t>
      </w:r>
      <w:hyperlink r:id="rId5" w:history="1">
        <w:r>
          <w:rPr>
            <w:rStyle w:val="Hyperlink"/>
            <w:rFonts w:eastAsia="Times New Roman"/>
          </w:rPr>
          <w:t>\\trace\Class\CS</w:t>
        </w:r>
        <w:bookmarkStart w:id="0" w:name="_GoBack"/>
        <w:bookmarkEnd w:id="0"/>
        <w:r>
          <w:rPr>
            <w:rStyle w:val="Hyperlink"/>
            <w:rFonts w:eastAsia="Times New Roman"/>
          </w:rPr>
          <w:t>C</w:t>
        </w:r>
        <w:r>
          <w:rPr>
            <w:rStyle w:val="Hyperlink"/>
            <w:rFonts w:eastAsia="Times New Roman"/>
          </w:rPr>
          <w:t>-325</w:t>
        </w:r>
      </w:hyperlink>
      <w:r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:rsidR="00FA255C" w:rsidRDefault="0078114E" w:rsidP="0078114E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</w:rPr>
      </w:pPr>
      <w:r>
        <w:rPr>
          <w:rFonts w:eastAsia="Times New Roman"/>
        </w:rPr>
        <w:t>Bring</w:t>
      </w:r>
      <w:r w:rsidR="00FA255C">
        <w:rPr>
          <w:rFonts w:eastAsia="Times New Roman"/>
        </w:rPr>
        <w:t xml:space="preserve"> </w:t>
      </w:r>
      <w:r>
        <w:rPr>
          <w:rFonts w:eastAsia="Times New Roman"/>
        </w:rPr>
        <w:t>a stapled</w:t>
      </w:r>
      <w:r w:rsidR="00FA255C">
        <w:rPr>
          <w:rFonts w:eastAsia="Times New Roman"/>
        </w:rPr>
        <w:t xml:space="preserve"> hardcopy of your source code </w:t>
      </w:r>
      <w:r>
        <w:rPr>
          <w:rFonts w:eastAsia="Times New Roman"/>
        </w:rPr>
        <w:t>to class</w:t>
      </w:r>
      <w:r w:rsidR="00FA255C">
        <w:rPr>
          <w:rFonts w:eastAsia="Times New Roman"/>
        </w:rPr>
        <w:t xml:space="preserve"> on </w:t>
      </w:r>
      <w:r>
        <w:rPr>
          <w:rFonts w:eastAsia="Times New Roman"/>
        </w:rPr>
        <w:t xml:space="preserve">the </w:t>
      </w:r>
      <w:r w:rsidR="00FA255C">
        <w:rPr>
          <w:rFonts w:eastAsia="Times New Roman"/>
        </w:rPr>
        <w:t>due date.</w:t>
      </w:r>
      <w:r>
        <w:rPr>
          <w:rFonts w:eastAsia="Times New Roman"/>
        </w:rPr>
        <w:t xml:space="preserve"> Please remember to write your name and the name of your TRACE folder.</w:t>
      </w:r>
      <w:r w:rsidR="005C4972">
        <w:rPr>
          <w:rFonts w:eastAsia="Times New Roman"/>
        </w:rPr>
        <w:t xml:space="preserve"> </w:t>
      </w:r>
    </w:p>
    <w:p w:rsidR="00D02A1A" w:rsidRDefault="00D02A1A" w:rsidP="00FA2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eastAsia="Times New Roman"/>
        </w:rPr>
      </w:pPr>
    </w:p>
    <w:p w:rsidR="00D02A1A" w:rsidRDefault="00B74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</w:rPr>
      </w:pPr>
      <w:r>
        <w:rPr>
          <w:rFonts w:eastAsia="Times New Roman"/>
        </w:rPr>
        <w:t>  </w:t>
      </w:r>
    </w:p>
    <w:p w:rsidR="00D02A1A" w:rsidRDefault="00D02A1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/>
          <w:color w:val="808080"/>
          <w:sz w:val="20"/>
          <w:szCs w:val="20"/>
        </w:rPr>
      </w:pPr>
    </w:p>
    <w:p w:rsidR="00B744EE" w:rsidRDefault="00B744E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Autospacing="0"/>
        <w:ind w:left="720" w:right="120"/>
        <w:jc w:val="right"/>
        <w:rPr>
          <w:rFonts w:eastAsia="Times New Roman"/>
          <w:color w:val="808080"/>
          <w:sz w:val="20"/>
          <w:szCs w:val="20"/>
        </w:rPr>
      </w:pPr>
    </w:p>
    <w:sectPr w:rsidR="00B7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04128"/>
    <w:multiLevelType w:val="multilevel"/>
    <w:tmpl w:val="D0C2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34536"/>
    <w:multiLevelType w:val="multilevel"/>
    <w:tmpl w:val="B1C0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870D8"/>
    <w:multiLevelType w:val="hybridMultilevel"/>
    <w:tmpl w:val="A8542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5C"/>
    <w:rsid w:val="000D0A21"/>
    <w:rsid w:val="005C4972"/>
    <w:rsid w:val="0078114E"/>
    <w:rsid w:val="00AC44CE"/>
    <w:rsid w:val="00B744EE"/>
    <w:rsid w:val="00D02A1A"/>
    <w:rsid w:val="00FA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9EAEC-13D4-4B27-9981-35717C96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30009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hd w:val="clear" w:color="auto" w:fill="E8E8E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48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byline">
    <w:name w:val="byline"/>
    <w:basedOn w:val="Normal"/>
    <w:uiPriority w:val="99"/>
    <w:pPr>
      <w:spacing w:before="100" w:beforeAutospacing="1" w:after="100" w:afterAutospacing="1"/>
      <w:jc w:val="right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trace\Class\CSC-3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Hui</dc:creator>
  <cp:keywords/>
  <dc:description/>
  <cp:lastModifiedBy>Saquer, Jamil M</cp:lastModifiedBy>
  <cp:revision>3</cp:revision>
  <dcterms:created xsi:type="dcterms:W3CDTF">2015-04-13T15:32:00Z</dcterms:created>
  <dcterms:modified xsi:type="dcterms:W3CDTF">2015-04-13T15:37:00Z</dcterms:modified>
</cp:coreProperties>
</file>