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7FF" w:rsidRDefault="00725DE3" w:rsidP="00725DE3">
      <w:pPr>
        <w:rPr>
          <w:rFonts w:ascii="Times" w:hAnsi="Times"/>
          <w:b/>
        </w:rPr>
      </w:pPr>
      <w:r>
        <w:rPr>
          <w:rFonts w:ascii="Times" w:hAnsi="Times"/>
          <w:b/>
        </w:rPr>
        <w:t>CSC 5</w:t>
      </w:r>
      <w:r w:rsidR="00A477FF">
        <w:rPr>
          <w:rFonts w:ascii="Times" w:hAnsi="Times"/>
          <w:b/>
        </w:rPr>
        <w:t>45</w:t>
      </w:r>
      <w:r>
        <w:rPr>
          <w:rFonts w:ascii="Times" w:hAnsi="Times"/>
          <w:b/>
        </w:rPr>
        <w:t>/645</w:t>
      </w:r>
      <w:r w:rsidR="00A477FF">
        <w:rPr>
          <w:rFonts w:ascii="Times" w:hAnsi="Times"/>
          <w:b/>
        </w:rPr>
        <w:t xml:space="preserve"> Computer Speech, Music and Images</w:t>
      </w:r>
    </w:p>
    <w:p w:rsidR="00414DC9" w:rsidRDefault="00414DC9" w:rsidP="00725DE3">
      <w:pPr>
        <w:rPr>
          <w:rFonts w:ascii="Times" w:hAnsi="Times"/>
          <w:b/>
        </w:rPr>
      </w:pPr>
      <w:r>
        <w:rPr>
          <w:rFonts w:ascii="Times" w:hAnsi="Times"/>
          <w:b/>
        </w:rPr>
        <w:t>Assignment: Image histogram</w:t>
      </w:r>
      <w:r w:rsidR="003341D7">
        <w:rPr>
          <w:rFonts w:ascii="Times" w:hAnsi="Times"/>
          <w:b/>
        </w:rPr>
        <w:t xml:space="preserve"> processing</w:t>
      </w:r>
    </w:p>
    <w:p w:rsidR="00BF03CA" w:rsidRDefault="00414DC9" w:rsidP="00725DE3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Due </w:t>
      </w:r>
      <w:r w:rsidR="003566AB">
        <w:rPr>
          <w:rFonts w:ascii="Times" w:hAnsi="Times"/>
          <w:b/>
        </w:rPr>
        <w:t>February 15</w:t>
      </w:r>
      <w:bookmarkStart w:id="0" w:name="_GoBack"/>
      <w:bookmarkEnd w:id="0"/>
      <w:r w:rsidR="00375C4F">
        <w:rPr>
          <w:rFonts w:ascii="Times" w:hAnsi="Times"/>
          <w:b/>
        </w:rPr>
        <w:t>, 2016</w:t>
      </w:r>
    </w:p>
    <w:p w:rsidR="00A477FF" w:rsidRDefault="00A477FF">
      <w:pPr>
        <w:jc w:val="center"/>
        <w:rPr>
          <w:rFonts w:ascii="Times" w:hAnsi="Times"/>
          <w:b/>
        </w:rPr>
      </w:pPr>
    </w:p>
    <w:p w:rsidR="004B2AE9" w:rsidRPr="004B2AE9" w:rsidRDefault="004B2AE9" w:rsidP="00E33598">
      <w:pPr>
        <w:tabs>
          <w:tab w:val="left" w:pos="280"/>
          <w:tab w:val="left" w:pos="560"/>
        </w:tabs>
        <w:rPr>
          <w:rFonts w:ascii="Times" w:hAnsi="Times"/>
          <w:b/>
        </w:rPr>
      </w:pPr>
      <w:r>
        <w:rPr>
          <w:rFonts w:ascii="Times" w:hAnsi="Times"/>
          <w:b/>
        </w:rPr>
        <w:t>Point processing and histograms</w:t>
      </w:r>
    </w:p>
    <w:p w:rsidR="00910F5F" w:rsidRDefault="00725DE3" w:rsidP="00E33598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Write a Processing pro</w:t>
      </w:r>
      <w:r w:rsidR="00A73EA6">
        <w:rPr>
          <w:rFonts w:ascii="Times" w:hAnsi="Times"/>
        </w:rPr>
        <w:t xml:space="preserve">gram to </w:t>
      </w:r>
      <w:r w:rsidR="00910F5F">
        <w:rPr>
          <w:rFonts w:ascii="Times" w:hAnsi="Times"/>
        </w:rPr>
        <w:t xml:space="preserve">perform histogram operations on an image. </w:t>
      </w:r>
      <w:r w:rsidR="00E33598">
        <w:rPr>
          <w:rFonts w:ascii="Times" w:hAnsi="Times"/>
        </w:rPr>
        <w:t>Make the image fi</w:t>
      </w:r>
      <w:r w:rsidR="00730765">
        <w:rPr>
          <w:rFonts w:ascii="Times" w:hAnsi="Times"/>
        </w:rPr>
        <w:t>lename a global String variable</w:t>
      </w:r>
      <w:r w:rsidR="003341D7">
        <w:rPr>
          <w:rFonts w:ascii="Times" w:hAnsi="Times"/>
        </w:rPr>
        <w:t xml:space="preserve">. </w:t>
      </w:r>
      <w:r w:rsidR="00910F5F">
        <w:rPr>
          <w:rFonts w:ascii="Times" w:hAnsi="Times"/>
        </w:rPr>
        <w:t>Perform histogram stretch and equalization on the image. Allow the user to display images and histograms as follows: ‘1’ will display the original image; ‘2’ will display the stretched image (histogram stretch, implemented as discussed in class); ‘3’ will display the equalized image (histogram equalization, implemented as discussed in class); ‘h’ will display the i</w:t>
      </w:r>
      <w:r w:rsidR="00004621">
        <w:rPr>
          <w:rFonts w:ascii="Times" w:hAnsi="Times"/>
        </w:rPr>
        <w:t>mage of the original histogram; ‘</w:t>
      </w:r>
      <w:r w:rsidR="00910F5F">
        <w:rPr>
          <w:rFonts w:ascii="Times" w:hAnsi="Times"/>
        </w:rPr>
        <w:t>s’ will display the stretched histogram; ‘e’ will display the equalized histogram. You may also want to use ‘c’ to display the cumulative histogram for debugging, but that is your choice.</w:t>
      </w:r>
    </w:p>
    <w:p w:rsidR="00910F5F" w:rsidRDefault="00910F5F" w:rsidP="00E33598">
      <w:pPr>
        <w:tabs>
          <w:tab w:val="left" w:pos="280"/>
          <w:tab w:val="left" w:pos="560"/>
        </w:tabs>
        <w:rPr>
          <w:rFonts w:ascii="Times" w:hAnsi="Times"/>
        </w:rPr>
      </w:pPr>
    </w:p>
    <w:p w:rsidR="00E33598" w:rsidRDefault="00910F5F" w:rsidP="00E33598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When displaying histograms, d</w:t>
      </w:r>
      <w:r w:rsidR="00E33598">
        <w:rPr>
          <w:rFonts w:ascii="Times" w:hAnsi="Times"/>
        </w:rPr>
        <w:t>isplay t</w:t>
      </w:r>
      <w:r>
        <w:rPr>
          <w:rFonts w:ascii="Times" w:hAnsi="Times"/>
        </w:rPr>
        <w:t xml:space="preserve">he red, green, and blue channels </w:t>
      </w:r>
      <w:r w:rsidR="00E33598">
        <w:rPr>
          <w:rFonts w:ascii="Times" w:hAnsi="Times"/>
        </w:rPr>
        <w:t>separately, side by side</w:t>
      </w:r>
      <w:r w:rsidR="00730765">
        <w:rPr>
          <w:rFonts w:ascii="Times" w:hAnsi="Times"/>
        </w:rPr>
        <w:t xml:space="preserve"> or vertically above one another; if the image is grayscale, you may choose to automatically discover that and display only one histogram</w:t>
      </w:r>
      <w:r w:rsidR="00E33598">
        <w:rPr>
          <w:rFonts w:ascii="Times" w:hAnsi="Times"/>
        </w:rPr>
        <w:t>. Display the pixel values and counts in the display window as the mouse moves over the histogram</w:t>
      </w:r>
      <w:r>
        <w:rPr>
          <w:rFonts w:ascii="Times" w:hAnsi="Times"/>
        </w:rPr>
        <w:t>.</w:t>
      </w:r>
    </w:p>
    <w:p w:rsidR="00414DC9" w:rsidRDefault="00414DC9" w:rsidP="00E33598">
      <w:pPr>
        <w:tabs>
          <w:tab w:val="left" w:pos="280"/>
          <w:tab w:val="left" w:pos="560"/>
        </w:tabs>
        <w:rPr>
          <w:rFonts w:ascii="Times" w:hAnsi="Times"/>
        </w:rPr>
      </w:pPr>
    </w:p>
    <w:p w:rsidR="00414DC9" w:rsidRDefault="00414DC9" w:rsidP="00E33598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Extend your p</w:t>
      </w:r>
      <w:r w:rsidR="003660F3">
        <w:rPr>
          <w:rFonts w:ascii="Times" w:hAnsi="Times"/>
        </w:rPr>
        <w:t>rogram to allow a user to select a</w:t>
      </w:r>
      <w:r>
        <w:rPr>
          <w:rFonts w:ascii="Times" w:hAnsi="Times"/>
        </w:rPr>
        <w:t xml:space="preserve"> re</w:t>
      </w:r>
      <w:r w:rsidR="00910F5F">
        <w:rPr>
          <w:rFonts w:ascii="Times" w:hAnsi="Times"/>
        </w:rPr>
        <w:t>ctangle</w:t>
      </w:r>
      <w:r w:rsidR="003660F3">
        <w:rPr>
          <w:rFonts w:ascii="Times" w:hAnsi="Times"/>
        </w:rPr>
        <w:t xml:space="preserve"> of an image using</w:t>
      </w:r>
      <w:r>
        <w:rPr>
          <w:rFonts w:ascii="Times" w:hAnsi="Times"/>
        </w:rPr>
        <w:t xml:space="preserve"> the mouse</w:t>
      </w:r>
      <w:r w:rsidR="004C672E">
        <w:rPr>
          <w:rFonts w:ascii="Times" w:hAnsi="Times"/>
        </w:rPr>
        <w:t>, then modify only the selected area</w:t>
      </w:r>
      <w:r>
        <w:rPr>
          <w:rFonts w:ascii="Times" w:hAnsi="Times"/>
        </w:rPr>
        <w:t xml:space="preserve">. </w:t>
      </w:r>
      <w:r w:rsidR="00862D20">
        <w:rPr>
          <w:rFonts w:ascii="Times" w:hAnsi="Times"/>
        </w:rPr>
        <w:t>One</w:t>
      </w:r>
      <w:r w:rsidR="003660F3">
        <w:rPr>
          <w:rFonts w:ascii="Times" w:hAnsi="Times"/>
        </w:rPr>
        <w:t xml:space="preserve"> way to do this is </w:t>
      </w:r>
      <w:r w:rsidR="006E5F41">
        <w:rPr>
          <w:rFonts w:ascii="Times" w:hAnsi="Times"/>
        </w:rPr>
        <w:t xml:space="preserve">to use mousePressed() to set global variables startX and startY; if mousePressed is true, then </w:t>
      </w:r>
      <w:r w:rsidR="00E04CEE">
        <w:rPr>
          <w:rFonts w:ascii="Times" w:hAnsi="Times"/>
        </w:rPr>
        <w:t xml:space="preserve">set global variables endX and endY to mouseX and mouseY (note the difference </w:t>
      </w:r>
      <w:r w:rsidR="004C672E">
        <w:rPr>
          <w:rFonts w:ascii="Times" w:hAnsi="Times"/>
        </w:rPr>
        <w:t xml:space="preserve">between </w:t>
      </w:r>
      <w:r w:rsidR="00FB614F">
        <w:rPr>
          <w:rFonts w:ascii="Times" w:hAnsi="Times"/>
        </w:rPr>
        <w:t>the mousePressed() function</w:t>
      </w:r>
      <w:r w:rsidR="004C672E">
        <w:rPr>
          <w:rFonts w:ascii="Times" w:hAnsi="Times"/>
        </w:rPr>
        <w:t xml:space="preserve"> and the Boolean variable mousePressed </w:t>
      </w:r>
      <w:r w:rsidR="00E04CEE">
        <w:rPr>
          <w:rFonts w:ascii="Times" w:hAnsi="Times"/>
        </w:rPr>
        <w:t>)</w:t>
      </w:r>
      <w:r w:rsidR="003660F3">
        <w:rPr>
          <w:rFonts w:ascii="Times" w:hAnsi="Times"/>
        </w:rPr>
        <w:t xml:space="preserve">. </w:t>
      </w:r>
      <w:r w:rsidR="00E04CEE">
        <w:rPr>
          <w:rFonts w:ascii="Times" w:hAnsi="Times"/>
        </w:rPr>
        <w:t>When se</w:t>
      </w:r>
      <w:r w:rsidR="00A730CB">
        <w:rPr>
          <w:rFonts w:ascii="Times" w:hAnsi="Times"/>
        </w:rPr>
        <w:t>lecting, you’ll</w:t>
      </w:r>
      <w:r w:rsidR="00FB614F">
        <w:rPr>
          <w:rFonts w:ascii="Times" w:hAnsi="Times"/>
        </w:rPr>
        <w:t xml:space="preserve"> draw a rectangle from (startX, </w:t>
      </w:r>
      <w:r w:rsidR="00E04CEE">
        <w:rPr>
          <w:rFonts w:ascii="Times" w:hAnsi="Times"/>
        </w:rPr>
        <w:t xml:space="preserve"> startY</w:t>
      </w:r>
      <w:r w:rsidR="00FB614F">
        <w:rPr>
          <w:rFonts w:ascii="Times" w:hAnsi="Times"/>
        </w:rPr>
        <w:t>) to (endX, endY)</w:t>
      </w:r>
      <w:r w:rsidR="00E04CEE">
        <w:rPr>
          <w:rFonts w:ascii="Times" w:hAnsi="Times"/>
        </w:rPr>
        <w:t xml:space="preserve">—set </w:t>
      </w:r>
      <w:r w:rsidR="00FB614F">
        <w:rPr>
          <w:rFonts w:ascii="Times" w:hAnsi="Times"/>
        </w:rPr>
        <w:t>rectMode to CORNERS,</w:t>
      </w:r>
      <w:r w:rsidR="00E04CEE">
        <w:rPr>
          <w:rFonts w:ascii="Times" w:hAnsi="Times"/>
        </w:rPr>
        <w:t xml:space="preserve"> use noFill()</w:t>
      </w:r>
      <w:r w:rsidR="00FB614F">
        <w:rPr>
          <w:rFonts w:ascii="Times" w:hAnsi="Times"/>
        </w:rPr>
        <w:t xml:space="preserve">, and set </w:t>
      </w:r>
      <w:r w:rsidR="00931A51">
        <w:rPr>
          <w:rFonts w:ascii="Times" w:hAnsi="Times"/>
        </w:rPr>
        <w:t>the stroke color to</w:t>
      </w:r>
      <w:r w:rsidR="004C672E">
        <w:rPr>
          <w:rFonts w:ascii="Times" w:hAnsi="Times"/>
        </w:rPr>
        <w:t xml:space="preserve"> one</w:t>
      </w:r>
      <w:r w:rsidR="00FB614F">
        <w:rPr>
          <w:rFonts w:ascii="Times" w:hAnsi="Times"/>
        </w:rPr>
        <w:t xml:space="preserve"> that shows up</w:t>
      </w:r>
      <w:r w:rsidR="00E04CEE">
        <w:rPr>
          <w:rFonts w:ascii="Times" w:hAnsi="Times"/>
        </w:rPr>
        <w:t xml:space="preserve">. </w:t>
      </w:r>
      <w:r w:rsidR="003660F3">
        <w:rPr>
          <w:rFonts w:ascii="Times" w:hAnsi="Times"/>
        </w:rPr>
        <w:t>Stretch the histog</w:t>
      </w:r>
      <w:r w:rsidR="00A96907">
        <w:rPr>
          <w:rFonts w:ascii="Times" w:hAnsi="Times"/>
        </w:rPr>
        <w:t>ram to use full dynamic range over</w:t>
      </w:r>
      <w:r w:rsidR="006727D7">
        <w:rPr>
          <w:rFonts w:ascii="Times" w:hAnsi="Times"/>
        </w:rPr>
        <w:t xml:space="preserve"> the selected part of the image and</w:t>
      </w:r>
      <w:r w:rsidR="00D51A3B">
        <w:rPr>
          <w:rFonts w:ascii="Times" w:hAnsi="Times"/>
        </w:rPr>
        <w:t xml:space="preserve"> </w:t>
      </w:r>
      <w:r w:rsidR="006727D7">
        <w:rPr>
          <w:rFonts w:ascii="Times" w:hAnsi="Times"/>
        </w:rPr>
        <w:t>display it when the mouse is released; use</w:t>
      </w:r>
      <w:r w:rsidR="00D51A3B">
        <w:rPr>
          <w:rFonts w:ascii="Times" w:hAnsi="Times"/>
        </w:rPr>
        <w:t xml:space="preserve"> ‘r’ to display the histogram on the regionally modified image. You may assume the user will only select a region on the original image and that regional modifications will NOT be cumulative—in other words, if the user selects a region, </w:t>
      </w:r>
      <w:r w:rsidR="006727D7">
        <w:rPr>
          <w:rFonts w:ascii="Times" w:hAnsi="Times"/>
        </w:rPr>
        <w:t>the resulting image will be displayed when the mouse is released.</w:t>
      </w:r>
      <w:r w:rsidR="00D51A3B">
        <w:rPr>
          <w:rFonts w:ascii="Times" w:hAnsi="Times"/>
        </w:rPr>
        <w:t xml:space="preserve"> If the user</w:t>
      </w:r>
      <w:r w:rsidR="006727D7">
        <w:rPr>
          <w:rFonts w:ascii="Times" w:hAnsi="Times"/>
        </w:rPr>
        <w:t xml:space="preserve"> selects a different region, mouse release</w:t>
      </w:r>
      <w:r w:rsidR="00D51A3B">
        <w:rPr>
          <w:rFonts w:ascii="Times" w:hAnsi="Times"/>
        </w:rPr>
        <w:t xml:space="preserve"> will display the </w:t>
      </w:r>
      <w:r w:rsidR="006727D7">
        <w:rPr>
          <w:rFonts w:ascii="Times" w:hAnsi="Times"/>
        </w:rPr>
        <w:t>new</w:t>
      </w:r>
      <w:r w:rsidR="00D51A3B">
        <w:rPr>
          <w:rFonts w:ascii="Times" w:hAnsi="Times"/>
        </w:rPr>
        <w:t xml:space="preserve"> image and the previous change is lost. </w:t>
      </w:r>
      <w:r w:rsidR="00A96907">
        <w:rPr>
          <w:rFonts w:ascii="Times" w:hAnsi="Times"/>
        </w:rPr>
        <w:t>Y</w:t>
      </w:r>
      <w:r w:rsidR="004C672E">
        <w:rPr>
          <w:rFonts w:ascii="Times" w:hAnsi="Times"/>
        </w:rPr>
        <w:t>ou needn’t display the</w:t>
      </w:r>
      <w:r w:rsidR="00A96907">
        <w:rPr>
          <w:rFonts w:ascii="Times" w:hAnsi="Times"/>
        </w:rPr>
        <w:t xml:space="preserve"> histogram</w:t>
      </w:r>
      <w:r w:rsidR="004C672E">
        <w:rPr>
          <w:rFonts w:ascii="Times" w:hAnsi="Times"/>
        </w:rPr>
        <w:t xml:space="preserve"> of the selected region</w:t>
      </w:r>
      <w:r w:rsidR="00A96907">
        <w:rPr>
          <w:rFonts w:ascii="Times" w:hAnsi="Times"/>
        </w:rPr>
        <w:t>; of course, the complete image histogram</w:t>
      </w:r>
      <w:r w:rsidR="00D51A3B">
        <w:rPr>
          <w:rFonts w:ascii="Times" w:hAnsi="Times"/>
        </w:rPr>
        <w:t>, displayed by ‘r’,</w:t>
      </w:r>
      <w:r w:rsidR="00A96907">
        <w:rPr>
          <w:rFonts w:ascii="Times" w:hAnsi="Times"/>
        </w:rPr>
        <w:t xml:space="preserve"> will reflect the changed pixel values.</w:t>
      </w:r>
    </w:p>
    <w:p w:rsidR="004C672E" w:rsidRDefault="004C672E" w:rsidP="00E33598">
      <w:pPr>
        <w:tabs>
          <w:tab w:val="left" w:pos="280"/>
          <w:tab w:val="left" w:pos="560"/>
        </w:tabs>
        <w:rPr>
          <w:rFonts w:ascii="Times" w:hAnsi="Times"/>
        </w:rPr>
      </w:pPr>
    </w:p>
    <w:p w:rsidR="004C672E" w:rsidRDefault="004C672E" w:rsidP="00E33598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You may choose to convert your image to YCbCr format and to do the histogram operations on the Y (luminance) channel. In that case, convert the image to YCbCr, modify the Y channel, then convert back to RGB for display. Because the YC</w:t>
      </w:r>
      <w:r w:rsidR="00004621">
        <w:rPr>
          <w:rFonts w:ascii="Times" w:hAnsi="Times"/>
        </w:rPr>
        <w:t>bCr channels all fit in the range</w:t>
      </w:r>
      <w:r>
        <w:rPr>
          <w:rFonts w:ascii="Times" w:hAnsi="Times"/>
        </w:rPr>
        <w:t xml:space="preserve"> 0-255, the values can be stored in RGB pixels.</w:t>
      </w:r>
    </w:p>
    <w:p w:rsidR="00414DC9" w:rsidRDefault="00414DC9" w:rsidP="00E33598">
      <w:pPr>
        <w:tabs>
          <w:tab w:val="left" w:pos="280"/>
          <w:tab w:val="left" w:pos="560"/>
        </w:tabs>
        <w:rPr>
          <w:rFonts w:ascii="Times" w:hAnsi="Times"/>
        </w:rPr>
      </w:pPr>
    </w:p>
    <w:p w:rsidR="00414DC9" w:rsidRDefault="003660F3" w:rsidP="00E33598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 xml:space="preserve">Provide user documentation to </w:t>
      </w:r>
      <w:r w:rsidR="004B2AE9">
        <w:rPr>
          <w:rFonts w:ascii="Times" w:hAnsi="Times"/>
        </w:rPr>
        <w:t>describe how to use your program; this can be sparse</w:t>
      </w:r>
      <w:r w:rsidR="00115B80">
        <w:rPr>
          <w:rFonts w:ascii="Times" w:hAnsi="Times"/>
        </w:rPr>
        <w:t xml:space="preserve"> and could be internal</w:t>
      </w:r>
      <w:r w:rsidR="004B2AE9">
        <w:rPr>
          <w:rFonts w:ascii="Times" w:hAnsi="Times"/>
        </w:rPr>
        <w:t>—</w:t>
      </w:r>
      <w:r w:rsidR="00D51A3B">
        <w:rPr>
          <w:rFonts w:ascii="Times" w:hAnsi="Times"/>
        </w:rPr>
        <w:t>all the relevant operations are probably prescribed above, but document them anyway to confirm that’s how they work. Also, document any features not prescribed above and document any known bugs.</w:t>
      </w:r>
    </w:p>
    <w:p w:rsidR="00115B80" w:rsidRDefault="00115B80" w:rsidP="00E33598">
      <w:pPr>
        <w:tabs>
          <w:tab w:val="left" w:pos="280"/>
          <w:tab w:val="left" w:pos="560"/>
        </w:tabs>
        <w:rPr>
          <w:rFonts w:ascii="Times" w:hAnsi="Times"/>
        </w:rPr>
      </w:pPr>
    </w:p>
    <w:p w:rsidR="00115B80" w:rsidRDefault="00115B80" w:rsidP="00E33598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Name your program Asn1 and put it in y</w:t>
      </w:r>
      <w:r w:rsidR="00390D65">
        <w:rPr>
          <w:rFonts w:ascii="Times" w:hAnsi="Times"/>
        </w:rPr>
        <w:t>our upload fol</w:t>
      </w:r>
      <w:r w:rsidR="00862D20">
        <w:rPr>
          <w:rFonts w:ascii="Times" w:hAnsi="Times"/>
        </w:rPr>
        <w:t>der on eccentric by 11:59 PM</w:t>
      </w:r>
      <w:r w:rsidR="00390D65">
        <w:rPr>
          <w:rFonts w:ascii="Times" w:hAnsi="Times"/>
        </w:rPr>
        <w:t xml:space="preserve"> on the due date.</w:t>
      </w:r>
    </w:p>
    <w:p w:rsidR="006E45D1" w:rsidRDefault="006E45D1" w:rsidP="004E7854">
      <w:pPr>
        <w:tabs>
          <w:tab w:val="left" w:pos="280"/>
          <w:tab w:val="left" w:pos="560"/>
        </w:tabs>
        <w:rPr>
          <w:rFonts w:ascii="Times" w:hAnsi="Times"/>
        </w:rPr>
      </w:pPr>
    </w:p>
    <w:p w:rsidR="00A73EA6" w:rsidRDefault="004B2AE9" w:rsidP="004E7854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  <w:b/>
        </w:rPr>
        <w:t>Deliverables</w:t>
      </w:r>
    </w:p>
    <w:p w:rsidR="004B2AE9" w:rsidRDefault="004B2AE9" w:rsidP="004E7854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Processing program, described above</w:t>
      </w:r>
    </w:p>
    <w:p w:rsidR="00115B80" w:rsidRPr="004B2AE9" w:rsidRDefault="00115B80" w:rsidP="004E7854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User documentation, describing how to use your program. If the documentation is internal, put it in comments at the top of your program. If it’s a separate document, put it inside your program folder.</w:t>
      </w:r>
    </w:p>
    <w:sectPr w:rsidR="00115B80" w:rsidRPr="004B2AE9" w:rsidSect="00D32AD3">
      <w:type w:val="continuous"/>
      <w:pgSz w:w="11880" w:h="16820"/>
      <w:pgMar w:top="1417" w:right="1701" w:bottom="1417" w:left="1701" w:header="737" w:footer="737" w:gutter="0"/>
      <w:cols w:space="7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079" w:rsidRDefault="008B7079">
      <w:r>
        <w:separator/>
      </w:r>
    </w:p>
  </w:endnote>
  <w:endnote w:type="continuationSeparator" w:id="0">
    <w:p w:rsidR="008B7079" w:rsidRDefault="008B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">
    <w:altName w:val="Bookman Old Style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079" w:rsidRDefault="008B7079">
      <w:r>
        <w:separator/>
      </w:r>
    </w:p>
  </w:footnote>
  <w:footnote w:type="continuationSeparator" w:id="0">
    <w:p w:rsidR="008B7079" w:rsidRDefault="008B70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77FF"/>
    <w:rsid w:val="00004621"/>
    <w:rsid w:val="000D5A86"/>
    <w:rsid w:val="00115B80"/>
    <w:rsid w:val="001302BD"/>
    <w:rsid w:val="001657B1"/>
    <w:rsid w:val="001D45BF"/>
    <w:rsid w:val="001E69CC"/>
    <w:rsid w:val="0020284A"/>
    <w:rsid w:val="00217082"/>
    <w:rsid w:val="002F1EE8"/>
    <w:rsid w:val="00307096"/>
    <w:rsid w:val="003341D7"/>
    <w:rsid w:val="003566AB"/>
    <w:rsid w:val="003660F3"/>
    <w:rsid w:val="00375C4F"/>
    <w:rsid w:val="00390D65"/>
    <w:rsid w:val="00414DC9"/>
    <w:rsid w:val="00451CB0"/>
    <w:rsid w:val="00457CA2"/>
    <w:rsid w:val="0046130D"/>
    <w:rsid w:val="004B2AE9"/>
    <w:rsid w:val="004C672E"/>
    <w:rsid w:val="004D1160"/>
    <w:rsid w:val="004E54CD"/>
    <w:rsid w:val="004E7854"/>
    <w:rsid w:val="00504AE4"/>
    <w:rsid w:val="00557E0D"/>
    <w:rsid w:val="006727D7"/>
    <w:rsid w:val="006B32B3"/>
    <w:rsid w:val="006C06B3"/>
    <w:rsid w:val="006E45D1"/>
    <w:rsid w:val="006E5F41"/>
    <w:rsid w:val="006F21BB"/>
    <w:rsid w:val="007214B9"/>
    <w:rsid w:val="00725DE3"/>
    <w:rsid w:val="00730765"/>
    <w:rsid w:val="00776421"/>
    <w:rsid w:val="007A199B"/>
    <w:rsid w:val="00857033"/>
    <w:rsid w:val="00862D20"/>
    <w:rsid w:val="008B7079"/>
    <w:rsid w:val="008F1AEF"/>
    <w:rsid w:val="00910F5F"/>
    <w:rsid w:val="00931A51"/>
    <w:rsid w:val="00934FE7"/>
    <w:rsid w:val="009A7435"/>
    <w:rsid w:val="00A477FF"/>
    <w:rsid w:val="00A6266A"/>
    <w:rsid w:val="00A730CB"/>
    <w:rsid w:val="00A73EA6"/>
    <w:rsid w:val="00A759F8"/>
    <w:rsid w:val="00A8495F"/>
    <w:rsid w:val="00A96907"/>
    <w:rsid w:val="00A978C0"/>
    <w:rsid w:val="00AE0461"/>
    <w:rsid w:val="00B26DC5"/>
    <w:rsid w:val="00B451BF"/>
    <w:rsid w:val="00B85703"/>
    <w:rsid w:val="00BB7714"/>
    <w:rsid w:val="00BD785E"/>
    <w:rsid w:val="00BF03CA"/>
    <w:rsid w:val="00D0163F"/>
    <w:rsid w:val="00D32AD3"/>
    <w:rsid w:val="00D50C62"/>
    <w:rsid w:val="00D51A3B"/>
    <w:rsid w:val="00D53DD2"/>
    <w:rsid w:val="00D66903"/>
    <w:rsid w:val="00D70F5B"/>
    <w:rsid w:val="00D75B27"/>
    <w:rsid w:val="00E04CEE"/>
    <w:rsid w:val="00E33598"/>
    <w:rsid w:val="00E4262C"/>
    <w:rsid w:val="00E95BFC"/>
    <w:rsid w:val="00EB458F"/>
    <w:rsid w:val="00EC7466"/>
    <w:rsid w:val="00ED0B12"/>
    <w:rsid w:val="00F83FF8"/>
    <w:rsid w:val="00FB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AEF"/>
    <w:rPr>
      <w:rFonts w:ascii="Bookman" w:hAnsi="Book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F1AEF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0657.414/514B Topics in Signal Processing</vt:lpstr>
    </vt:vector>
  </TitlesOfParts>
  <Company>Dept of Computer Science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creator>Llyod Smith</dc:creator>
  <cp:lastModifiedBy>LSmith</cp:lastModifiedBy>
  <cp:revision>15</cp:revision>
  <cp:lastPrinted>2009-02-09T17:00:00Z</cp:lastPrinted>
  <dcterms:created xsi:type="dcterms:W3CDTF">2012-02-10T21:50:00Z</dcterms:created>
  <dcterms:modified xsi:type="dcterms:W3CDTF">2016-02-04T05:50:00Z</dcterms:modified>
</cp:coreProperties>
</file>