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BC74" w14:textId="6DC0740D" w:rsidR="00F9347F" w:rsidRDefault="00F9347F" w:rsidP="00F9347F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9</w:t>
      </w:r>
      <w:r w:rsidRPr="00F9347F">
        <w:rPr>
          <w:rFonts w:ascii="Arial" w:eastAsia="Times New Roman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November</w:t>
      </w:r>
    </w:p>
    <w:p w14:paraId="0B310E3D" w14:textId="77777777" w:rsidR="0011780A" w:rsidRDefault="0011780A" w:rsidP="00F9347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474BE0B" w14:textId="7D4A04C1" w:rsidR="00F9347F" w:rsidRPr="00F9347F" w:rsidRDefault="00141231" w:rsidP="00F9347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Professor </w:t>
      </w:r>
      <w:r w:rsidR="00F9347F" w:rsidRPr="00F9347F">
        <w:rPr>
          <w:rFonts w:ascii="Arial" w:eastAsia="Times New Roman" w:hAnsi="Arial" w:cs="Arial"/>
          <w:color w:val="222222"/>
          <w:shd w:val="clear" w:color="auto" w:fill="FFFFFF"/>
        </w:rPr>
        <w:t xml:space="preserve">Michele </w:t>
      </w:r>
      <w:proofErr w:type="spellStart"/>
      <w:r w:rsidR="00F9347F" w:rsidRPr="00F9347F">
        <w:rPr>
          <w:rFonts w:ascii="Arial" w:eastAsia="Times New Roman" w:hAnsi="Arial" w:cs="Arial"/>
          <w:color w:val="222222"/>
          <w:shd w:val="clear" w:color="auto" w:fill="FFFFFF"/>
        </w:rPr>
        <w:t>Guindani</w:t>
      </w:r>
      <w:proofErr w:type="spellEnd"/>
    </w:p>
    <w:p w14:paraId="58547F79" w14:textId="77777777" w:rsidR="00F9347F" w:rsidRPr="00F9347F" w:rsidRDefault="00F9347F" w:rsidP="00F9347F">
      <w:pPr>
        <w:rPr>
          <w:rFonts w:ascii="Times New Roman" w:eastAsia="Times New Roman" w:hAnsi="Times New Roman" w:cs="Times New Roman"/>
        </w:rPr>
      </w:pPr>
      <w:r w:rsidRPr="00F9347F">
        <w:rPr>
          <w:rFonts w:ascii="Arial" w:eastAsia="Times New Roman" w:hAnsi="Arial" w:cs="Arial"/>
          <w:color w:val="222222"/>
          <w:shd w:val="clear" w:color="auto" w:fill="FFFFFF"/>
        </w:rPr>
        <w:t>Editor-in-Chief</w:t>
      </w:r>
    </w:p>
    <w:p w14:paraId="0646E296" w14:textId="4681F9BD" w:rsidR="00437CA7" w:rsidRPr="00F9347F" w:rsidRDefault="00F9347F">
      <w:pPr>
        <w:rPr>
          <w:rFonts w:ascii="Times New Roman" w:eastAsia="Times New Roman" w:hAnsi="Times New Roman" w:cs="Times New Roman"/>
        </w:rPr>
      </w:pPr>
      <w:r w:rsidRPr="00F9347F">
        <w:rPr>
          <w:rFonts w:ascii="Arial" w:eastAsia="Times New Roman" w:hAnsi="Arial" w:cs="Arial"/>
          <w:color w:val="222222"/>
          <w:shd w:val="clear" w:color="auto" w:fill="FFFFFF"/>
        </w:rPr>
        <w:t>Bayesian Analysis</w:t>
      </w:r>
    </w:p>
    <w:p w14:paraId="6750D766" w14:textId="236444DD" w:rsidR="00F9347F" w:rsidRDefault="00F9347F"/>
    <w:p w14:paraId="58B29FD6" w14:textId="77777777" w:rsidR="00F9347F" w:rsidRDefault="00F9347F"/>
    <w:p w14:paraId="686F5AEC" w14:textId="296BBFCA" w:rsidR="00BF178F" w:rsidRDefault="008F4E28">
      <w:r>
        <w:t xml:space="preserve">Dear </w:t>
      </w:r>
      <w:r w:rsidR="00DC0E79">
        <w:t>Professor</w:t>
      </w:r>
      <w:r>
        <w:t>,</w:t>
      </w:r>
    </w:p>
    <w:p w14:paraId="1300060D" w14:textId="77777777" w:rsidR="008F4E28" w:rsidRDefault="008F4E28"/>
    <w:p w14:paraId="02F4CCEF" w14:textId="009EBBA9" w:rsidR="008F4E28" w:rsidRDefault="008F4E28">
      <w:r>
        <w:t>Please find attached</w:t>
      </w:r>
      <w:r w:rsidR="00E1178A">
        <w:t xml:space="preserve"> our </w:t>
      </w:r>
      <w:r w:rsidR="00C914B4">
        <w:t>re</w:t>
      </w:r>
      <w:r w:rsidR="00E1178A">
        <w:t>submission</w:t>
      </w:r>
      <w:r w:rsidR="00C914B4">
        <w:t xml:space="preserve"> of our R* paper</w:t>
      </w:r>
      <w:r w:rsidR="00E1178A">
        <w:t xml:space="preserve"> to Bayesian Analysis</w:t>
      </w:r>
      <w:r w:rsidR="00C914B4">
        <w:t>.</w:t>
      </w:r>
    </w:p>
    <w:p w14:paraId="6491EF6D" w14:textId="4D9B08CE" w:rsidR="00D40904" w:rsidRDefault="00D40904"/>
    <w:p w14:paraId="48EB117B" w14:textId="76EAEED2" w:rsidR="00D40904" w:rsidRDefault="00D40904">
      <w:r>
        <w:t>We thank both reviewers for their extremely useful feedback. As a result of their comments, our submission is now considerably stronger.</w:t>
      </w:r>
      <w:r w:rsidR="005B0923">
        <w:t xml:space="preserve"> </w:t>
      </w:r>
      <w:r w:rsidR="00CA1F72">
        <w:t>To summarise these changes:</w:t>
      </w:r>
    </w:p>
    <w:p w14:paraId="2DD8EC52" w14:textId="75EECD58" w:rsidR="00CA1F72" w:rsidRDefault="00CA1F72"/>
    <w:p w14:paraId="34F573A7" w14:textId="4567746F" w:rsidR="001F38C1" w:rsidRDefault="001F38C1" w:rsidP="001F38C1">
      <w:pPr>
        <w:pStyle w:val="ListParagraph"/>
        <w:numPr>
          <w:ilvl w:val="0"/>
          <w:numId w:val="1"/>
        </w:numPr>
      </w:pPr>
      <w:r>
        <w:t xml:space="preserve">We have now provided a systematic comparison of the impact of different ML classifiers on calculation of R*. These are fully described in </w:t>
      </w:r>
      <w:r w:rsidR="003A0F31">
        <w:t>the point-by-point responses but, briefly, these compare how R* is affected by classifier method (in Section S7.1) and by hyperparameter choice for a given classification method (in S7.2).</w:t>
      </w:r>
      <w:r w:rsidR="00C5128B">
        <w:t xml:space="preserve"> In Section S8, we compare </w:t>
      </w:r>
      <w:r w:rsidR="00E55148">
        <w:t xml:space="preserve">the performance </w:t>
      </w:r>
      <w:r w:rsidR="001351A5">
        <w:t xml:space="preserve">of </w:t>
      </w:r>
      <w:r w:rsidR="00C5128B">
        <w:t>our two best performing classifiers, GBMs and RFs, across two examples</w:t>
      </w:r>
      <w:r w:rsidR="00460D5B">
        <w:t xml:space="preserve"> representing </w:t>
      </w:r>
      <w:proofErr w:type="spellStart"/>
      <w:r w:rsidR="00460D5B">
        <w:t>unconverged</w:t>
      </w:r>
      <w:proofErr w:type="spellEnd"/>
      <w:r w:rsidR="00460D5B">
        <w:t xml:space="preserve"> joint distributions and </w:t>
      </w:r>
      <w:proofErr w:type="spellStart"/>
      <w:r w:rsidR="00460D5B">
        <w:t>unconverged</w:t>
      </w:r>
      <w:proofErr w:type="spellEnd"/>
      <w:r w:rsidR="00460D5B">
        <w:t xml:space="preserve"> tails.</w:t>
      </w:r>
      <w:r w:rsidR="00C5128B">
        <w:t xml:space="preserve"> </w:t>
      </w:r>
      <w:r w:rsidR="00460D5B">
        <w:t>In both examples, we</w:t>
      </w:r>
      <w:r w:rsidR="00C5128B">
        <w:t xml:space="preserve"> compare their performance with an optimal Bayes classifier</w:t>
      </w:r>
      <w:r w:rsidR="00DF49FE">
        <w:t>;</w:t>
      </w:r>
    </w:p>
    <w:p w14:paraId="233077D5" w14:textId="7B45AC2C" w:rsidR="00DF49FE" w:rsidRDefault="00DF49FE" w:rsidP="001F38C1">
      <w:pPr>
        <w:pStyle w:val="ListParagraph"/>
        <w:numPr>
          <w:ilvl w:val="0"/>
          <w:numId w:val="1"/>
        </w:numPr>
      </w:pPr>
      <w:r>
        <w:t xml:space="preserve">As a result of the ML classifier exploration, we have added paragraphs to the introduction and the </w:t>
      </w:r>
      <w:r w:rsidR="00A20D80">
        <w:t>discussion covering the importance of this decision</w:t>
      </w:r>
      <w:r w:rsidR="00B31823">
        <w:t>;</w:t>
      </w:r>
    </w:p>
    <w:p w14:paraId="73711757" w14:textId="4DB47984" w:rsidR="00DF49FE" w:rsidRDefault="00847C66" w:rsidP="00DF49FE">
      <w:pPr>
        <w:pStyle w:val="ListParagraph"/>
        <w:numPr>
          <w:ilvl w:val="0"/>
          <w:numId w:val="1"/>
        </w:numPr>
      </w:pPr>
      <w:r>
        <w:t xml:space="preserve">In Section S6, we have added two discrete parameter examples, which compare the performance of R* with that or </w:t>
      </w:r>
      <w:proofErr w:type="spellStart"/>
      <w:r>
        <w:t>Rhat</w:t>
      </w:r>
      <w:proofErr w:type="spellEnd"/>
      <w:r>
        <w:t xml:space="preserve"> on small and large discrete state spaces;</w:t>
      </w:r>
    </w:p>
    <w:p w14:paraId="179E6C95" w14:textId="3DEC003A" w:rsidR="00D40904" w:rsidRDefault="001F38C1" w:rsidP="00B048A6">
      <w:pPr>
        <w:pStyle w:val="ListParagraph"/>
        <w:numPr>
          <w:ilvl w:val="0"/>
          <w:numId w:val="1"/>
        </w:numPr>
      </w:pPr>
      <w:r>
        <w:t>Throughout the text, the prose has, in places, been changed to improve readability</w:t>
      </w:r>
      <w:r w:rsidR="00847C66">
        <w:t>.</w:t>
      </w:r>
    </w:p>
    <w:p w14:paraId="21D17AA7" w14:textId="3C9D077C" w:rsidR="00B048A6" w:rsidRDefault="00B048A6" w:rsidP="00B048A6"/>
    <w:p w14:paraId="6F34E534" w14:textId="368A7798" w:rsidR="00B048A6" w:rsidRDefault="00B048A6" w:rsidP="00B048A6">
      <w:r>
        <w:t xml:space="preserve">As a result of the experiments with different classifiers, we realised that it was preferable </w:t>
      </w:r>
      <w:r w:rsidR="004171EF">
        <w:t xml:space="preserve">not </w:t>
      </w:r>
      <w:r>
        <w:t xml:space="preserve">to recommend a single ML classifier (before this was a GBM): rather, we now suggest using both GBMs and RFs on a given problem. This is because each method tended to perform well on different classes of problem. As a result of this change of recommendation, we </w:t>
      </w:r>
      <w:r w:rsidR="004C4FB1">
        <w:t xml:space="preserve">changed the paper title </w:t>
      </w:r>
      <w:r w:rsidR="004C4FB1">
        <w:t xml:space="preserve">to “R*: A robust MCMC convergence diagnostic with uncertainty using </w:t>
      </w:r>
      <w:r w:rsidR="004C4FB1" w:rsidRPr="000C1B13">
        <w:rPr>
          <w:b/>
        </w:rPr>
        <w:t>decision tree classifiers</w:t>
      </w:r>
      <w:r w:rsidR="004C4FB1">
        <w:t>”</w:t>
      </w:r>
      <w:r w:rsidR="001561DE">
        <w:t xml:space="preserve"> (it was previously, </w:t>
      </w:r>
      <w:r w:rsidR="001561DE">
        <w:t xml:space="preserve">“R*: A robust MCMC convergence diagnostic with uncertainty using </w:t>
      </w:r>
      <w:r w:rsidR="001561DE">
        <w:rPr>
          <w:b/>
        </w:rPr>
        <w:t>gradient-boosted machines</w:t>
      </w:r>
      <w:r w:rsidR="001561DE">
        <w:t>”</w:t>
      </w:r>
      <w:r w:rsidR="001561DE">
        <w:t>).</w:t>
      </w:r>
      <w:bookmarkStart w:id="0" w:name="_GoBack"/>
      <w:bookmarkEnd w:id="0"/>
    </w:p>
    <w:p w14:paraId="435BF110" w14:textId="4B8C35A1" w:rsidR="00D40904" w:rsidRDefault="00D40904"/>
    <w:p w14:paraId="5CF24391" w14:textId="4BF5558E" w:rsidR="005B0923" w:rsidRDefault="0012379B">
      <w:r w:rsidRPr="007F7052">
        <w:t>Whilst</w:t>
      </w:r>
      <w:r w:rsidR="005B0923" w:rsidRPr="007F7052">
        <w:t xml:space="preserve"> responding to the </w:t>
      </w:r>
      <w:r w:rsidRPr="007F7052">
        <w:t xml:space="preserve">Reviewer comments, we noticed </w:t>
      </w:r>
      <w:r w:rsidR="005B0923" w:rsidRPr="007F7052">
        <w:t xml:space="preserve">that, in a few places, we were previously calculating </w:t>
      </w:r>
      <w:proofErr w:type="spellStart"/>
      <w:r w:rsidR="005B0923" w:rsidRPr="007F7052">
        <w:t>Rhat</w:t>
      </w:r>
      <w:proofErr w:type="spellEnd"/>
      <w:r w:rsidR="005B0923" w:rsidRPr="007F7052">
        <w:t xml:space="preserve"> using the rank normalized folded-split-</w:t>
      </w:r>
      <w:proofErr w:type="spellStart"/>
      <w:r w:rsidR="005B0923" w:rsidRPr="007F7052">
        <w:t>Rhat</w:t>
      </w:r>
      <w:proofErr w:type="spellEnd"/>
      <w:r w:rsidR="005B0923" w:rsidRPr="007F7052">
        <w:t>, rather than the maximum of rank normalized split-</w:t>
      </w:r>
      <w:proofErr w:type="spellStart"/>
      <w:r w:rsidR="005B0923" w:rsidRPr="007F7052">
        <w:t>Rhat</w:t>
      </w:r>
      <w:proofErr w:type="spellEnd"/>
      <w:r w:rsidR="005B0923" w:rsidRPr="007F7052">
        <w:t xml:space="preserve"> and rank normalized folded-split-</w:t>
      </w:r>
      <w:proofErr w:type="spellStart"/>
      <w:r w:rsidR="005B0923" w:rsidRPr="007F7052">
        <w:t>Rhat</w:t>
      </w:r>
      <w:proofErr w:type="spellEnd"/>
      <w:r w:rsidR="006764C9" w:rsidRPr="007F7052">
        <w:t xml:space="preserve"> as </w:t>
      </w:r>
      <w:proofErr w:type="spellStart"/>
      <w:r w:rsidR="006764C9" w:rsidRPr="007F7052">
        <w:t>suggestd</w:t>
      </w:r>
      <w:proofErr w:type="spellEnd"/>
      <w:r w:rsidR="006764C9" w:rsidRPr="007F7052">
        <w:t xml:space="preserve"> in </w:t>
      </w:r>
      <w:proofErr w:type="spellStart"/>
      <w:r w:rsidR="006764C9" w:rsidRPr="007F7052">
        <w:t>Vehtari</w:t>
      </w:r>
      <w:proofErr w:type="spellEnd"/>
      <w:r w:rsidR="006764C9" w:rsidRPr="007F7052">
        <w:t xml:space="preserve"> et al., (20</w:t>
      </w:r>
      <w:r w:rsidR="00B40FBE" w:rsidRPr="007F7052">
        <w:t>20</w:t>
      </w:r>
      <w:r w:rsidR="006764C9" w:rsidRPr="007F7052">
        <w:t>)</w:t>
      </w:r>
      <w:r w:rsidR="005B0923" w:rsidRPr="007F7052">
        <w:t>. In these few cases, we have updated the calculation. In no places did this qualitatively change the results, and we highlight any numbers in the text that have changed as a result.</w:t>
      </w:r>
    </w:p>
    <w:p w14:paraId="6FBFA5CC" w14:textId="77777777" w:rsidR="005B0923" w:rsidRDefault="005B0923"/>
    <w:p w14:paraId="4FADB4D4" w14:textId="33B86087" w:rsidR="00D40904" w:rsidRDefault="00D40904">
      <w:r>
        <w:t>We also attach a point-by-point response to each reviewer comment and highlight in the main text and supplementary any changes to the text from the previous version.</w:t>
      </w:r>
    </w:p>
    <w:p w14:paraId="0466A6BF" w14:textId="77777777" w:rsidR="0074733A" w:rsidRDefault="0074733A"/>
    <w:p w14:paraId="6D9523BB" w14:textId="77777777" w:rsidR="009441C0" w:rsidRDefault="009441C0"/>
    <w:p w14:paraId="0D88A7B6" w14:textId="77777777" w:rsidR="009441C0" w:rsidRDefault="00BC0270">
      <w:r>
        <w:lastRenderedPageBreak/>
        <w:t xml:space="preserve">We hope that you will consider this paper for </w:t>
      </w:r>
      <w:r w:rsidR="00A83378">
        <w:t xml:space="preserve">inclusion in </w:t>
      </w:r>
      <w:r w:rsidR="00577B0B">
        <w:t>Bayesian Analysis</w:t>
      </w:r>
      <w:r>
        <w:t xml:space="preserve"> and look forward to hearing from you.</w:t>
      </w:r>
    </w:p>
    <w:p w14:paraId="4E969E73" w14:textId="77777777" w:rsidR="00BC0270" w:rsidRDefault="00BC0270"/>
    <w:p w14:paraId="03497780" w14:textId="77777777" w:rsidR="00BC0270" w:rsidRDefault="00870BFF">
      <w:r>
        <w:t>Yours faithfully</w:t>
      </w:r>
      <w:r w:rsidR="00BC0270">
        <w:t>,</w:t>
      </w:r>
    </w:p>
    <w:p w14:paraId="347A152F" w14:textId="77777777" w:rsidR="00BC0270" w:rsidRDefault="00BC0270"/>
    <w:p w14:paraId="4A8B81F2" w14:textId="77777777" w:rsidR="00BC0270" w:rsidRDefault="00BC0270">
      <w:r>
        <w:t xml:space="preserve">Ben Lambert &amp; Aki </w:t>
      </w:r>
      <w:proofErr w:type="spellStart"/>
      <w:r>
        <w:t>Vehtari</w:t>
      </w:r>
      <w:proofErr w:type="spellEnd"/>
    </w:p>
    <w:p w14:paraId="6504F189" w14:textId="2BD6B3E3" w:rsidR="006775EB" w:rsidRDefault="006775EB"/>
    <w:p w14:paraId="66BFE72D" w14:textId="5770F75C" w:rsidR="00054E13" w:rsidRDefault="00054E13">
      <w:r>
        <w:t>References</w:t>
      </w:r>
    </w:p>
    <w:p w14:paraId="09B2FFB2" w14:textId="42EA2693" w:rsidR="00AE6770" w:rsidRPr="00054E13" w:rsidRDefault="00B40FBE" w:rsidP="00054E1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Vehtari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A., A. Gelman, D. Simpson, B. Carpenter, and P.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Bürkner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(2020). Rank-normalization, folding, and localization:</w:t>
      </w:r>
      <w:r w:rsidR="00054E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An improved r-hat for assessing convergence of MCMC. Bayesian Analysis</w:t>
      </w:r>
    </w:p>
    <w:sectPr w:rsidR="00AE6770" w:rsidRPr="00054E13" w:rsidSect="006B7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15D49"/>
    <w:multiLevelType w:val="hybridMultilevel"/>
    <w:tmpl w:val="FBF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28"/>
    <w:rsid w:val="0000184E"/>
    <w:rsid w:val="0000326E"/>
    <w:rsid w:val="00054E13"/>
    <w:rsid w:val="00063930"/>
    <w:rsid w:val="00071350"/>
    <w:rsid w:val="000B3990"/>
    <w:rsid w:val="000C3B65"/>
    <w:rsid w:val="000D5BCB"/>
    <w:rsid w:val="000F7EE3"/>
    <w:rsid w:val="00105D4A"/>
    <w:rsid w:val="0011780A"/>
    <w:rsid w:val="0012379B"/>
    <w:rsid w:val="001342CD"/>
    <w:rsid w:val="001351A5"/>
    <w:rsid w:val="00141231"/>
    <w:rsid w:val="001561DE"/>
    <w:rsid w:val="0019004D"/>
    <w:rsid w:val="001A4D61"/>
    <w:rsid w:val="001A6836"/>
    <w:rsid w:val="001F38C1"/>
    <w:rsid w:val="00281207"/>
    <w:rsid w:val="002B7E61"/>
    <w:rsid w:val="00323E00"/>
    <w:rsid w:val="00324387"/>
    <w:rsid w:val="00350BDF"/>
    <w:rsid w:val="00367503"/>
    <w:rsid w:val="00374D94"/>
    <w:rsid w:val="003A0F31"/>
    <w:rsid w:val="003A6352"/>
    <w:rsid w:val="004050D5"/>
    <w:rsid w:val="004171EF"/>
    <w:rsid w:val="00437CA7"/>
    <w:rsid w:val="00440315"/>
    <w:rsid w:val="00443C54"/>
    <w:rsid w:val="00460D5B"/>
    <w:rsid w:val="00467D49"/>
    <w:rsid w:val="00484A88"/>
    <w:rsid w:val="00491855"/>
    <w:rsid w:val="004C4FB1"/>
    <w:rsid w:val="00531008"/>
    <w:rsid w:val="00534773"/>
    <w:rsid w:val="005348E8"/>
    <w:rsid w:val="00537A38"/>
    <w:rsid w:val="005406A5"/>
    <w:rsid w:val="00577B0B"/>
    <w:rsid w:val="005B0923"/>
    <w:rsid w:val="00667D40"/>
    <w:rsid w:val="006764C9"/>
    <w:rsid w:val="006775EB"/>
    <w:rsid w:val="00692AB3"/>
    <w:rsid w:val="006B7283"/>
    <w:rsid w:val="0074733A"/>
    <w:rsid w:val="007F7052"/>
    <w:rsid w:val="00812D34"/>
    <w:rsid w:val="0082145F"/>
    <w:rsid w:val="00847C66"/>
    <w:rsid w:val="00870BFF"/>
    <w:rsid w:val="0087121A"/>
    <w:rsid w:val="008A1029"/>
    <w:rsid w:val="008F4E28"/>
    <w:rsid w:val="00920AF2"/>
    <w:rsid w:val="00925F17"/>
    <w:rsid w:val="009441C0"/>
    <w:rsid w:val="00A20D1D"/>
    <w:rsid w:val="00A20D80"/>
    <w:rsid w:val="00A43AFA"/>
    <w:rsid w:val="00A83378"/>
    <w:rsid w:val="00AB78E2"/>
    <w:rsid w:val="00AE6770"/>
    <w:rsid w:val="00B048A6"/>
    <w:rsid w:val="00B31823"/>
    <w:rsid w:val="00B40FBE"/>
    <w:rsid w:val="00B60CAC"/>
    <w:rsid w:val="00BC0270"/>
    <w:rsid w:val="00BD0B75"/>
    <w:rsid w:val="00C20143"/>
    <w:rsid w:val="00C3062B"/>
    <w:rsid w:val="00C5128B"/>
    <w:rsid w:val="00C65843"/>
    <w:rsid w:val="00C914B4"/>
    <w:rsid w:val="00CA1F72"/>
    <w:rsid w:val="00D178EC"/>
    <w:rsid w:val="00D40904"/>
    <w:rsid w:val="00DA5285"/>
    <w:rsid w:val="00DB1DC6"/>
    <w:rsid w:val="00DC0E79"/>
    <w:rsid w:val="00DE3293"/>
    <w:rsid w:val="00DF49FE"/>
    <w:rsid w:val="00E1178A"/>
    <w:rsid w:val="00E15850"/>
    <w:rsid w:val="00E55148"/>
    <w:rsid w:val="00F06FEE"/>
    <w:rsid w:val="00F13A8F"/>
    <w:rsid w:val="00F53891"/>
    <w:rsid w:val="00F609D2"/>
    <w:rsid w:val="00F9347F"/>
    <w:rsid w:val="00FC0117"/>
    <w:rsid w:val="00F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606E"/>
  <w15:chartTrackingRefBased/>
  <w15:docId w15:val="{3DAFEDC8-8D1F-7543-8742-1B7C67AF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29</cp:revision>
  <dcterms:created xsi:type="dcterms:W3CDTF">2020-11-09T17:00:00Z</dcterms:created>
  <dcterms:modified xsi:type="dcterms:W3CDTF">2020-11-09T17:24:00Z</dcterms:modified>
</cp:coreProperties>
</file>