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35F5" w14:textId="4F1407BE" w:rsidR="00E057EA" w:rsidRPr="00E057EA" w:rsidRDefault="00E057EA" w:rsidP="00E057EA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szCs w:val="24"/>
        </w:rPr>
        <w:t>體軸</w:t>
      </w:r>
      <m:oMath>
        <m:r>
          <w:rPr>
            <w:rFonts w:ascii="Cambria Math" w:eastAsia="標楷體" w:hAnsi="Cambria Math" w:cs="Times New Roman"/>
            <w:szCs w:val="24"/>
          </w:rPr>
          <m:t>x</m:t>
        </m:r>
      </m:oMath>
      <w:r>
        <w:rPr>
          <w:rFonts w:eastAsia="標楷體" w:cs="Times New Roman" w:hint="eastAsia"/>
          <w:iCs/>
          <w:szCs w:val="24"/>
        </w:rPr>
        <w:t>方向</w:t>
      </w:r>
      <w:r w:rsidRPr="005C62EF">
        <w:rPr>
          <w:rFonts w:eastAsia="標楷體" w:cs="Times New Roman"/>
          <w:iCs/>
          <w:szCs w:val="24"/>
        </w:rPr>
        <w:t>之氣動力係數</w:t>
      </w:r>
      <w:r w:rsidRPr="005C62EF">
        <w:rPr>
          <w:rFonts w:eastAsia="標楷體" w:cs="Times New Roman"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w:r w:rsidRPr="005C62EF">
        <w:rPr>
          <w:rFonts w:eastAsia="標楷體" w:cs="Times New Roman"/>
          <w:szCs w:val="24"/>
        </w:rPr>
        <w:t>x-axis force coefficient</w:t>
      </w:r>
      <w:r w:rsidRPr="005C62EF">
        <w:rPr>
          <w:rFonts w:eastAsia="標楷體" w:cs="Times New Roman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,</m:t>
            </m:r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Pr="005C62EF">
        <w:rPr>
          <w:rFonts w:eastAsia="標楷體" w:cs="Times New Roman"/>
          <w:b/>
          <w:iCs/>
          <w:szCs w:val="24"/>
        </w:rPr>
        <w:t>)</w:t>
      </w:r>
    </w:p>
    <w:p w14:paraId="07A80DEC" w14:textId="2B3D2DA1" w:rsidR="00E057EA" w:rsidRPr="005C62EF" w:rsidRDefault="00D70E51" w:rsidP="00E057EA">
      <w:pPr>
        <w:pStyle w:val="a3"/>
        <w:spacing w:line="360" w:lineRule="auto"/>
        <w:ind w:leftChars="0"/>
        <w:jc w:val="both"/>
        <w:rPr>
          <w:rFonts w:eastAsia="標楷體" w:cs="Times New Roman"/>
          <w:iCs/>
          <w:szCs w:val="24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,</m:t>
                    </m:r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,</m:t>
                    </m:r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+Δ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LEF</m:t>
                        </m:r>
                      </m:sub>
                    </m:sSub>
                  </m:sub>
                </m:sSub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LEF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25</m:t>
                        </m:r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°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q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q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25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°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 xml:space="preserve">   + Δ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SB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SB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60</m:t>
                        </m:r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°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MS Mincho"/>
                    <w:color w:val="FF000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color w:val="FF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FF0000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color w:val="FF0000"/>
                                <w:szCs w:val="24"/>
                              </w:rPr>
                              <m:t>ra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∙δ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ra</m:t>
                    </m:r>
                  </m:sub>
                </m:sSub>
                <m:r>
                  <w:rPr>
                    <w:rFonts w:ascii="Cambria Math" w:eastAsia="MS Mincho" w:hAnsi="Cambria Math" w:cs="MS Mincho"/>
                    <w:color w:val="FF000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color w:val="FF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FF0000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color w:val="FF0000"/>
                                <w:szCs w:val="24"/>
                              </w:rPr>
                              <m:t>la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∙δ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la</m:t>
                    </m:r>
                  </m:sub>
                </m:sSub>
              </m:e>
            </m:mr>
          </m:m>
        </m:oMath>
      </m:oMathPara>
    </w:p>
    <w:p w14:paraId="4D97D2B8" w14:textId="0F3C0A2A" w:rsidR="00FE0BA2" w:rsidRDefault="00FE0BA2"/>
    <w:p w14:paraId="0528FCDD" w14:textId="77777777" w:rsidR="00E057EA" w:rsidRDefault="00E057EA" w:rsidP="00E057EA">
      <w:pPr>
        <w:spacing w:line="360" w:lineRule="auto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1079707F" w14:textId="77777777" w:rsidR="00E057EA" w:rsidRPr="00070AD1" w:rsidRDefault="00E057EA" w:rsidP="00E057EA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=0</m:t>
              </m:r>
              <m:r>
                <w:rPr>
                  <w:rFonts w:ascii="Cambria Math" w:eastAsia="標楷體" w:hAnsi="Cambria Math" w:cs="Times New Roman"/>
                  <w:szCs w:val="24"/>
                </w:rPr>
                <m:t>°</m:t>
              </m:r>
            </m:e>
          </m:d>
        </m:oMath>
      </m:oMathPara>
    </w:p>
    <w:p w14:paraId="0D5EB3EB" w14:textId="69930F05" w:rsidR="00E057EA" w:rsidRPr="00E057EA" w:rsidRDefault="00D70E51">
      <w:pPr>
        <w:rPr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δla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r>
            <w:rPr>
              <w:rFonts w:ascii="Cambria Math" w:eastAsia="標楷體" w:hAnsi="Cambria Math" w:cs="Times New Roman"/>
              <w:color w:val="FF0000"/>
              <w:szCs w:val="24"/>
            </w:rPr>
            <m:t>0.4</m:t>
          </m:r>
        </m:oMath>
      </m:oMathPara>
    </w:p>
    <w:p w14:paraId="25EBDE13" w14:textId="2B45E2AD" w:rsidR="00E057EA" w:rsidRPr="00E057EA" w:rsidRDefault="00D70E51">
      <w:pPr>
        <w:rPr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,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+0.1</m:t>
                  </m:r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,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-0.1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0.2</m:t>
              </m:r>
            </m:den>
          </m:f>
        </m:oMath>
      </m:oMathPara>
    </w:p>
    <w:p w14:paraId="09618F19" w14:textId="636DC291" w:rsidR="00E057EA" w:rsidRDefault="00D70E51">
      <w:pPr>
        <w:rPr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e</m:t>
              </m:r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re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le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</m:oMath>
      </m:oMathPara>
    </w:p>
    <w:p w14:paraId="5C29EFF8" w14:textId="3671736E" w:rsidR="00E057EA" w:rsidRDefault="00E057EA" w:rsidP="00E057EA">
      <w:pPr>
        <w:widowControl/>
        <w:rPr>
          <w:iCs/>
          <w:color w:val="FF0000"/>
          <w:szCs w:val="24"/>
        </w:rPr>
      </w:pPr>
    </w:p>
    <w:p w14:paraId="1E434C73" w14:textId="77777777" w:rsidR="00E057EA" w:rsidRDefault="00E057EA" w:rsidP="00E057EA">
      <w:pPr>
        <w:pStyle w:val="a3"/>
        <w:numPr>
          <w:ilvl w:val="0"/>
          <w:numId w:val="1"/>
        </w:numPr>
        <w:spacing w:line="360" w:lineRule="auto"/>
        <w:ind w:leftChars="0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szCs w:val="24"/>
        </w:rPr>
        <w:t>體軸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y</m:t>
        </m:r>
      </m:oMath>
      <w:r>
        <w:rPr>
          <w:rFonts w:eastAsia="標楷體" w:cs="Times New Roman" w:hint="eastAsia"/>
          <w:iCs/>
          <w:szCs w:val="24"/>
        </w:rPr>
        <w:t>方向</w:t>
      </w:r>
      <w:r w:rsidRPr="005C62EF">
        <w:rPr>
          <w:rFonts w:eastAsia="標楷體" w:cs="Times New Roman"/>
          <w:iCs/>
          <w:szCs w:val="24"/>
        </w:rPr>
        <w:t>之氣動力係數</w:t>
      </w:r>
      <w:r w:rsidRPr="005C62EF">
        <w:rPr>
          <w:rFonts w:eastAsia="標楷體" w:cs="Times New Roman"/>
          <w:iCs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w:r w:rsidRPr="005C62EF">
        <w:rPr>
          <w:rFonts w:eastAsia="標楷體" w:cs="Times New Roman"/>
          <w:szCs w:val="24"/>
        </w:rPr>
        <w:t>y-axis force coefficient</w:t>
      </w:r>
      <w:r w:rsidRPr="005C62EF">
        <w:rPr>
          <w:rFonts w:eastAsia="標楷體" w:cs="Times New Roman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5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5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5"/>
              </w:rPr>
              <m:t>Y,T</m:t>
            </m:r>
          </m:sub>
        </m:sSub>
      </m:oMath>
      <w:r w:rsidRPr="005C62EF">
        <w:rPr>
          <w:rFonts w:eastAsia="標楷體" w:cs="Times New Roman"/>
          <w:iCs/>
          <w:szCs w:val="24"/>
        </w:rPr>
        <w:t>)</w:t>
      </w:r>
    </w:p>
    <w:p w14:paraId="0BFE72D1" w14:textId="19ECE33A" w:rsidR="00E057EA" w:rsidRPr="00E057EA" w:rsidRDefault="00D70E51" w:rsidP="00E057EA">
      <w:pPr>
        <w:widowControl/>
        <w:rPr>
          <w:rFonts w:eastAsia="標楷體" w:cs="Times New Roman"/>
          <w:iCs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5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5"/>
                </w:rPr>
                <m:t>Y,T</m:t>
              </m:r>
            </m:sub>
          </m:sSub>
          <m:r>
            <w:rPr>
              <w:rFonts w:ascii="Cambria Math" w:eastAsia="標楷體" w:hAnsi="Cambria Math" w:cs="Times New Roman"/>
              <w:szCs w:val="25"/>
            </w:rPr>
            <m:t xml:space="preserve">   =  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5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5"/>
                </w:rPr>
                <m:t>Y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5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5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5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5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5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LEF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5"/>
                    </w:rPr>
                    <m:t>25</m:t>
                  </m:r>
                  <m:r>
                    <w:rPr>
                      <w:rFonts w:ascii="Cambria Math" w:eastAsia="標楷體" w:hAnsi="Cambria Math" w:cs="Times New Roman"/>
                      <w:szCs w:val="26"/>
                    </w:rPr>
                    <m:t>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szCs w:val="25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5"/>
                </w:rPr>
                <m:t>pb</m:t>
              </m:r>
            </m:num>
            <m:den>
              <m:r>
                <w:rPr>
                  <w:rFonts w:ascii="Cambria Math" w:eastAsia="標楷體" w:hAnsi="Cambria Math" w:cs="Times New Roman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5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5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 w:hint="eastAsia"/>
                          <w:szCs w:val="25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5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LEF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25</m:t>
                      </m:r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°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 w:cs="Times New Roman"/>
              <w:szCs w:val="25"/>
            </w:rPr>
            <m:t xml:space="preserve"> </m:t>
          </m:r>
        </m:oMath>
      </m:oMathPara>
    </w:p>
    <w:p w14:paraId="3B8765BD" w14:textId="4C5DBFC4" w:rsidR="00E057EA" w:rsidRPr="00070AD1" w:rsidRDefault="00E057EA" w:rsidP="00E057EA">
      <w:pPr>
        <w:widowControl/>
        <w:rPr>
          <w:rFonts w:eastAsia="標楷體" w:cs="Times New Roman"/>
          <w:iCs/>
          <w:szCs w:val="25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5"/>
            </w:rPr>
            <m:t xml:space="preserve">                             + 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5"/>
                </w:rPr>
                <m:t>rb</m:t>
              </m:r>
            </m:num>
            <m:den>
              <m:r>
                <w:rPr>
                  <w:rFonts w:ascii="Cambria Math" w:eastAsia="標楷體" w:hAnsi="Cambria Math" w:cs="Times New Roman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5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5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 w:hint="eastAsia"/>
                          <w:szCs w:val="25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5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LEF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25</m:t>
                      </m:r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°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 w:cs="Times New Roman"/>
              <w:szCs w:val="25"/>
            </w:rPr>
            <m:t>+Δ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5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5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5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5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5"/>
                    </w:rPr>
                    <m:t>30°</m:t>
                  </m:r>
                </m:den>
              </m:f>
            </m:e>
          </m:d>
        </m:oMath>
      </m:oMathPara>
    </w:p>
    <w:p w14:paraId="5456C4C6" w14:textId="0F88AA33" w:rsidR="00E057EA" w:rsidRPr="00E22ED1" w:rsidRDefault="00D70E51" w:rsidP="00E057EA">
      <w:pPr>
        <w:widowControl/>
        <w:rPr>
          <w:rFonts w:eastAsia="標楷體" w:cs="Times New Roman"/>
          <w:iCs/>
          <w:color w:val="FF0000"/>
          <w:szCs w:val="25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eqArrPr>
            <m:e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 xml:space="preserve">                             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a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color w:val="FF0000"/>
                                          <w:szCs w:val="2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color w:val="FF0000"/>
                                          <w:szCs w:val="25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color w:val="FF0000"/>
                                          <w:szCs w:val="25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25°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2</m:t>
                  </m:r>
                </m:den>
              </m:f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ra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20°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a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color w:val="FF0000"/>
                                          <w:szCs w:val="2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color w:val="FF0000"/>
                                          <w:szCs w:val="25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color w:val="FF0000"/>
                                          <w:szCs w:val="25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5"/>
                                </w:rPr>
                                <m:t>25°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2</m:t>
                  </m:r>
                </m:den>
              </m:f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5"/>
                            </w:rPr>
                            <m:t>la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5"/>
                        </w:rPr>
                        <m:t>20°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###</m:t>
              </m:r>
            </m:e>
          </m:eqArr>
        </m:oMath>
      </m:oMathPara>
    </w:p>
    <w:p w14:paraId="08F61210" w14:textId="39679D94" w:rsidR="00E22ED1" w:rsidRPr="00E22ED1" w:rsidRDefault="00E22ED1" w:rsidP="00E057EA">
      <w:pPr>
        <w:widowControl/>
        <w:rPr>
          <w:rFonts w:eastAsia="標楷體" w:cs="Times New Roman"/>
          <w:iCs/>
          <w:color w:val="FF0000"/>
          <w:szCs w:val="25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color w:val="FF0000"/>
              <w:szCs w:val="25"/>
            </w:rPr>
            <m:t xml:space="preserve">                           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+C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5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le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25°</m:t>
                  </m:r>
                </m:den>
              </m:f>
            </m:e>
          </m:d>
        </m:oMath>
      </m:oMathPara>
    </w:p>
    <w:p w14:paraId="1FC7B3DA" w14:textId="77777777" w:rsidR="00E057EA" w:rsidRDefault="00E057EA" w:rsidP="00E057EA">
      <w:pPr>
        <w:spacing w:line="360" w:lineRule="auto"/>
        <w:jc w:val="both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4B4B7674" w14:textId="77777777" w:rsidR="00E057EA" w:rsidRPr="00070AD1" w:rsidRDefault="00E057EA" w:rsidP="00E057EA">
      <w:pPr>
        <w:spacing w:line="360" w:lineRule="auto"/>
        <w:jc w:val="both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 xml:space="preserve">  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=20°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30°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=20°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</m:oMath>
      </m:oMathPara>
    </w:p>
    <w:p w14:paraId="2F20705A" w14:textId="7A0F4162" w:rsidR="00E22ED1" w:rsidRPr="00E22ED1" w:rsidRDefault="00D70E51" w:rsidP="00E22ED1">
      <w:pPr>
        <w:widowControl/>
        <w:jc w:val="center"/>
        <w:rPr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5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5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color w:val="FF0000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color w:val="FF000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∙0.68</m:t>
          </m:r>
        </m:oMath>
      </m:oMathPara>
    </w:p>
    <w:p w14:paraId="3966226C" w14:textId="364C3ABF" w:rsidR="00E22ED1" w:rsidRDefault="00E22ED1">
      <w:pPr>
        <w:widowControl/>
        <w:rPr>
          <w:iCs/>
          <w:color w:val="FF0000"/>
          <w:szCs w:val="24"/>
        </w:rPr>
      </w:pPr>
      <w:r>
        <w:rPr>
          <w:iCs/>
          <w:color w:val="FF0000"/>
          <w:szCs w:val="24"/>
        </w:rPr>
        <w:br w:type="page"/>
      </w:r>
    </w:p>
    <w:p w14:paraId="33227249" w14:textId="77777777" w:rsidR="00E22ED1" w:rsidRDefault="00E22ED1" w:rsidP="00E22ED1">
      <w:pPr>
        <w:pStyle w:val="a3"/>
        <w:numPr>
          <w:ilvl w:val="0"/>
          <w:numId w:val="1"/>
        </w:numPr>
        <w:spacing w:line="360" w:lineRule="auto"/>
        <w:ind w:leftChars="0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szCs w:val="24"/>
        </w:rPr>
        <w:lastRenderedPageBreak/>
        <w:t>體軸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</m:oMath>
      <w:r>
        <w:rPr>
          <w:rFonts w:eastAsia="標楷體" w:cs="Times New Roman" w:hint="eastAsia"/>
          <w:iCs/>
          <w:szCs w:val="24"/>
        </w:rPr>
        <w:t>方向</w:t>
      </w:r>
      <w:r w:rsidRPr="005C62EF">
        <w:rPr>
          <w:rFonts w:eastAsia="標楷體" w:cs="Times New Roman"/>
          <w:iCs/>
          <w:szCs w:val="24"/>
        </w:rPr>
        <w:t>之氣動力係數</w:t>
      </w:r>
      <w:r w:rsidRPr="005C62EF">
        <w:rPr>
          <w:rFonts w:eastAsia="標楷體" w:cs="Times New Roman"/>
          <w:iCs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</m:oMath>
      <w:r w:rsidRPr="005C62EF">
        <w:rPr>
          <w:rFonts w:eastAsia="標楷體" w:cs="Times New Roman"/>
          <w:szCs w:val="24"/>
        </w:rPr>
        <w:t>-axis force coefficient</w:t>
      </w:r>
      <w:r w:rsidRPr="005C62EF">
        <w:rPr>
          <w:rFonts w:eastAsia="標楷體" w:cs="Times New Roman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Z,T</m:t>
            </m:r>
          </m:sub>
        </m:sSub>
      </m:oMath>
      <w:r w:rsidRPr="005C62EF">
        <w:rPr>
          <w:rFonts w:eastAsia="標楷體" w:cs="Times New Roman"/>
          <w:iCs/>
          <w:szCs w:val="24"/>
        </w:rPr>
        <w:t>)</w:t>
      </w:r>
    </w:p>
    <w:p w14:paraId="1A753BAD" w14:textId="7A9DBD51" w:rsidR="00E22ED1" w:rsidRDefault="00D70E51" w:rsidP="00E22ED1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Z,T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α,β,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LEF</m:t>
                        </m:r>
                      </m:sub>
                    </m:sSub>
                  </m:sub>
                </m:sSub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LEF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25°</m:t>
                        </m:r>
                      </m:den>
                    </m:f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q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q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4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25°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 xml:space="preserve">   +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SB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4"/>
                              </w:rPr>
                              <m:t>SB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60°</m:t>
                        </m:r>
                      </m:den>
                    </m:f>
                  </m:e>
                </m:d>
                <m:r>
                  <w:rPr>
                    <w:rFonts w:ascii="Cambria Math" w:eastAsia="標楷體" w:hAnsi="Cambria Math" w:cs="Times New Roman"/>
                    <w:color w:val="FF000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δra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ra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color w:val="FF000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FF0000"/>
                            <w:szCs w:val="24"/>
                          </w:rPr>
                          <m:t>δla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  <w:szCs w:val="24"/>
                      </w:rPr>
                      <m:t>la</m:t>
                    </m:r>
                  </m:sub>
                </m:sSub>
              </m:e>
            </m:mr>
          </m:m>
        </m:oMath>
      </m:oMathPara>
    </w:p>
    <w:p w14:paraId="11310AC6" w14:textId="77777777" w:rsidR="007E0078" w:rsidRPr="00D175B4" w:rsidRDefault="007E0078" w:rsidP="00E22ED1">
      <w:pPr>
        <w:spacing w:line="360" w:lineRule="auto"/>
        <w:rPr>
          <w:rFonts w:eastAsia="標楷體" w:cs="Times New Roman"/>
          <w:iCs/>
          <w:szCs w:val="24"/>
        </w:rPr>
      </w:pPr>
    </w:p>
    <w:p w14:paraId="1E7F2B46" w14:textId="77777777" w:rsidR="00E22ED1" w:rsidRDefault="00E22ED1" w:rsidP="00E22ED1">
      <w:pPr>
        <w:spacing w:line="360" w:lineRule="auto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0FABE497" w14:textId="1BE68768" w:rsidR="00E22ED1" w:rsidRPr="00BF28E5" w:rsidRDefault="00E22ED1" w:rsidP="00E22ED1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=0°</m:t>
              </m:r>
            </m:e>
          </m:d>
        </m:oMath>
      </m:oMathPara>
    </w:p>
    <w:p w14:paraId="75E560C4" w14:textId="202A6318" w:rsidR="00BF28E5" w:rsidRPr="00BF28E5" w:rsidRDefault="00D70E51" w:rsidP="00E22ED1">
      <w:pPr>
        <w:spacing w:line="360" w:lineRule="auto"/>
        <w:rPr>
          <w:rFonts w:eastAsia="標楷體" w:cs="Times New Roman"/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δra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δla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Z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r>
            <w:rPr>
              <w:rFonts w:ascii="Cambria Math" w:eastAsia="標楷體" w:hAnsi="Cambria Math" w:cs="Times New Roman"/>
              <w:color w:val="FF0000"/>
              <w:szCs w:val="24"/>
            </w:rPr>
            <m:t>0.4</m:t>
          </m:r>
        </m:oMath>
      </m:oMathPara>
    </w:p>
    <w:p w14:paraId="33BB3AAB" w14:textId="5D24BC1A" w:rsidR="00BF28E5" w:rsidRPr="00496D85" w:rsidRDefault="00D70E51" w:rsidP="00E22ED1">
      <w:pPr>
        <w:spacing w:line="360" w:lineRule="auto"/>
        <w:rPr>
          <w:rFonts w:eastAsia="標楷體" w:cs="Times New Roman"/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α,β,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+0.1</m:t>
                  </m:r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α,β,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-0.1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0.2</m:t>
              </m:r>
            </m:den>
          </m:f>
        </m:oMath>
      </m:oMathPara>
    </w:p>
    <w:p w14:paraId="65510E48" w14:textId="0999411C" w:rsidR="00496D85" w:rsidRPr="00BF28E5" w:rsidRDefault="00D70E51" w:rsidP="00E22ED1">
      <w:pPr>
        <w:spacing w:line="360" w:lineRule="auto"/>
        <w:rPr>
          <w:rFonts w:eastAsia="標楷體" w:cs="Times New Roman"/>
          <w:iCs/>
          <w:color w:val="FF0000"/>
          <w:szCs w:val="24"/>
        </w:rPr>
      </w:pPr>
      <m:oMathPara>
        <m:oMath>
          <m:acc>
            <m:acc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Z</m:t>
              </m:r>
            </m:e>
          </m:acc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Z,T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e</m:t>
              </m:r>
            </m:sub>
          </m:sSub>
        </m:oMath>
      </m:oMathPara>
    </w:p>
    <w:p w14:paraId="25768BD4" w14:textId="7314315A" w:rsidR="00BF28E5" w:rsidRDefault="00BF28E5">
      <w:pPr>
        <w:widowControl/>
        <w:rPr>
          <w:rFonts w:eastAsia="標楷體" w:cs="Times New Roman"/>
          <w:iCs/>
          <w:szCs w:val="24"/>
        </w:rPr>
      </w:pPr>
    </w:p>
    <w:p w14:paraId="69770EC7" w14:textId="77777777" w:rsidR="00BF28E5" w:rsidRPr="005C62EF" w:rsidRDefault="00BF28E5" w:rsidP="00BF28E5">
      <w:pPr>
        <w:pStyle w:val="a3"/>
        <w:numPr>
          <w:ilvl w:val="0"/>
          <w:numId w:val="1"/>
        </w:numPr>
        <w:spacing w:line="360" w:lineRule="auto"/>
        <w:ind w:leftChars="0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側滾氣動力矩係數</w:t>
      </w:r>
      <w:r w:rsidRPr="005C62EF">
        <w:rPr>
          <w:rFonts w:eastAsia="標楷體" w:cs="Times New Roman"/>
          <w:iCs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w:r w:rsidRPr="005C62EF">
        <w:rPr>
          <w:rFonts w:eastAsia="標楷體" w:cs="Times New Roman"/>
          <w:szCs w:val="24"/>
        </w:rPr>
        <w:t>rolling moment coefficient</w:t>
      </w:r>
      <w:r w:rsidRPr="005C62EF">
        <w:rPr>
          <w:rFonts w:eastAsia="標楷體" w:cs="Times New Roman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6"/>
              </w:rPr>
              <m:t>l,T</m:t>
            </m:r>
          </m:sub>
        </m:sSub>
      </m:oMath>
      <w:r w:rsidRPr="005C62EF">
        <w:rPr>
          <w:rFonts w:eastAsia="標楷體" w:cs="Times New Roman"/>
          <w:iCs/>
          <w:szCs w:val="24"/>
        </w:rPr>
        <w:t>)</w:t>
      </w:r>
    </w:p>
    <w:p w14:paraId="177ECF52" w14:textId="745B8AAD" w:rsidR="00BF28E5" w:rsidRPr="00070AD1" w:rsidRDefault="00D70E51" w:rsidP="00BF28E5">
      <w:pPr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l,T</m:t>
              </m:r>
            </m:sub>
          </m:sSub>
          <m:r>
            <w:rPr>
              <w:rFonts w:ascii="Cambria Math" w:eastAsia="標楷體" w:hAnsi="Cambria Math" w:cs="Times New Roman"/>
              <w:szCs w:val="26"/>
            </w:rPr>
            <m:t xml:space="preserve">   = 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1</m:t>
              </m:r>
              <m:r>
                <w:rPr>
                  <w:rFonts w:ascii="Cambria Math" w:eastAsia="MS Mincho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LEF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6"/>
                </w:rPr>
                <m:t>pb</m:t>
              </m:r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1</m:t>
                  </m:r>
                  <m:r>
                    <w:rPr>
                      <w:rFonts w:ascii="Cambria Math" w:eastAsia="MS Mincho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25°</m:t>
                      </m:r>
                    </m:den>
                  </m:f>
                </m:e>
              </m:d>
            </m:e>
          </m:d>
        </m:oMath>
      </m:oMathPara>
    </w:p>
    <w:p w14:paraId="2F74E054" w14:textId="239B74A5" w:rsidR="00BF28E5" w:rsidRPr="007E0078" w:rsidRDefault="00BF28E5" w:rsidP="00BF28E5">
      <w:pPr>
        <w:spacing w:line="360" w:lineRule="auto"/>
        <w:jc w:val="both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6"/>
                </w:rPr>
                <m:t>rb</m:t>
              </m:r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1</m:t>
                  </m:r>
                  <m:r>
                    <w:rPr>
                      <w:rFonts w:ascii="Cambria Math" w:eastAsia="MS Mincho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25°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β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</m:t>
              </m:r>
            </m:e>
          </m:d>
          <m:r>
            <w:rPr>
              <w:rFonts w:ascii="Cambria Math" w:eastAsia="標楷體" w:hAnsi="Cambria Math" w:cs="Times New Roman"/>
              <w:szCs w:val="26"/>
            </w:rPr>
            <m:t>∙β+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30°</m:t>
                  </m:r>
                </m:den>
              </m:f>
            </m:e>
          </m:d>
        </m:oMath>
      </m:oMathPara>
    </w:p>
    <w:p w14:paraId="73AEACCB" w14:textId="4E97E4E2" w:rsidR="007E0078" w:rsidRPr="00070AD1" w:rsidRDefault="007E0078" w:rsidP="007E0078">
      <w:pPr>
        <w:spacing w:line="360" w:lineRule="auto"/>
        <w:jc w:val="both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</m:t>
          </m:r>
          <m:r>
            <w:rPr>
              <w:rFonts w:ascii="Cambria Math" w:eastAsia="標楷體" w:hAnsi="Cambria Math" w:cs="Times New Roman"/>
              <w:color w:val="FF0000"/>
              <w:szCs w:val="26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MS Mincho" w:hAnsi="Cambria Math" w:cs="Times New Roman"/>
                          <w:color w:val="FF0000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25°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FF0000"/>
                      <w:szCs w:val="26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6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MS Mincho" w:hAnsi="Cambria Math" w:cs="Times New Roman"/>
                          <w:color w:val="FF0000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25°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FF0000"/>
                      <w:szCs w:val="26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°</m:t>
                  </m:r>
                </m:den>
              </m:f>
            </m:e>
          </m:d>
        </m:oMath>
      </m:oMathPara>
    </w:p>
    <w:p w14:paraId="4A6F2D36" w14:textId="6BEC40F2" w:rsidR="007E0078" w:rsidRPr="007E0078" w:rsidRDefault="007E0078" w:rsidP="007E0078">
      <w:pPr>
        <w:spacing w:line="360" w:lineRule="auto"/>
        <w:jc w:val="both"/>
        <w:rPr>
          <w:rFonts w:eastAsia="標楷體" w:cs="Times New Roman"/>
          <w:color w:val="FF0000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color w:val="FF0000"/>
              <w:szCs w:val="26"/>
            </w:rPr>
            <m:t xml:space="preserve">                  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re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6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31CEBA07" w14:textId="63090E3C" w:rsidR="00BF28E5" w:rsidRPr="007E0078" w:rsidRDefault="00BF28E5" w:rsidP="00BF28E5">
      <w:pPr>
        <w:spacing w:line="360" w:lineRule="auto"/>
        <w:jc w:val="both"/>
        <w:rPr>
          <w:rFonts w:eastAsia="標楷體" w:cs="Times New Roman"/>
          <w:szCs w:val="26"/>
        </w:rPr>
      </w:pPr>
    </w:p>
    <w:p w14:paraId="62C36B45" w14:textId="77777777" w:rsidR="00BF28E5" w:rsidRDefault="00BF28E5" w:rsidP="00BF28E5">
      <w:pPr>
        <w:spacing w:line="360" w:lineRule="auto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7DF70FE7" w14:textId="77777777" w:rsidR="00BF28E5" w:rsidRDefault="00BF28E5" w:rsidP="00BF28E5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 xml:space="preserve">   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=0°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 w:hint="eastAsia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=2</m:t>
                  </m:r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 xml:space="preserve"> 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=0°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 w:hint="eastAsia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=3</m:t>
                  </m:r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 w:hint="eastAsia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=0°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=2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°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</m:oMath>
      </m:oMathPara>
    </w:p>
    <w:p w14:paraId="4F199C02" w14:textId="34294082" w:rsidR="007E0078" w:rsidRDefault="00D70E51" w:rsidP="00BF28E5">
      <w:pPr>
        <w:widowControl/>
        <w:rPr>
          <w:rFonts w:eastAsia="標楷體" w:cs="Times New Roman"/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re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le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a</m:t>
                          </m:r>
                        </m:sub>
                      </m:sSub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r>
            <w:rPr>
              <w:rFonts w:ascii="Cambria Math" w:eastAsia="標楷體" w:hAnsi="Cambria Math" w:cs="Times New Roman"/>
              <w:color w:val="FF0000"/>
              <w:szCs w:val="24"/>
            </w:rPr>
            <m:t>0.56</m:t>
          </m:r>
        </m:oMath>
      </m:oMathPara>
    </w:p>
    <w:p w14:paraId="6E016992" w14:textId="77777777" w:rsidR="007E0078" w:rsidRPr="005C62EF" w:rsidRDefault="007E0078" w:rsidP="007E0078">
      <w:pPr>
        <w:pStyle w:val="a3"/>
        <w:numPr>
          <w:ilvl w:val="0"/>
          <w:numId w:val="1"/>
        </w:numPr>
        <w:spacing w:line="360" w:lineRule="auto"/>
        <w:ind w:leftChars="0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lastRenderedPageBreak/>
        <w:t>俯仰氣動力矩係數</w:t>
      </w:r>
      <w:r w:rsidRPr="005C62EF">
        <w:rPr>
          <w:rFonts w:eastAsia="標楷體" w:cs="Times New Roman"/>
          <w:iCs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w:r w:rsidRPr="005C62EF">
        <w:rPr>
          <w:rFonts w:eastAsia="標楷體" w:cs="Times New Roman"/>
          <w:szCs w:val="24"/>
        </w:rPr>
        <w:t>pitching moment coefficient</w:t>
      </w:r>
      <w:r w:rsidRPr="005C62EF">
        <w:rPr>
          <w:rFonts w:eastAsia="標楷體" w:cs="Times New Roman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6"/>
              </w:rPr>
              <m:t>m,T</m:t>
            </m:r>
          </m:sub>
        </m:sSub>
      </m:oMath>
      <w:r w:rsidRPr="005C62EF">
        <w:rPr>
          <w:rFonts w:eastAsia="標楷體" w:cs="Times New Roman"/>
          <w:iCs/>
          <w:szCs w:val="24"/>
        </w:rPr>
        <w:t>)</w:t>
      </w:r>
    </w:p>
    <w:p w14:paraId="473C0A96" w14:textId="77777777" w:rsidR="007E0078" w:rsidRPr="002508E1" w:rsidRDefault="00D70E51" w:rsidP="007E0078">
      <w:pPr>
        <w:spacing w:line="360" w:lineRule="auto"/>
        <w:jc w:val="both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 xml:space="preserve">        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m,T</m:t>
              </m:r>
            </m:sub>
          </m:sSub>
          <m:r>
            <w:rPr>
              <w:rFonts w:ascii="Cambria Math" w:eastAsia="標楷體" w:hAnsi="Cambria Math" w:cs="Times New Roman"/>
              <w:szCs w:val="26"/>
            </w:rPr>
            <m:t xml:space="preserve"> =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m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∙η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1</m:t>
              </m:r>
              <m:r>
                <w:rPr>
                  <w:rFonts w:ascii="Cambria Math" w:eastAsia="MS Mincho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LEF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Z,T</m:t>
              </m:r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cg,ref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cg</m:t>
                  </m:r>
                </m:sub>
              </m:sSub>
            </m:e>
          </m:d>
        </m:oMath>
      </m:oMathPara>
    </w:p>
    <w:p w14:paraId="03FD59D7" w14:textId="77777777" w:rsidR="0021532D" w:rsidRPr="0021532D" w:rsidRDefault="007E0078" w:rsidP="007E0078">
      <w:pPr>
        <w:spacing w:line="360" w:lineRule="auto"/>
        <w:ind w:firstLine="720"/>
        <w:jc w:val="both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        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6"/>
                </w:rPr>
                <m:t>q</m:t>
              </m:r>
              <m:acc>
                <m:accPr>
                  <m:chr m:val="̅"/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1</m:t>
                  </m:r>
                  <m:r>
                    <w:rPr>
                      <w:rFonts w:ascii="Cambria Math" w:eastAsia="MS Mincho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25°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m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</m:t>
              </m:r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ds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e>
          </m:d>
        </m:oMath>
      </m:oMathPara>
    </w:p>
    <w:p w14:paraId="656F02C4" w14:textId="72271EF6" w:rsidR="007E0078" w:rsidRPr="002508E1" w:rsidRDefault="0021532D" w:rsidP="007E0078">
      <w:pPr>
        <w:spacing w:line="360" w:lineRule="auto"/>
        <w:ind w:firstLine="720"/>
        <w:jc w:val="both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        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SB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</m:t>
              </m:r>
            </m:e>
          </m:d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SB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60°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6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ra</m:t>
              </m:r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la</m:t>
              </m:r>
            </m:sub>
          </m:sSub>
        </m:oMath>
      </m:oMathPara>
    </w:p>
    <w:p w14:paraId="6ECA1715" w14:textId="3C6626B1" w:rsidR="007E0078" w:rsidRPr="002508E1" w:rsidRDefault="007E0078" w:rsidP="007E0078">
      <w:pPr>
        <w:spacing w:line="360" w:lineRule="auto"/>
        <w:rPr>
          <w:rFonts w:eastAsia="標楷體" w:cs="Times New Roman"/>
          <w:iCs/>
          <w:szCs w:val="24"/>
        </w:rPr>
      </w:pPr>
    </w:p>
    <w:p w14:paraId="59E46076" w14:textId="77777777" w:rsidR="007E0078" w:rsidRDefault="007E0078" w:rsidP="007E0078">
      <w:pPr>
        <w:spacing w:line="360" w:lineRule="auto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295574FF" w14:textId="77777777" w:rsidR="007E0078" w:rsidRPr="002508E1" w:rsidRDefault="007E0078" w:rsidP="007E0078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=0°</m:t>
              </m:r>
            </m:e>
          </m:d>
        </m:oMath>
      </m:oMathPara>
    </w:p>
    <w:p w14:paraId="3CBB06D2" w14:textId="7C4FB8B0" w:rsidR="007E0078" w:rsidRPr="0021532D" w:rsidRDefault="00D70E51" w:rsidP="00BF28E5">
      <w:pPr>
        <w:widowControl/>
        <w:rPr>
          <w:rFonts w:eastAsia="標楷體" w:cs="Times New Roman"/>
          <w:iCs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m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</m:t>
          </m:r>
          <m:r>
            <w:rPr>
              <w:rFonts w:ascii="Cambria Math" w:eastAsia="標楷體" w:hAnsi="Cambria Math" w:cs="Times New Roman"/>
              <w:color w:val="FF0000"/>
              <w:szCs w:val="24"/>
            </w:rPr>
            <m:t>0.12</m:t>
          </m:r>
        </m:oMath>
      </m:oMathPara>
    </w:p>
    <w:p w14:paraId="196D2DE1" w14:textId="21CB563E" w:rsidR="0021532D" w:rsidRPr="0021532D" w:rsidRDefault="00D70E51" w:rsidP="00BF28E5">
      <w:pPr>
        <w:widowControl/>
        <w:rPr>
          <w:rFonts w:eastAsia="標楷體" w:cs="Times New Roman"/>
          <w:color w:val="FF0000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m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e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0.2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5"/>
            </w:rPr>
            <m:t>∙{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Cs w:val="25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 xml:space="preserve"> 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α,β,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+0.1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∙η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e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+0.1</m:t>
                  </m:r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ds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α,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+0.1</m:t>
                  </m:r>
                </m:e>
              </m:d>
              <m:r>
                <w:rPr>
                  <w:rFonts w:ascii="Cambria Math" w:eastAsia="標楷體" w:hAnsi="Cambria Math" w:cs="Times New Roman"/>
                  <w:color w:val="FF0000"/>
                  <w:szCs w:val="25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cg,ref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α,β,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+0.1</m:t>
                  </m:r>
                </m:e>
              </m:d>
            </m:e>
          </m:d>
          <m:r>
            <w:rPr>
              <w:rFonts w:ascii="Cambria Math" w:eastAsia="標楷體" w:hAnsi="Cambria Math" w:cs="Times New Roman"/>
              <w:color w:val="FF0000"/>
              <w:szCs w:val="25"/>
            </w:rPr>
            <m:t>-[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m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-0.1</m:t>
              </m:r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∙η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-0.1</m:t>
              </m:r>
            </m:e>
          </m:d>
          <m:r>
            <w:rPr>
              <w:rFonts w:ascii="Cambria Math" w:eastAsia="標楷體" w:hAnsi="Cambria Math" w:cs="Times New Roman"/>
              <w:color w:val="FF0000"/>
              <w:szCs w:val="25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FF0000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ds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α,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-0.1</m:t>
              </m:r>
            </m:e>
          </m:d>
          <m:r>
            <w:rPr>
              <w:rFonts w:ascii="Cambria Math" w:eastAsia="標楷體" w:hAnsi="Cambria Math" w:cs="Times New Roman"/>
              <w:color w:val="FF0000"/>
              <w:szCs w:val="25"/>
            </w:rPr>
            <m:t>+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cg,ref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cg</m:t>
                  </m:r>
                </m:sub>
              </m:sSub>
            </m:e>
          </m:d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Cs w:val="24"/>
                </w:rPr>
                <m:t>-0.1</m:t>
              </m:r>
            </m:e>
          </m:d>
          <m:r>
            <w:rPr>
              <w:rFonts w:ascii="Cambria Math" w:eastAsia="標楷體" w:hAnsi="Cambria Math" w:cs="Times New Roman"/>
              <w:color w:val="FF0000"/>
              <w:szCs w:val="25"/>
            </w:rPr>
            <m:t>]}</m:t>
          </m:r>
        </m:oMath>
      </m:oMathPara>
    </w:p>
    <w:p w14:paraId="10B83D5A" w14:textId="07165B59" w:rsidR="0021532D" w:rsidRDefault="0021532D" w:rsidP="00BF28E5">
      <w:pPr>
        <w:widowControl/>
        <w:rPr>
          <w:rFonts w:eastAsia="標楷體" w:cs="Times New Roman"/>
          <w:color w:val="FF0000"/>
          <w:szCs w:val="25"/>
        </w:rPr>
      </w:pPr>
    </w:p>
    <w:p w14:paraId="7FBB1AE7" w14:textId="48040B40" w:rsidR="0021532D" w:rsidRDefault="0021532D" w:rsidP="00BF28E5">
      <w:pPr>
        <w:widowControl/>
        <w:rPr>
          <w:rFonts w:eastAsia="標楷體" w:cs="Times New Roman"/>
          <w:color w:val="FF0000"/>
          <w:szCs w:val="25"/>
        </w:rPr>
      </w:pPr>
    </w:p>
    <w:p w14:paraId="1EE26B69" w14:textId="4B93650C" w:rsidR="0021532D" w:rsidRDefault="0021532D" w:rsidP="00BF28E5">
      <w:pPr>
        <w:widowControl/>
        <w:rPr>
          <w:rFonts w:eastAsia="標楷體" w:cs="Times New Roman"/>
          <w:color w:val="FF0000"/>
          <w:szCs w:val="25"/>
        </w:rPr>
      </w:pPr>
      <w:r>
        <w:rPr>
          <w:rFonts w:eastAsia="標楷體" w:cs="Times New Roman"/>
          <w:color w:val="FF0000"/>
          <w:szCs w:val="25"/>
        </w:rPr>
        <w:br w:type="page"/>
      </w:r>
    </w:p>
    <w:p w14:paraId="64AC0066" w14:textId="77777777" w:rsidR="0021532D" w:rsidRPr="005C62EF" w:rsidRDefault="0021532D" w:rsidP="0021532D">
      <w:pPr>
        <w:pStyle w:val="a3"/>
        <w:numPr>
          <w:ilvl w:val="0"/>
          <w:numId w:val="1"/>
        </w:numPr>
        <w:spacing w:line="360" w:lineRule="auto"/>
        <w:ind w:leftChars="0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lastRenderedPageBreak/>
        <w:t>偏航氣動力矩係數</w:t>
      </w:r>
      <w:r w:rsidRPr="005C62EF">
        <w:rPr>
          <w:rFonts w:eastAsia="標楷體" w:cs="Times New Roman"/>
          <w:iCs/>
          <w:szCs w:val="24"/>
        </w:rPr>
        <w:t>(</w:t>
      </w:r>
      <w:r>
        <w:rPr>
          <w:rFonts w:eastAsia="標楷體" w:cs="Times New Roman" w:hint="eastAsia"/>
          <w:szCs w:val="24"/>
        </w:rPr>
        <w:t>t</w:t>
      </w:r>
      <w:r>
        <w:rPr>
          <w:rFonts w:eastAsia="標楷體" w:cs="Times New Roman"/>
          <w:szCs w:val="24"/>
        </w:rPr>
        <w:t xml:space="preserve">otal </w:t>
      </w:r>
      <w:r w:rsidRPr="005C62EF">
        <w:rPr>
          <w:rFonts w:eastAsia="標楷體" w:cs="Times New Roman"/>
          <w:szCs w:val="24"/>
        </w:rPr>
        <w:t>yawing moment coefficient</w:t>
      </w:r>
      <w:r w:rsidRPr="005C62EF">
        <w:rPr>
          <w:rFonts w:eastAsia="標楷體" w:cs="Times New Roman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Cs w:val="26"/>
              </w:rPr>
              <m:t>n,T</m:t>
            </m:r>
          </m:sub>
        </m:sSub>
      </m:oMath>
      <w:r w:rsidRPr="005C62EF">
        <w:rPr>
          <w:rFonts w:eastAsia="標楷體" w:cs="Times New Roman"/>
          <w:iCs/>
          <w:szCs w:val="24"/>
        </w:rPr>
        <w:t>)</w:t>
      </w:r>
    </w:p>
    <w:p w14:paraId="359833AE" w14:textId="77777777" w:rsidR="0021532D" w:rsidRPr="00921D91" w:rsidRDefault="0021532D" w:rsidP="0021532D">
      <w:pPr>
        <w:spacing w:line="360" w:lineRule="auto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n,T</m:t>
              </m:r>
            </m:sub>
          </m:sSub>
          <m:r>
            <w:rPr>
              <w:rFonts w:ascii="Cambria Math" w:eastAsia="標楷體" w:hAnsi="Cambria Math" w:cs="Times New Roman"/>
              <w:szCs w:val="26"/>
            </w:rPr>
            <m:t xml:space="preserve">  = </m:t>
          </m:r>
          <m:r>
            <w:rPr>
              <w:rFonts w:ascii="Cambria Math" w:eastAsia="標楷體" w:hAnsi="Cambria Math" w:cs="Times New Roman" w:hint="eastAsia"/>
              <w:szCs w:val="26"/>
            </w:rPr>
            <m:t xml:space="preserve">  </m:t>
          </m:r>
          <m:r>
            <w:rPr>
              <w:rFonts w:ascii="Cambria Math" w:eastAsia="標楷體" w:hAnsi="Cambria Math" w:cs="Times New Roman"/>
              <w:szCs w:val="26"/>
            </w:rPr>
            <m:t xml:space="preserve">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α,β,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LEF</m:t>
                  </m:r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1</m:t>
              </m:r>
              <m:r>
                <w:rPr>
                  <w:rFonts w:ascii="Cambria Math" w:eastAsia="MS Mincho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LEF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6"/>
                </w:rPr>
                <m:t>Y,T</m:t>
              </m:r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cg,ref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cg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Cs w:val="26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b</m:t>
              </m:r>
            </m:den>
          </m:f>
        </m:oMath>
      </m:oMathPara>
    </w:p>
    <w:p w14:paraId="2B035FE5" w14:textId="013F21C9" w:rsidR="0021532D" w:rsidRPr="00921D91" w:rsidRDefault="0021532D" w:rsidP="0021532D">
      <w:pPr>
        <w:spacing w:line="360" w:lineRule="auto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</m:t>
          </m:r>
          <m:r>
            <w:rPr>
              <w:rFonts w:ascii="Cambria Math" w:eastAsia="標楷體" w:hAnsi="Cambria Math" w:cs="Times New Roman" w:hint="eastAsia"/>
              <w:szCs w:val="26"/>
            </w:rPr>
            <m:t xml:space="preserve"> </m:t>
          </m:r>
          <m:r>
            <w:rPr>
              <w:rFonts w:ascii="Cambria Math" w:eastAsia="標楷體" w:hAnsi="Cambria Math" w:cs="Times New Roman"/>
              <w:szCs w:val="26"/>
            </w:rPr>
            <m:t xml:space="preserve">                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6"/>
                </w:rPr>
                <m:t>pb</m:t>
              </m:r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1</m:t>
                  </m:r>
                  <m:r>
                    <w:rPr>
                      <w:rFonts w:ascii="Cambria Math" w:eastAsia="MS Mincho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25°</m:t>
                      </m:r>
                    </m:den>
                  </m:f>
                </m:e>
              </m:d>
            </m:e>
          </m:d>
        </m:oMath>
      </m:oMathPara>
    </w:p>
    <w:p w14:paraId="3B82AB2F" w14:textId="2E858658" w:rsidR="0021532D" w:rsidRPr="00921D91" w:rsidRDefault="0021532D" w:rsidP="0021532D">
      <w:pPr>
        <w:spacing w:line="360" w:lineRule="auto"/>
        <w:rPr>
          <w:rFonts w:eastAsia="標楷體"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   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6"/>
                </w:rPr>
                <m:t>rb</m:t>
              </m:r>
            </m:num>
            <m:den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α</m:t>
                  </m:r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1</m:t>
                  </m:r>
                  <m:r>
                    <w:rPr>
                      <w:rFonts w:ascii="Cambria Math" w:eastAsia="MS Mincho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LEF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25°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 w:cs="Times New Roman"/>
              <w:szCs w:val="26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β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α</m:t>
              </m:r>
            </m:e>
          </m:d>
          <m:r>
            <w:rPr>
              <w:rFonts w:ascii="Cambria Math" w:eastAsia="標楷體" w:hAnsi="Cambria Math" w:cs="Times New Roman"/>
              <w:szCs w:val="26"/>
            </w:rPr>
            <m:t>∙β+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szCs w:val="26"/>
                    </w:rPr>
                    <m:t>30°</m:t>
                  </m:r>
                </m:den>
              </m:f>
            </m:e>
          </m:d>
        </m:oMath>
      </m:oMathPara>
    </w:p>
    <w:p w14:paraId="1EEDFF7F" w14:textId="68AB66FE" w:rsidR="0021532D" w:rsidRPr="007D3F0B" w:rsidRDefault="0021532D" w:rsidP="0021532D">
      <w:pPr>
        <w:spacing w:line="360" w:lineRule="auto"/>
        <w:rPr>
          <w:rFonts w:eastAsia="標楷體" w:cs="Times New Roman"/>
          <w:color w:val="FF0000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Cs w:val="26"/>
            </w:rPr>
            <m:t xml:space="preserve">                    </m:t>
          </m:r>
          <m:r>
            <w:rPr>
              <w:rFonts w:ascii="Cambria Math" w:eastAsia="標楷體" w:hAnsi="Cambria Math" w:cs="Times New Roman"/>
              <w:color w:val="FF0000"/>
              <w:szCs w:val="26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MS Mincho" w:hAnsi="Cambria Math" w:cs="Times New Roman"/>
                          <w:color w:val="FF0000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25°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20°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6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Cs w:val="26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MS Mincho" w:hAnsi="Cambria Math" w:cs="Times New Roman"/>
                          <w:color w:val="FF0000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FF0000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color w:val="FF0000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6"/>
                                </w:rPr>
                                <m:t>LEF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25°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20°</m:t>
                  </m:r>
                </m:den>
              </m:f>
            </m:e>
          </m:d>
        </m:oMath>
      </m:oMathPara>
    </w:p>
    <w:p w14:paraId="736882F5" w14:textId="0F5EA1EC" w:rsidR="007D3F0B" w:rsidRPr="007D3F0B" w:rsidRDefault="007D3F0B" w:rsidP="007D3F0B">
      <w:pPr>
        <w:spacing w:line="360" w:lineRule="auto"/>
        <w:rPr>
          <w:rFonts w:eastAsia="標楷體" w:cs="Times New Roman"/>
          <w:color w:val="FF0000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color w:val="FF0000"/>
              <w:szCs w:val="26"/>
            </w:rPr>
            <m:t xml:space="preserve">                    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25°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  <w:color w:val="FF0000"/>
              <w:szCs w:val="26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FF0000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129B115E" w14:textId="0B74E260" w:rsidR="007D3F0B" w:rsidRPr="007D3F0B" w:rsidRDefault="007D3F0B" w:rsidP="0021532D">
      <w:pPr>
        <w:spacing w:line="360" w:lineRule="auto"/>
        <w:rPr>
          <w:rFonts w:eastAsia="標楷體" w:cs="Times New Roman"/>
          <w:szCs w:val="26"/>
        </w:rPr>
      </w:pPr>
    </w:p>
    <w:p w14:paraId="2B6F6150" w14:textId="77777777" w:rsidR="0021532D" w:rsidRPr="005C62EF" w:rsidRDefault="0021532D" w:rsidP="0021532D">
      <w:pPr>
        <w:spacing w:line="360" w:lineRule="auto"/>
        <w:rPr>
          <w:rFonts w:eastAsia="標楷體" w:cs="Times New Roman"/>
          <w:iCs/>
          <w:szCs w:val="24"/>
        </w:rPr>
      </w:pPr>
      <w:r w:rsidRPr="005C62EF">
        <w:rPr>
          <w:rFonts w:eastAsia="標楷體" w:cs="Times New Roman"/>
          <w:iCs/>
          <w:szCs w:val="24"/>
        </w:rPr>
        <w:t>其中</w:t>
      </w:r>
    </w:p>
    <w:p w14:paraId="6AF4FA0D" w14:textId="77777777" w:rsidR="0021532D" w:rsidRPr="00CC31EE" w:rsidRDefault="0021532D" w:rsidP="0021532D">
      <w:pPr>
        <w:spacing w:line="360" w:lineRule="auto"/>
        <w:rPr>
          <w:rFonts w:eastAsia="標楷體" w:cs="Times New Roman"/>
          <w:iCs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 w:hint="eastAsia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=0</m:t>
              </m:r>
              <m:r>
                <w:rPr>
                  <w:rFonts w:ascii="Cambria Math" w:eastAsia="標楷體" w:hAnsi="Cambria Math" w:cs="Times New Roman"/>
                  <w:szCs w:val="24"/>
                </w:rPr>
                <m:t>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=20°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=0</m:t>
              </m:r>
              <m:r>
                <w:rPr>
                  <w:rFonts w:ascii="Cambria Math" w:eastAsia="標楷體" w:hAnsi="Cambria Math" w:cs="Times New Roman"/>
                  <w:szCs w:val="24"/>
                </w:rPr>
                <m:t>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</m:sub>
              </m:sSub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  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標楷體" w:hAnsi="Cambria Math" w:cs="Times New Roman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30°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=0</m:t>
              </m:r>
              <m:r>
                <w:rPr>
                  <w:rFonts w:ascii="Cambria Math" w:eastAsia="標楷體" w:hAnsi="Cambria Math" w:cs="Times New Roman"/>
                  <w:szCs w:val="24"/>
                </w:rPr>
                <m:t>°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=20°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LEF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LEF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,</m:t>
              </m:r>
              <m:r>
                <w:rPr>
                  <w:rFonts w:ascii="Cambria Math" w:eastAsia="標楷體" w:hAnsi="Cambria Math" w:cs="Times New Roman"/>
                  <w:szCs w:val="24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-Δ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a</m:t>
                      </m:r>
                    </m:sub>
                  </m:sSub>
                </m:sub>
              </m:sSub>
            </m:sub>
          </m:sSub>
        </m:oMath>
      </m:oMathPara>
    </w:p>
    <w:p w14:paraId="2E933ACF" w14:textId="1482950F" w:rsidR="007F71DF" w:rsidRDefault="00D70E51" w:rsidP="00BF28E5">
      <w:pPr>
        <w:widowControl/>
        <w:rPr>
          <w:rFonts w:eastAsia="標楷體" w:cs="Times New Roman"/>
          <w:color w:val="FF0000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Cs w:val="26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6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FF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Cs w:val="26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6"/>
                            </w:rPr>
                            <m:t>a</m:t>
                          </m:r>
                        </m:sub>
                      </m:sSub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 w:cs="Times New Roman"/>
                  <w:color w:val="FF0000"/>
                  <w:szCs w:val="26"/>
                </w:rPr>
                <m:t>2</m:t>
              </m:r>
            </m:den>
          </m:f>
          <m:r>
            <w:rPr>
              <w:rFonts w:ascii="Cambria Math" w:eastAsia="標楷體" w:hAnsi="Cambria Math" w:cs="Times New Roman"/>
              <w:color w:val="FF0000"/>
              <w:szCs w:val="26"/>
            </w:rPr>
            <m:t>∙0.26</m:t>
          </m:r>
        </m:oMath>
      </m:oMathPara>
    </w:p>
    <w:p w14:paraId="709D1C77" w14:textId="77777777" w:rsidR="007F71DF" w:rsidRDefault="007F71DF">
      <w:pPr>
        <w:widowControl/>
        <w:rPr>
          <w:rFonts w:eastAsia="標楷體" w:cs="Times New Roman"/>
          <w:color w:val="FF0000"/>
          <w:szCs w:val="26"/>
        </w:rPr>
      </w:pPr>
      <w:r>
        <w:rPr>
          <w:rFonts w:eastAsia="標楷體" w:cs="Times New Roman"/>
          <w:color w:val="FF0000"/>
          <w:szCs w:val="26"/>
        </w:rPr>
        <w:br w:type="page"/>
      </w:r>
    </w:p>
    <w:p w14:paraId="622A86CF" w14:textId="5DBD2E0E" w:rsidR="0021532D" w:rsidRPr="007F71DF" w:rsidRDefault="00D70E51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Times New Roman"/>
                            <w:sz w:val="25"/>
                            <w:szCs w:val="25"/>
                          </w:rPr>
                          <m:t>q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Times New Roman"/>
                            <w:sz w:val="25"/>
                            <w:szCs w:val="25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5"/>
              <w:szCs w:val="25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acc>
            <m:accPr>
              <m:chr m:val="̅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 w:val="25"/>
              <w:szCs w:val="25"/>
            </w:rPr>
            <m:t xml:space="preserve">, 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標楷體" w:hAnsi="Cambria Math" w:cs="Times New Roman" w:hint="eastAsia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 w:hint="eastAsia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14:paraId="0A953AD0" w14:textId="77777777" w:rsidR="007F71DF" w:rsidRDefault="007F71DF" w:rsidP="00BF28E5">
      <w:pPr>
        <w:widowControl/>
        <w:rPr>
          <w:rFonts w:eastAsia="標楷體" w:cs="Times New Roman"/>
          <w:iCs/>
          <w:szCs w:val="24"/>
        </w:rPr>
      </w:pPr>
    </w:p>
    <w:p w14:paraId="3BB0726C" w14:textId="19FDEE91" w:rsidR="007F71DF" w:rsidRPr="007F71DF" w:rsidRDefault="00D70E51" w:rsidP="00BF28E5">
      <w:pPr>
        <w:widowControl/>
        <w:rPr>
          <w:rFonts w:eastAsia="標楷體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p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(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y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)qr+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y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pq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</m:den>
          </m:f>
          <m:r>
            <w:rPr>
              <w:rFonts w:ascii="Cambria Math" w:eastAsia="標楷體" w:hAnsi="Cambria Math" w:cs="Times New Roman"/>
              <w:sz w:val="25"/>
              <w:szCs w:val="25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l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</m:den>
          </m:f>
          <m:r>
            <w:rPr>
              <w:rFonts w:ascii="Cambria Math" w:eastAsia="標楷體" w:hAnsi="Cambria Math" w:cs="Times New Roman"/>
              <w:sz w:val="25"/>
              <w:szCs w:val="25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</m:sSub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n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</m:den>
          </m:f>
        </m:oMath>
      </m:oMathPara>
    </w:p>
    <w:p w14:paraId="4BFB92D7" w14:textId="77777777" w:rsidR="007F71DF" w:rsidRDefault="007F71DF" w:rsidP="00BF28E5">
      <w:pPr>
        <w:widowControl/>
        <w:rPr>
          <w:rFonts w:eastAsia="標楷體" w:cs="Times New Roman"/>
          <w:sz w:val="25"/>
          <w:szCs w:val="25"/>
        </w:rPr>
      </w:pPr>
    </w:p>
    <w:p w14:paraId="2F01CC5C" w14:textId="097168E2" w:rsidR="007F71DF" w:rsidRPr="00AA72BC" w:rsidRDefault="00D70E51" w:rsidP="00BF28E5">
      <w:pPr>
        <w:widowControl/>
        <w:rPr>
          <w:rFonts w:eastAsia="標楷體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y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dPr>
            <m:e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m</m:t>
                  </m:r>
                </m:e>
              </m:acc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pr+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 xml:space="preserve"> </m:t>
          </m:r>
        </m:oMath>
      </m:oMathPara>
    </w:p>
    <w:p w14:paraId="7BC4EBD3" w14:textId="77777777" w:rsidR="007F71DF" w:rsidRDefault="007F71DF" w:rsidP="00BF28E5">
      <w:pPr>
        <w:widowControl/>
        <w:rPr>
          <w:rFonts w:eastAsia="標楷體" w:cs="Times New Roman"/>
          <w:iCs/>
          <w:szCs w:val="24"/>
        </w:rPr>
      </w:pPr>
    </w:p>
    <w:p w14:paraId="53D68EBB" w14:textId="398A407A" w:rsidR="007F71DF" w:rsidRPr="007F71DF" w:rsidRDefault="00D70E51" w:rsidP="00BF28E5">
      <w:pPr>
        <w:widowControl/>
        <w:rPr>
          <w:rFonts w:eastAsia="標楷體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f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r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</m:sSub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l</m:t>
                  </m:r>
                </m:e>
              </m:acc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n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</m:den>
          </m:f>
          <m:r>
            <w:rPr>
              <w:rFonts w:ascii="Cambria Math" w:eastAsia="標楷體" w:hAnsi="Cambria Math" w:cs="Times New Roman"/>
              <w:sz w:val="25"/>
              <w:szCs w:val="25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xz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pq-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5"/>
                                  <w:szCs w:val="25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5"/>
                                  <w:szCs w:val="25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z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xz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qr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p>
              </m:sSubSup>
            </m:den>
          </m:f>
        </m:oMath>
      </m:oMathPara>
    </w:p>
    <w:p w14:paraId="07D8532D" w14:textId="10FBAA6F" w:rsidR="007F71DF" w:rsidRDefault="007F71DF" w:rsidP="00BF28E5">
      <w:pPr>
        <w:widowControl/>
        <w:rPr>
          <w:rFonts w:eastAsia="標楷體" w:cs="Times New Roman"/>
          <w:sz w:val="25"/>
          <w:szCs w:val="25"/>
        </w:rPr>
      </w:pPr>
    </w:p>
    <w:p w14:paraId="21C629EF" w14:textId="4A4385D9" w:rsidR="007F71DF" w:rsidRDefault="007F71DF" w:rsidP="00BF28E5">
      <w:pPr>
        <w:widowControl/>
        <w:rPr>
          <w:rFonts w:eastAsia="標楷體" w:cs="Times New Roman"/>
          <w:sz w:val="25"/>
          <w:szCs w:val="25"/>
        </w:rPr>
      </w:pPr>
    </w:p>
    <w:p w14:paraId="1B72AF60" w14:textId="0CB9FA3E" w:rsidR="007F71DF" w:rsidRPr="007F71DF" w:rsidRDefault="00D70E51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l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α,β,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lLEF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</m:e>
                </m:d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rb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+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pb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+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β</m:t>
                    </m:r>
                  </m:e>
                </m:d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 xml:space="preserve">                 </m:t>
                </m:r>
              </m:e>
            </m:mr>
          </m:m>
        </m:oMath>
      </m:oMathPara>
    </w:p>
    <w:p w14:paraId="6F680A9F" w14:textId="056C6E23" w:rsidR="007F71DF" w:rsidRDefault="007F71DF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2BC9F408" w14:textId="09878C02" w:rsidR="007F71DF" w:rsidRPr="007F71DF" w:rsidRDefault="00D70E51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m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α,β,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∙η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e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mLEF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q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 xml:space="preserve">  </m:t>
                </m:r>
                <m:r>
                  <w:rPr>
                    <w:rFonts w:ascii="Cambria Math" w:eastAsia="標楷體" w:hAnsi="Cambria Math" w:cs="Times New Roman" w:hint="eastAsia"/>
                    <w:sz w:val="25"/>
                    <w:szCs w:val="25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 xml:space="preserve">      </m:t>
                </m:r>
                <m:r>
                  <w:rPr>
                    <w:rFonts w:ascii="Cambria Math" w:eastAsia="標楷體" w:hAnsi="Cambria Math" w:cs="Times New Roman" w:hint="eastAsia"/>
                    <w:sz w:val="25"/>
                    <w:szCs w:val="25"/>
                  </w:rPr>
                  <m:t>+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6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Cs w:val="26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ds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α,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SB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6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Cs w:val="2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SB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60°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e</m:t>
                        </m:r>
                      </m:sub>
                    </m:sSub>
                  </m:e>
                </m:d>
              </m:e>
            </m:mr>
          </m:m>
        </m:oMath>
      </m:oMathPara>
    </w:p>
    <w:p w14:paraId="3848E7AC" w14:textId="6F6A2AF4" w:rsidR="007F71DF" w:rsidRPr="007F71DF" w:rsidRDefault="00AA72BC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  <w:sz w:val="25"/>
              <w:szCs w:val="25"/>
            </w:rPr>
            <m:t xml:space="preserve">         </m:t>
          </m:r>
          <m:r>
            <w:rPr>
              <w:rFonts w:ascii="Cambria Math" w:eastAsia="標楷體" w:hAnsi="Cambria Math" w:cs="Times New Roman" w:hint="eastAsia"/>
              <w:sz w:val="25"/>
              <w:szCs w:val="25"/>
            </w:rPr>
            <m:t>+</m:t>
          </m:r>
          <m:acc>
            <m:accPr>
              <m:chr m:val="̅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q</m:t>
              </m:r>
            </m:e>
          </m:acc>
          <m:r>
            <w:rPr>
              <w:rFonts w:ascii="Cambria Math" w:eastAsia="標楷體" w:hAnsi="Cambria Math" w:cs="Times New Roman"/>
              <w:sz w:val="25"/>
              <w:szCs w:val="25"/>
            </w:rPr>
            <m:t>S</m:t>
          </m:r>
          <m:acc>
            <m:accPr>
              <m:chr m:val="̅"/>
              <m:ctrlPr>
                <w:rPr>
                  <w:rFonts w:ascii="Cambria Math" w:eastAsia="標楷體" w:hAnsi="Cambria Math" w:cs="Times New Roman"/>
                  <w:i/>
                  <w:color w:val="FF0000"/>
                  <w:sz w:val="25"/>
                  <w:szCs w:val="25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C</m:t>
              </m:r>
            </m:e>
          </m:acc>
          <m:d>
            <m:dPr>
              <m:begChr m:val=""/>
              <m:endChr m:val="}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6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α,β,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LEF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25°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q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LEF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LEF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25°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SB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SB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60°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Cs/>
                                  <w:color w:val="FF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color w:val="FF0000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cg,ref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cg</m:t>
                      </m:r>
                    </m:sub>
                  </m:sSub>
                </m:e>
              </m:d>
            </m:e>
          </m:d>
        </m:oMath>
      </m:oMathPara>
    </w:p>
    <w:p w14:paraId="4050C5A9" w14:textId="3E0082B9" w:rsidR="007F71DF" w:rsidRDefault="007F71DF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34A3C2B5" w14:textId="537BA0D6" w:rsidR="00AA72BC" w:rsidRPr="00AA72BC" w:rsidRDefault="00D70E51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n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α,β,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nLEF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szCs w:val="26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rb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6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nr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LEF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szCs w:val="26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>
                                <w:rFonts w:ascii="Cambria Math" w:eastAsia="MS Mincho" w:hAnsi="Cambria Math" w:cs="Times New Roman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LEF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25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="標楷體" w:hAnsi="Cambria Math" w:cs="Times New Roman"/>
                    <w:sz w:val="25"/>
                    <w:szCs w:val="25"/>
                  </w:rPr>
                  <m:t xml:space="preserve">        +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pb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標楷體" w:hAnsi="Cambria Math" w:cs="Times New Roman"/>
                    <w:szCs w:val="26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np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6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LEF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25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"/>
                    <m:endChr m:val="}"/>
                    <m:ctrlPr>
                      <w:rPr>
                        <w:rFonts w:ascii="Cambria Math" w:eastAsia="標楷體" w:hAnsi="Cambria Math" w:cs="Times New Roman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Cs w:val="26"/>
                      </w:rPr>
                      <m:t>∙</m:t>
                    </m:r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β</m:t>
                    </m:r>
                  </m:e>
                </m:d>
              </m:e>
            </m:mr>
          </m:m>
        </m:oMath>
      </m:oMathPara>
    </w:p>
    <w:p w14:paraId="48D61EFD" w14:textId="0220D0E5" w:rsidR="00AA72BC" w:rsidRPr="00AA72BC" w:rsidRDefault="00AA72BC" w:rsidP="00BF28E5">
      <w:pPr>
        <w:widowControl/>
        <w:rPr>
          <w:rFonts w:eastAsia="標楷體" w:cs="Times New Roman"/>
          <w:sz w:val="25"/>
          <w:szCs w:val="25"/>
        </w:rPr>
      </w:pPr>
      <m:oMathPara>
        <m:oMath>
          <m:r>
            <w:rPr>
              <w:rFonts w:ascii="Cambria Math" w:eastAsia="標楷體" w:hAnsi="Cambria Math" w:cs="Times New Roman"/>
              <w:sz w:val="25"/>
              <w:szCs w:val="25"/>
            </w:rPr>
            <m:t>-</m:t>
          </m:r>
          <m:acc>
            <m:accPr>
              <m:chr m:val="̅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q</m:t>
              </m:r>
            </m:e>
          </m:acc>
          <m:r>
            <w:rPr>
              <w:rFonts w:ascii="Cambria Math" w:eastAsia="標楷體" w:hAnsi="Cambria Math" w:cs="Times New Roman"/>
              <w:sz w:val="25"/>
              <w:szCs w:val="25"/>
            </w:rPr>
            <m:t>Sb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sz w:val="25"/>
                  <w:szCs w:val="25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α,β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5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LEF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標楷體" w:hAnsi="Cambria Math" w:cs="Times New Roman"/>
                      <w:szCs w:val="2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LEF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25</m:t>
                          </m:r>
                          <m:r>
                            <w:rPr>
                              <w:rFonts w:ascii="Cambria Math" w:eastAsia="標楷體" w:hAnsi="Cambria Math" w:cs="Times New Roman"/>
                              <w:szCs w:val="26"/>
                            </w:rPr>
                            <m:t>°</m:t>
                          </m:r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pb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="標楷體" w:hAnsi="Cambria Math" w:cs="Times New Roman"/>
                      <w:szCs w:val="26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 w:hint="eastAsia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25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  <w:szCs w:val="26"/>
                                </w:rPr>
                                <m:t>°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rb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="標楷體" w:hAnsi="Cambria Math" w:cs="Times New Roman"/>
                      <w:szCs w:val="26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 w:hint="eastAsia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 w:hint="eastAsia"/>
                                  <w:szCs w:val="25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5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LEF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5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5"/>
                                    </w:rPr>
                                    <m:t>LEF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5"/>
                                </w:rPr>
                                <m:t>25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  <w:szCs w:val="26"/>
                                </w:rPr>
                                <m:t>°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6"/>
                        </w:rPr>
                        <m:t>cg,ref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cg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  <w:szCs w:val="26"/>
                </w:rPr>
                <m:t>∙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5"/>
                      <w:szCs w:val="25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C</m:t>
                      </m:r>
                    </m:e>
                  </m:acc>
                </m:num>
                <m:den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b</m:t>
                  </m:r>
                </m:den>
              </m:f>
            </m:e>
          </m:d>
        </m:oMath>
      </m:oMathPara>
    </w:p>
    <w:p w14:paraId="1BBDA5DC" w14:textId="19FB37FE" w:rsidR="005E1D55" w:rsidRPr="005E1D55" w:rsidRDefault="005E1D55" w:rsidP="00BF28E5">
      <w:pPr>
        <w:widowControl/>
        <w:rPr>
          <w:rFonts w:eastAsia="標楷體" w:cs="Times New Roman"/>
          <w:iCs/>
          <w:color w:val="002060"/>
          <w:sz w:val="25"/>
          <w:szCs w:val="25"/>
        </w:rPr>
      </w:pPr>
      <w:r w:rsidRPr="005E1D55">
        <w:rPr>
          <w:rFonts w:eastAsia="標楷體" w:cs="Times New Roman" w:hint="eastAsia"/>
          <w:iCs/>
          <w:color w:val="002060"/>
          <w:sz w:val="25"/>
          <w:szCs w:val="25"/>
        </w:rPr>
        <w:lastRenderedPageBreak/>
        <w:t>單向量噴嘴</w:t>
      </w:r>
    </w:p>
    <w:p w14:paraId="23763A46" w14:textId="772E1366" w:rsidR="00AA72BC" w:rsidRPr="005E1D55" w:rsidRDefault="00D70E51" w:rsidP="00BF28E5">
      <w:pPr>
        <w:widowControl/>
        <w:rPr>
          <w:rFonts w:eastAsia="標楷體" w:cs="Times New Roman"/>
          <w:iCs/>
          <w:color w:val="002060"/>
          <w:sz w:val="25"/>
          <w:szCs w:val="25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2060"/>
                  <w:sz w:val="25"/>
                  <w:szCs w:val="25"/>
                </w:rPr>
              </m:ctrlPr>
            </m:mPr>
            <m:mr>
              <m:e>
                <m:m>
                  <m:mPr>
                    <m:cGp m:val="8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 w:cs="Times New Roman"/>
                        <w:iCs/>
                        <w:color w:val="002060"/>
                        <w:sz w:val="25"/>
                        <w:szCs w:val="25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002060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2060"/>
                              <w:sz w:val="25"/>
                              <w:szCs w:val="25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 w:hint="eastAsia"/>
                              <w:color w:val="00206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002060"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002060"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002060"/>
                                      <w:sz w:val="25"/>
                                      <w:szCs w:val="25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002060"/>
                                      <w:sz w:val="25"/>
                                      <w:szCs w:val="25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 w:hint="eastAsia"/>
                                  <w:color w:val="00206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Cs/>
                              <w:color w:val="002060"/>
                              <w:sz w:val="25"/>
                              <w:szCs w:val="25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7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iCs/>
                                  <w:color w:val="002060"/>
                                  <w:sz w:val="25"/>
                                  <w:szCs w:val="25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206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206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206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206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206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206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2060"/>
                                                <w:sz w:val="25"/>
                                                <w:szCs w:val="25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00206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2060"/>
                                    <w:sz w:val="25"/>
                                    <w:szCs w:val="25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0A1C30A1" w14:textId="77777777" w:rsidR="005E1D55" w:rsidRDefault="005E1D55">
      <w:pPr>
        <w:widowControl/>
        <w:rPr>
          <w:rFonts w:eastAsia="標楷體" w:cs="Times New Roman"/>
          <w:iCs/>
          <w:color w:val="FF0000"/>
          <w:sz w:val="25"/>
          <w:szCs w:val="25"/>
        </w:rPr>
      </w:pPr>
    </w:p>
    <w:p w14:paraId="624F72FD" w14:textId="4C3E38F7" w:rsidR="00260322" w:rsidRPr="005E1D55" w:rsidRDefault="005E1D55">
      <w:pPr>
        <w:widowControl/>
        <w:rPr>
          <w:rFonts w:eastAsia="標楷體" w:cs="Times New Roman"/>
          <w:iCs/>
          <w:color w:val="FF0000"/>
          <w:sz w:val="25"/>
          <w:szCs w:val="25"/>
        </w:rPr>
      </w:pPr>
      <w:r w:rsidRPr="005E1D55">
        <w:rPr>
          <w:rFonts w:eastAsia="標楷體" w:cs="Times New Roman" w:hint="eastAsia"/>
          <w:iCs/>
          <w:color w:val="FF0000"/>
          <w:sz w:val="25"/>
          <w:szCs w:val="25"/>
        </w:rPr>
        <w:t>雙向量噴嘴</w:t>
      </w:r>
    </w:p>
    <w:p w14:paraId="6ECADF30" w14:textId="7AA216C1" w:rsidR="005E1D55" w:rsidRPr="00703704" w:rsidRDefault="005E1D55" w:rsidP="005E1D5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mPr>
            <m:mr>
              <m:e>
                <m:m>
                  <m:mPr>
                    <m:cGp m:val="8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 w:cs="Times New Roman"/>
                        <w:iCs/>
                        <w:sz w:val="25"/>
                        <w:szCs w:val="25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FF0000"/>
                              <w:sz w:val="25"/>
                              <w:szCs w:val="25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 w:hint="eastAsia"/>
                              <w:color w:val="FF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color w:val="FF0000"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color w:val="FF0000"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color w:val="FF0000"/>
                                      <w:sz w:val="25"/>
                                      <w:szCs w:val="25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color w:val="FF0000"/>
                                      <w:sz w:val="25"/>
                                      <w:szCs w:val="25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 w:hint="eastAsia"/>
                                  <w:color w:val="FF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Cs/>
                              <w:color w:val="FF0000"/>
                              <w:sz w:val="25"/>
                              <w:szCs w:val="25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9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標楷體" w:hAnsi="Cambria Math" w:cs="Times New Roman"/>
                                  <w:iCs/>
                                  <w:color w:val="FF0000"/>
                                  <w:sz w:val="25"/>
                                  <w:szCs w:val="25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</m:t>
                                            </m:r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5"/>
                                    <w:szCs w:val="25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r</m:t>
                                            </m:r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</m:t>
                                            </m:r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FF0000"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FF0000"/>
                                        <w:sz w:val="25"/>
                                        <w:szCs w:val="25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FF0000"/>
                                            <w:sz w:val="25"/>
                                            <w:szCs w:val="2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FF0000"/>
                                                <w:sz w:val="25"/>
                                                <w:szCs w:val="25"/>
                                              </w:rPr>
                                              <m:t>ly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2270744A" w14:textId="77777777" w:rsidR="005E1D55" w:rsidRDefault="005E1D55">
      <w:pPr>
        <w:widowControl/>
        <w:rPr>
          <w:rFonts w:eastAsia="標楷體" w:cs="Times New Roman" w:hint="eastAsia"/>
          <w:iCs/>
          <w:sz w:val="25"/>
          <w:szCs w:val="25"/>
        </w:rPr>
      </w:pPr>
    </w:p>
    <w:p w14:paraId="5643900B" w14:textId="77777777" w:rsidR="00260322" w:rsidRDefault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4882A241" w14:textId="74EBF640" w:rsidR="00260322" w:rsidRDefault="00260322" w:rsidP="00260322">
      <w:pPr>
        <w:pStyle w:val="a8"/>
        <w:keepNext/>
      </w:pPr>
      <w:bookmarkStart w:id="0" w:name="_Toc14033660"/>
      <w:r>
        <w:rPr>
          <w:rFonts w:cs="Times New Roman" w:hint="eastAsia"/>
          <w:iCs/>
          <w:szCs w:val="25"/>
        </w:rPr>
        <w:t>轉動慣量定義。</w:t>
      </w:r>
      <w:bookmarkEnd w:id="0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2742"/>
        <w:gridCol w:w="2720"/>
      </w:tblGrid>
      <w:tr w:rsidR="00260322" w:rsidRPr="00AE1828" w14:paraId="70142D93" w14:textId="77777777" w:rsidTr="003A2254">
        <w:trPr>
          <w:trHeight w:val="720"/>
          <w:jc w:val="center"/>
        </w:trPr>
        <w:tc>
          <w:tcPr>
            <w:tcW w:w="2727" w:type="dxa"/>
            <w:vAlign w:val="center"/>
          </w:tcPr>
          <w:p w14:paraId="56976995" w14:textId="77777777" w:rsidR="00260322" w:rsidRPr="00AE1828" w:rsidRDefault="00260322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z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-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xz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42" w:type="dxa"/>
            <w:vAlign w:val="center"/>
          </w:tcPr>
          <w:p w14:paraId="09BA6E65" w14:textId="77777777" w:rsidR="00260322" w:rsidRPr="00AE1828" w:rsidRDefault="00260322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4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2720" w:type="dxa"/>
            <w:vAlign w:val="center"/>
          </w:tcPr>
          <w:p w14:paraId="5029D66F" w14:textId="77777777" w:rsidR="00260322" w:rsidRPr="00AE1828" w:rsidRDefault="00D70E51" w:rsidP="003A2254">
            <w:pPr>
              <w:spacing w:line="360" w:lineRule="auto"/>
              <w:ind w:firstLineChars="200" w:firstLine="500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7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260322" w:rsidRPr="00AE1828" w14:paraId="117E2EC8" w14:textId="77777777" w:rsidTr="003A2254">
        <w:trPr>
          <w:trHeight w:val="705"/>
          <w:jc w:val="center"/>
        </w:trPr>
        <w:tc>
          <w:tcPr>
            <w:tcW w:w="2727" w:type="dxa"/>
            <w:vAlign w:val="center"/>
          </w:tcPr>
          <w:p w14:paraId="512544A8" w14:textId="77777777" w:rsidR="00260322" w:rsidRPr="00AE1828" w:rsidRDefault="00260322" w:rsidP="003A2254">
            <w:pPr>
              <w:spacing w:line="360" w:lineRule="auto"/>
              <w:ind w:firstLineChars="200" w:firstLine="500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25"/>
                                <w:szCs w:val="25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-I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z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2742" w:type="dxa"/>
            <w:vAlign w:val="center"/>
          </w:tcPr>
          <w:p w14:paraId="1DC7BC5F" w14:textId="77777777" w:rsidR="00260322" w:rsidRPr="00AE1828" w:rsidRDefault="00D70E51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5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25"/>
                                <w:szCs w:val="25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5"/>
                                <w:szCs w:val="25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-I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20" w:type="dxa"/>
            <w:vAlign w:val="center"/>
          </w:tcPr>
          <w:p w14:paraId="12924C1A" w14:textId="77777777" w:rsidR="00260322" w:rsidRPr="00AE1828" w:rsidRDefault="00260322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8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+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xz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 w:rsidR="00260322" w:rsidRPr="00AE1828" w14:paraId="43A37B1D" w14:textId="77777777" w:rsidTr="003A2254">
        <w:trPr>
          <w:trHeight w:val="720"/>
          <w:jc w:val="center"/>
        </w:trPr>
        <w:tc>
          <w:tcPr>
            <w:tcW w:w="2727" w:type="dxa"/>
            <w:vAlign w:val="center"/>
          </w:tcPr>
          <w:p w14:paraId="30D55E03" w14:textId="77777777" w:rsidR="00260322" w:rsidRPr="00AE1828" w:rsidRDefault="00260322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3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742" w:type="dxa"/>
            <w:vAlign w:val="center"/>
          </w:tcPr>
          <w:p w14:paraId="04846B24" w14:textId="77777777" w:rsidR="00260322" w:rsidRPr="00AE1828" w:rsidRDefault="00D70E51" w:rsidP="003A2254">
            <w:pPr>
              <w:spacing w:line="360" w:lineRule="auto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6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xz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20" w:type="dxa"/>
            <w:vAlign w:val="center"/>
          </w:tcPr>
          <w:p w14:paraId="670EF395" w14:textId="77777777" w:rsidR="00260322" w:rsidRPr="00AE1828" w:rsidRDefault="00260322" w:rsidP="003A2254">
            <w:pPr>
              <w:keepNext/>
              <w:spacing w:line="360" w:lineRule="auto"/>
              <w:ind w:firstLineChars="200" w:firstLine="500"/>
              <w:jc w:val="both"/>
              <w:rPr>
                <w:rFonts w:eastAsia="標楷體"/>
                <w:iCs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5"/>
                    <w:szCs w:val="25"/>
                    <w:lang w:val="el-GR"/>
                  </w:rPr>
                  <m:t>Γ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9</m:t>
                    </m:r>
                  </m:sub>
                </m:sSub>
                <m:r>
                  <w:rPr>
                    <w:rFonts w:ascii="Cambria Math" w:eastAsia="標楷體" w:hAnsi="Cambria Math"/>
                    <w:sz w:val="25"/>
                    <w:szCs w:val="25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5"/>
                        <w:szCs w:val="25"/>
                      </w:rPr>
                      <m:t>x</m:t>
                    </m:r>
                  </m:sub>
                </m:sSub>
              </m:oMath>
            </m:oMathPara>
          </w:p>
        </w:tc>
      </w:tr>
    </w:tbl>
    <w:p w14:paraId="71B6D528" w14:textId="77777777" w:rsidR="00260322" w:rsidRPr="00AE1828" w:rsidRDefault="00260322" w:rsidP="00260322">
      <w:pPr>
        <w:spacing w:line="360" w:lineRule="auto"/>
        <w:rPr>
          <w:rFonts w:eastAsia="標楷體" w:cs="Times New Roman"/>
          <w:iCs/>
          <w:sz w:val="25"/>
          <w:szCs w:val="25"/>
        </w:rPr>
      </w:pPr>
      <w:r w:rsidRPr="00AE1828">
        <w:rPr>
          <w:rFonts w:eastAsia="標楷體" w:cs="Times New Roman"/>
          <w:iCs/>
          <w:sz w:val="25"/>
          <w:szCs w:val="25"/>
          <w:lang w:val="el-GR"/>
        </w:rPr>
        <w:t>其中</w:t>
      </w:r>
      <m:oMath>
        <m:r>
          <w:rPr>
            <w:rFonts w:ascii="Cambria Math" w:eastAsia="標楷體" w:hAnsi="Cambria Math" w:cs="Times New Roman"/>
            <w:sz w:val="25"/>
            <w:szCs w:val="25"/>
            <w:lang w:val="el-GR"/>
          </w:rPr>
          <m:t>Γ</m:t>
        </m:r>
        <m:r>
          <w:rPr>
            <w:rFonts w:ascii="Cambria Math" w:eastAsia="標楷體" w:hAnsi="Cambria Math" w:cs="Times New Roman"/>
            <w:sz w:val="25"/>
            <w:szCs w:val="25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eastAsia="標楷體" w:hAnsi="Cambria Math" w:cs="Times New Roman"/>
                <w:sz w:val="25"/>
                <w:szCs w:val="25"/>
              </w:rPr>
              <m:t>I</m:t>
            </m:r>
          </m:e>
          <m:sub>
            <m:r>
              <w:rPr>
                <w:rFonts w:ascii="Cambria Math" w:eastAsia="標楷體" w:hAnsi="Cambria Math" w:cs="Times New Roman"/>
                <w:sz w:val="25"/>
                <w:szCs w:val="25"/>
              </w:rPr>
              <m:t>x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eastAsia="標楷體" w:hAnsi="Cambria Math" w:cs="Times New Roman"/>
                <w:sz w:val="25"/>
                <w:szCs w:val="25"/>
              </w:rPr>
              <m:t>I</m:t>
            </m:r>
          </m:e>
          <m:sub>
            <m:r>
              <w:rPr>
                <w:rFonts w:ascii="Cambria Math" w:eastAsia="標楷體" w:hAnsi="Cambria Math" w:cs="Times New Roman"/>
                <w:sz w:val="25"/>
                <w:szCs w:val="25"/>
              </w:rPr>
              <m:t>z</m:t>
            </m:r>
          </m:sub>
        </m:sSub>
        <m:r>
          <w:rPr>
            <w:rFonts w:ascii="Cambria Math" w:eastAsia="標楷體" w:hAnsi="Cambria Math" w:cs="Times New Roman"/>
            <w:sz w:val="25"/>
            <w:szCs w:val="25"/>
          </w:rPr>
          <m:t>-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5"/>
                <w:szCs w:val="25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5"/>
                <w:szCs w:val="25"/>
              </w:rPr>
              <m:t>I</m:t>
            </m:r>
          </m:e>
          <m:sub>
            <m:r>
              <w:rPr>
                <w:rFonts w:ascii="Cambria Math" w:eastAsia="標楷體" w:hAnsi="Cambria Math" w:cs="Times New Roman"/>
                <w:sz w:val="25"/>
                <w:szCs w:val="25"/>
              </w:rPr>
              <m:t>xz</m:t>
            </m:r>
          </m:sub>
          <m:sup>
            <m:r>
              <w:rPr>
                <w:rFonts w:ascii="Cambria Math" w:eastAsia="標楷體" w:hAnsi="Cambria Math" w:cs="Times New Roman"/>
                <w:sz w:val="25"/>
                <w:szCs w:val="25"/>
              </w:rPr>
              <m:t>2</m:t>
            </m:r>
          </m:sup>
        </m:sSubSup>
      </m:oMath>
      <w:r w:rsidRPr="00AE1828">
        <w:rPr>
          <w:rFonts w:eastAsia="標楷體" w:cs="Times New Roman"/>
          <w:iCs/>
          <w:sz w:val="25"/>
          <w:szCs w:val="25"/>
        </w:rPr>
        <w:t>。</w:t>
      </w:r>
    </w:p>
    <w:p w14:paraId="5D0D94CA" w14:textId="263A7877" w:rsidR="00703704" w:rsidRDefault="00260322" w:rsidP="00BF28E5">
      <w:pPr>
        <w:widowControl/>
        <w:rPr>
          <w:rFonts w:eastAsia="標楷體" w:cs="Times New Roman" w:hint="eastAsia"/>
          <w:iCs/>
          <w:sz w:val="25"/>
          <w:szCs w:val="25"/>
        </w:rPr>
      </w:pPr>
      <w:r>
        <w:rPr>
          <w:rFonts w:eastAsia="標楷體" w:cs="Times New Roman"/>
          <w:iCs/>
          <w:sz w:val="25"/>
          <w:szCs w:val="25"/>
        </w:rPr>
        <w:br w:type="page"/>
      </w:r>
    </w:p>
    <w:p w14:paraId="79ADB652" w14:textId="291F7F8E" w:rsidR="00703704" w:rsidRPr="00260322" w:rsidRDefault="00D70E51" w:rsidP="00BF28E5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ra2</m:t>
                      </m:r>
                    </m:sub>
                  </m:sSub>
                </m:sub>
              </m:sSub>
            </m:sub>
          </m:sSub>
        </m:oMath>
      </m:oMathPara>
    </w:p>
    <w:p w14:paraId="386D4074" w14:textId="77777777" w:rsidR="00260322" w:rsidRPr="00260322" w:rsidRDefault="00260322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3F536D59" w14:textId="5445A06C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7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ra1</m:t>
                      </m:r>
                    </m:sub>
                  </m:sSub>
                </m:sub>
              </m:sSub>
            </m:sub>
          </m:sSub>
        </m:oMath>
      </m:oMathPara>
    </w:p>
    <w:p w14:paraId="5C86ED88" w14:textId="77777777" w:rsidR="00260322" w:rsidRPr="00260322" w:rsidRDefault="00260322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2651D7D1" w14:textId="28E2D341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9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ra2</m:t>
                      </m:r>
                    </m:sub>
                  </m:sSub>
                </m:sub>
              </m:sSub>
            </m:sub>
          </m:sSub>
        </m:oMath>
      </m:oMathPara>
    </w:p>
    <w:p w14:paraId="6A766706" w14:textId="5FCE93C9" w:rsidR="00260322" w:rsidRDefault="00260322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13086242" w14:textId="77777777" w:rsidR="00260322" w:rsidRPr="004D542E" w:rsidRDefault="00260322" w:rsidP="00BF28E5">
      <w:pPr>
        <w:widowControl/>
        <w:rPr>
          <w:rFonts w:eastAsia="標楷體" w:cs="Times New Roman"/>
          <w:iCs/>
          <w:sz w:val="25"/>
          <w:szCs w:val="25"/>
        </w:rPr>
      </w:pPr>
    </w:p>
    <w:p w14:paraId="38EA32D1" w14:textId="7519D8F4" w:rsidR="004D542E" w:rsidRPr="002675BE" w:rsidRDefault="00D70E51" w:rsidP="004D542E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0000" w:themeColor="text1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0000" w:themeColor="text1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 w:val="25"/>
                          <w:szCs w:val="25"/>
                        </w:rPr>
                        <m:t>ra1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0000" w:themeColor="text1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MS Mincho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ra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6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°</m:t>
                  </m:r>
                </m:den>
              </m:f>
            </m:e>
          </m:d>
        </m:oMath>
      </m:oMathPara>
    </w:p>
    <w:p w14:paraId="145FD347" w14:textId="67E45735" w:rsidR="004D542E" w:rsidRPr="00260322" w:rsidRDefault="00D70E51" w:rsidP="00BF28E5">
      <w:pPr>
        <w:widowControl/>
        <w:rPr>
          <w:rFonts w:eastAsia="標楷體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ra2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MS Mincho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+Δ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ra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4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°</m:t>
                  </m:r>
                </m:den>
              </m:f>
            </m:e>
          </m:d>
        </m:oMath>
      </m:oMathPara>
    </w:p>
    <w:p w14:paraId="101E791D" w14:textId="312B27B5" w:rsidR="00260322" w:rsidRDefault="00D70E51" w:rsidP="00BF28E5">
      <w:pPr>
        <w:widowControl/>
        <w:rPr>
          <w:rFonts w:eastAsia="標楷體" w:cs="Times New Roman"/>
          <w:iCs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ra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ra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ra</m:t>
                        </m:r>
                      </m:sub>
                    </m:sSub>
                  </m:e>
                </m:d>
              </m:e>
            </m:mr>
          </m:m>
        </m:oMath>
      </m:oMathPara>
    </w:p>
    <w:p w14:paraId="10074010" w14:textId="77777777" w:rsidR="00260322" w:rsidRDefault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  <w:r>
        <w:rPr>
          <w:rFonts w:eastAsia="標楷體" w:cs="Times New Roman"/>
          <w:iCs/>
          <w:color w:val="000000" w:themeColor="text1"/>
          <w:szCs w:val="24"/>
        </w:rPr>
        <w:br w:type="page"/>
      </w:r>
    </w:p>
    <w:p w14:paraId="013171B8" w14:textId="1C3ADFA1" w:rsidR="00260322" w:rsidRPr="00260322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la2</m:t>
                      </m:r>
                    </m:sub>
                  </m:sSub>
                </m:sub>
              </m:sSub>
            </m:sub>
          </m:sSub>
        </m:oMath>
      </m:oMathPara>
    </w:p>
    <w:p w14:paraId="60E45365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32602255" w14:textId="42F481F8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7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la1</m:t>
                      </m:r>
                    </m:sub>
                  </m:sSub>
                </m:sub>
              </m:sSub>
            </m:sub>
          </m:sSub>
        </m:oMath>
      </m:oMathPara>
    </w:p>
    <w:p w14:paraId="2D11F79D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2555089F" w14:textId="1D5BB6DB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9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la2</m:t>
                      </m:r>
                    </m:sub>
                  </m:sSub>
                </m:sub>
              </m:sSub>
            </m:sub>
          </m:sSub>
        </m:oMath>
      </m:oMathPara>
    </w:p>
    <w:p w14:paraId="4DF8D05E" w14:textId="35A7F73A" w:rsidR="00260322" w:rsidRDefault="00260322" w:rsidP="00BF28E5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10CBE109" w14:textId="0BA696DD" w:rsidR="00260322" w:rsidRPr="002675BE" w:rsidRDefault="00D70E51" w:rsidP="00260322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0000" w:themeColor="text1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0000" w:themeColor="text1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 w:val="25"/>
                          <w:szCs w:val="25"/>
                        </w:rPr>
                        <m:t>la1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0000" w:themeColor="text1"/>
              <w:sz w:val="25"/>
              <w:szCs w:val="25"/>
            </w:rPr>
            <m:t>=-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6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6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MS Mincho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color w:val="000000" w:themeColor="text1"/>
                                                <w:szCs w:val="2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6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6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la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6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°</m:t>
                  </m:r>
                </m:den>
              </m:f>
            </m:e>
          </m:d>
        </m:oMath>
      </m:oMathPara>
    </w:p>
    <w:p w14:paraId="7884C16D" w14:textId="56805489" w:rsidR="00260322" w:rsidRPr="00260322" w:rsidRDefault="00D70E51" w:rsidP="00260322">
      <w:pPr>
        <w:widowControl/>
        <w:rPr>
          <w:rFonts w:eastAsia="標楷體"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la2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=-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MS Mincho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+Δ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標楷體" w:hAnsi="Cambria Math" w:cs="Times New Roman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標楷體" w:hAnsi="Cambria Math" w:cs="Times New Roman"/>
                                                    <w:color w:val="000000" w:themeColor="text1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 w:cs="Times New Roman"/>
                                                <w:color w:val="000000" w:themeColor="text1"/>
                                                <w:szCs w:val="24"/>
                                              </w:rPr>
                                              <m:t>LEF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</w:rPr>
                                          <m:t>25°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la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2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  <w:szCs w:val="24"/>
                    </w:rPr>
                    <m:t>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°</m:t>
                  </m:r>
                </m:den>
              </m:f>
            </m:e>
          </m:d>
        </m:oMath>
      </m:oMathPara>
    </w:p>
    <w:p w14:paraId="17FD646B" w14:textId="3C7728D5" w:rsidR="00260322" w:rsidRDefault="00D70E51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la1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la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Z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6"/>
                                      </w:rPr>
                                      <m:t>la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la</m:t>
              </m:r>
            </m:sub>
          </m:sSub>
        </m:oMath>
      </m:oMathPara>
    </w:p>
    <w:p w14:paraId="07C44D08" w14:textId="402FE541" w:rsidR="00260322" w:rsidRDefault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  <w:r>
        <w:rPr>
          <w:rFonts w:eastAsia="標楷體" w:cs="Times New Roman"/>
          <w:iCs/>
          <w:color w:val="000000" w:themeColor="text1"/>
          <w:szCs w:val="24"/>
        </w:rPr>
        <w:br w:type="page"/>
      </w:r>
    </w:p>
    <w:p w14:paraId="66246172" w14:textId="616B167D" w:rsidR="00260322" w:rsidRPr="00260322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re2</m:t>
                      </m:r>
                    </m:sub>
                  </m:sSub>
                </m:sub>
              </m:sSub>
            </m:sub>
          </m:sSub>
        </m:oMath>
      </m:oMathPara>
    </w:p>
    <w:p w14:paraId="1CBB35C5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550A9ADC" w14:textId="0EB0D5EF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7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re1</m:t>
                      </m:r>
                    </m:sub>
                  </m:sSub>
                </m:sub>
              </m:sSub>
            </m:sub>
          </m:sSub>
        </m:oMath>
      </m:oMathPara>
    </w:p>
    <w:p w14:paraId="12E3D107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48D6AA9F" w14:textId="2B36AE45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9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re2</m:t>
                      </m:r>
                    </m:sub>
                  </m:sSub>
                </m:sub>
              </m:sSub>
            </m:sub>
          </m:sSub>
        </m:oMath>
      </m:oMathPara>
    </w:p>
    <w:p w14:paraId="087AB2A7" w14:textId="41C13C73" w:rsidR="00260322" w:rsidRDefault="00260322" w:rsidP="00BF28E5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2D38DAE0" w14:textId="15F84E1C" w:rsidR="00260322" w:rsidRPr="00260322" w:rsidRDefault="00D70E51" w:rsidP="00BF28E5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l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re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71D94B88" w14:textId="77777777" w:rsidR="00260322" w:rsidRPr="00260322" w:rsidRDefault="00260322" w:rsidP="00BF28E5">
      <w:pPr>
        <w:widowControl/>
        <w:rPr>
          <w:rFonts w:eastAsia="標楷體" w:cs="Times New Roman"/>
          <w:color w:val="000000" w:themeColor="text1"/>
          <w:szCs w:val="26"/>
        </w:rPr>
      </w:pPr>
    </w:p>
    <w:p w14:paraId="679A5117" w14:textId="5E42E667" w:rsidR="00260322" w:rsidRPr="00260322" w:rsidRDefault="00D70E51" w:rsidP="00BF28E5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re2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n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re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∙</m:t>
                        </m:r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re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2B97A12F" w14:textId="730F4091" w:rsidR="00260322" w:rsidRDefault="00260322" w:rsidP="00BF28E5">
      <w:pPr>
        <w:widowControl/>
        <w:rPr>
          <w:rFonts w:eastAsia="標楷體" w:cs="Times New Roman"/>
          <w:color w:val="000000" w:themeColor="text1"/>
          <w:szCs w:val="26"/>
        </w:rPr>
      </w:pPr>
    </w:p>
    <w:p w14:paraId="2B2CF93B" w14:textId="1029490D" w:rsidR="00260322" w:rsidRDefault="00D70E51" w:rsidP="00BF28E5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re</m:t>
              </m:r>
            </m:sub>
          </m:sSub>
        </m:oMath>
      </m:oMathPara>
    </w:p>
    <w:p w14:paraId="6BE1DD76" w14:textId="77777777" w:rsidR="00260322" w:rsidRDefault="00260322">
      <w:pPr>
        <w:widowControl/>
        <w:rPr>
          <w:rFonts w:eastAsia="標楷體" w:cs="Times New Roman"/>
          <w:color w:val="000000" w:themeColor="text1"/>
          <w:szCs w:val="26"/>
        </w:rPr>
      </w:pPr>
      <w:r>
        <w:rPr>
          <w:rFonts w:eastAsia="標楷體" w:cs="Times New Roman"/>
          <w:color w:val="000000" w:themeColor="text1"/>
          <w:szCs w:val="26"/>
        </w:rPr>
        <w:br w:type="page"/>
      </w:r>
    </w:p>
    <w:p w14:paraId="448AC15B" w14:textId="7034F7AE" w:rsidR="00260322" w:rsidRPr="00260322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le2</m:t>
                      </m:r>
                    </m:sub>
                  </m:sSub>
                </m:sub>
              </m:sSub>
            </m:sub>
          </m:sSub>
        </m:oMath>
      </m:oMathPara>
    </w:p>
    <w:p w14:paraId="1A28885F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2004537E" w14:textId="5042B9FA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7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le1</m:t>
                      </m:r>
                    </m:sub>
                  </m:sSub>
                </m:sub>
              </m:sSub>
            </m:sub>
          </m:sSub>
        </m:oMath>
      </m:oMathPara>
    </w:p>
    <w:p w14:paraId="6103DE57" w14:textId="77777777" w:rsidR="00260322" w:rsidRPr="00260322" w:rsidRDefault="00260322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6C759A14" w14:textId="55E66E9B" w:rsidR="00260322" w:rsidRPr="004D542E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4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6"/>
                  <w:highlight w:val="yellow"/>
                </w:rPr>
                <m:t>∙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9</m:t>
              </m:r>
            </m:sub>
          </m:sSub>
          <m:r>
            <w:rPr>
              <w:rFonts w:ascii="Cambria Math" w:eastAsia="標楷體" w:hAnsi="Cambria Math" w:cs="Times New Roman"/>
              <w:szCs w:val="26"/>
              <w:highlight w:val="yellow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le2</m:t>
                      </m:r>
                    </m:sub>
                  </m:sSub>
                </m:sub>
              </m:sSub>
            </m:sub>
          </m:sSub>
        </m:oMath>
      </m:oMathPara>
    </w:p>
    <w:p w14:paraId="76A4CF5F" w14:textId="77777777" w:rsidR="00260322" w:rsidRDefault="00260322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2BB4751C" w14:textId="225B5DB4" w:rsidR="00260322" w:rsidRPr="00260322" w:rsidRDefault="00D70E51" w:rsidP="00260322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le1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l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le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le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44FD87EA" w14:textId="77777777" w:rsidR="00260322" w:rsidRPr="00260322" w:rsidRDefault="00260322" w:rsidP="00260322">
      <w:pPr>
        <w:widowControl/>
        <w:rPr>
          <w:rFonts w:eastAsia="標楷體" w:cs="Times New Roman"/>
          <w:color w:val="000000" w:themeColor="text1"/>
          <w:szCs w:val="26"/>
        </w:rPr>
      </w:pPr>
    </w:p>
    <w:p w14:paraId="4D54068E" w14:textId="23ECE7B7" w:rsidR="00260322" w:rsidRPr="00260322" w:rsidRDefault="00D70E51" w:rsidP="00260322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le2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 w:val="25"/>
                  <w:szCs w:val="25"/>
                </w:rPr>
              </m:ctrlPr>
            </m:mPr>
            <m:m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 w:val="25"/>
                        <w:szCs w:val="25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 w:val="25"/>
                        <w:szCs w:val="25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 w:val="25"/>
                    <w:szCs w:val="25"/>
                  </w:rPr>
                  <m:t>Sb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 w:val="25"/>
                        <w:szCs w:val="25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n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le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6"/>
                          </w:rPr>
                          <m:t>∙</m:t>
                        </m:r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6"/>
            </w:rPr>
            <m:t>∙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6"/>
                        </w:rPr>
                        <m:t>le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6"/>
                    </w:rPr>
                    <m:t>25°</m:t>
                  </m:r>
                </m:den>
              </m:f>
            </m:e>
          </m:d>
        </m:oMath>
      </m:oMathPara>
    </w:p>
    <w:p w14:paraId="2B8C5AAA" w14:textId="77777777" w:rsidR="00260322" w:rsidRDefault="00260322" w:rsidP="00260322">
      <w:pPr>
        <w:widowControl/>
        <w:rPr>
          <w:rFonts w:eastAsia="標楷體" w:cs="Times New Roman"/>
          <w:color w:val="000000" w:themeColor="text1"/>
          <w:szCs w:val="26"/>
        </w:rPr>
      </w:pPr>
    </w:p>
    <w:p w14:paraId="427F06DF" w14:textId="168FDEDA" w:rsidR="00260322" w:rsidRDefault="00D70E51" w:rsidP="00260322">
      <w:pPr>
        <w:widowControl/>
        <w:rPr>
          <w:rFonts w:eastAsia="標楷體" w:cs="Times New Roman"/>
          <w:color w:val="000000" w:themeColor="text1"/>
          <w:szCs w:val="26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re1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</w:rPr>
                                  <m:t>cg,ref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cg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Cs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</m:m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∙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6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δ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6"/>
                </w:rPr>
                <m:t>le</m:t>
              </m:r>
            </m:sub>
          </m:sSub>
        </m:oMath>
      </m:oMathPara>
    </w:p>
    <w:p w14:paraId="5C24DE53" w14:textId="5CABBF73" w:rsidR="00260322" w:rsidRDefault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43DC7612" w14:textId="77777777" w:rsidR="00260322" w:rsidRDefault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69E37F59" w14:textId="24996086" w:rsidR="00260322" w:rsidRPr="00260322" w:rsidRDefault="00D70E51" w:rsidP="00260322">
      <w:pPr>
        <w:widowControl/>
        <w:rPr>
          <w:rFonts w:eastAsia="標楷體" w:cs="Times New Roman"/>
          <w:iCs/>
          <w:color w:val="000000" w:themeColor="text1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  <w:highlight w:val="yellow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  <w:highlight w:val="yellow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  <w:highlight w:val="yellow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  <w:highlight w:val="yellow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  <w:highlight w:val="yellow"/>
                          </w:rPr>
                          <m:t>∙Δ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l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Cs w:val="26"/>
                            <w:highlight w:val="yellow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cg,ref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cg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∙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6"/>
                        <w:highlight w:val="yellow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6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  <w:highlight w:val="yellow"/>
                              </w:rPr>
                              <m:t>30°</m:t>
                            </m:r>
                          </m:den>
                        </m:f>
                      </m:e>
                    </m:d>
                  </m:e>
                </m:d>
              </m:e>
            </m:mr>
          </m:m>
        </m:oMath>
      </m:oMathPara>
    </w:p>
    <w:p w14:paraId="5183D6A5" w14:textId="77777777" w:rsidR="00260322" w:rsidRPr="00260322" w:rsidRDefault="00260322" w:rsidP="00260322">
      <w:pPr>
        <w:widowControl/>
        <w:rPr>
          <w:rFonts w:eastAsia="標楷體" w:cs="Times New Roman"/>
          <w:iCs/>
          <w:color w:val="000000" w:themeColor="text1"/>
          <w:szCs w:val="24"/>
          <w:highlight w:val="yellow"/>
        </w:rPr>
      </w:pPr>
    </w:p>
    <w:p w14:paraId="435CC385" w14:textId="2B18C3F5" w:rsidR="00260322" w:rsidRPr="00260322" w:rsidRDefault="00D70E51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  <w:highlight w:val="yellow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  <w:highlight w:val="yello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  <w:highlight w:val="yellow"/>
                        </w:rPr>
                        <m:t>r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sz w:val="25"/>
              <w:szCs w:val="25"/>
              <w:highlight w:val="yellow"/>
            </w:rPr>
            <m:t>=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標楷體" w:hAnsi="Cambria Math" w:cs="Times New Roman"/>
                  <w:iCs/>
                  <w:color w:val="000000" w:themeColor="text1"/>
                  <w:szCs w:val="24"/>
                  <w:highlight w:val="yellow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  <w:highlight w:val="yellow"/>
                      </w:rPr>
                      <m:t>q</m:t>
                    </m:r>
                  </m:e>
                </m:acc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  <w:highlight w:val="yellow"/>
                  </w:rPr>
                  <m:t>S</m:t>
                </m:r>
                <m:acc>
                  <m:accPr>
                    <m:chr m:val="̅"/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0000" w:themeColor="text1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4"/>
                        <w:highlight w:val="yellow"/>
                      </w:rPr>
                      <m:t>C</m:t>
                    </m:r>
                  </m:e>
                </m:acc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i/>
                        <w:color w:val="000000" w:themeColor="text1"/>
                        <w:szCs w:val="24"/>
                        <w:highlight w:val="yellow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4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  <w:szCs w:val="24"/>
                            <w:highlight w:val="yellow"/>
                          </w:rPr>
                          <m:t>∙Δ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color w:val="000000" w:themeColor="text1"/>
                                <w:szCs w:val="24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l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  <w:highlight w:val="yellow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="Times New Roman"/>
                            <w:szCs w:val="26"/>
                            <w:highlight w:val="yellow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szCs w:val="26"/>
                                      </w:rPr>
                                      <m:t>cg,ref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cg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</w:rPr>
                                      <m:t>C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</w:rPr>
                              <m:t>∙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4"/>
                                <w:highlight w:val="yellow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4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color w:val="000000" w:themeColor="text1"/>
                                        <w:szCs w:val="24"/>
                                        <w:highlight w:val="yellow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 w:cs="Times New Roman"/>
                                            <w:color w:val="000000" w:themeColor="text1"/>
                                            <w:szCs w:val="24"/>
                                            <w:highlight w:val="yellow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6"/>
                        <w:highlight w:val="yellow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6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6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color w:val="000000" w:themeColor="text1"/>
                                    <w:szCs w:val="26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  <w:szCs w:val="26"/>
                                <w:highlight w:val="yellow"/>
                              </w:rPr>
                              <m:t>30°</m:t>
                            </m:r>
                          </m:den>
                        </m:f>
                      </m:e>
                    </m:d>
                  </m:e>
                </m:d>
              </m:e>
            </m:mr>
          </m:m>
        </m:oMath>
      </m:oMathPara>
    </w:p>
    <w:p w14:paraId="0D409F05" w14:textId="77777777" w:rsidR="00260322" w:rsidRPr="00260322" w:rsidRDefault="00260322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252C5440" w14:textId="16B74F02" w:rsidR="00260322" w:rsidRDefault="00260322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p w14:paraId="115EC736" w14:textId="7C0D2107" w:rsidR="005D0F43" w:rsidRDefault="005D0F43">
      <w:pPr>
        <w:widowControl/>
        <w:rPr>
          <w:rFonts w:eastAsia="標楷體" w:cs="Times New Roman"/>
          <w:iCs/>
          <w:color w:val="000000" w:themeColor="text1"/>
          <w:szCs w:val="24"/>
        </w:rPr>
      </w:pPr>
      <w:r>
        <w:rPr>
          <w:rFonts w:eastAsia="標楷體" w:cs="Times New Roman"/>
          <w:iCs/>
          <w:color w:val="000000" w:themeColor="text1"/>
          <w:szCs w:val="24"/>
        </w:rPr>
        <w:br w:type="page"/>
      </w:r>
    </w:p>
    <w:p w14:paraId="47D46712" w14:textId="2BD9D175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 w:val="25"/>
          <w:szCs w:val="25"/>
        </w:rPr>
      </w:pPr>
      <w:r w:rsidRPr="005E1D55">
        <w:rPr>
          <w:rFonts w:eastAsia="標楷體" w:cs="Times New Roman" w:hint="eastAsia"/>
          <w:iCs/>
          <w:color w:val="002060"/>
          <w:sz w:val="25"/>
          <w:szCs w:val="25"/>
        </w:rPr>
        <w:lastRenderedPageBreak/>
        <w:t>單向量噴嘴</w:t>
      </w:r>
    </w:p>
    <w:p w14:paraId="45D137BC" w14:textId="56FBC686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206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206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2</m:t>
                  </m:r>
                </m:sup>
              </m:sSubSup>
            </m:den>
          </m:f>
        </m:oMath>
      </m:oMathPara>
    </w:p>
    <w:p w14:paraId="06540470" w14:textId="77777777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 w:val="25"/>
          <w:szCs w:val="25"/>
        </w:rPr>
      </w:pPr>
    </w:p>
    <w:p w14:paraId="603AE7B2" w14:textId="3FBAD253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206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206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2</m:t>
                  </m:r>
                </m:sup>
              </m:sSubSup>
            </m:den>
          </m:f>
        </m:oMath>
      </m:oMathPara>
    </w:p>
    <w:p w14:paraId="4ED77B8B" w14:textId="77777777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 w:val="25"/>
          <w:szCs w:val="25"/>
        </w:rPr>
      </w:pPr>
    </w:p>
    <w:p w14:paraId="3BAB6235" w14:textId="5A641843" w:rsidR="005E1D55" w:rsidRPr="005E1D55" w:rsidRDefault="005E1D55" w:rsidP="005E1D55">
      <w:pPr>
        <w:widowControl/>
        <w:rPr>
          <w:rFonts w:eastAsia="標楷體" w:cs="Times New Roman"/>
          <w:iCs/>
          <w:color w:val="002060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00206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206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00206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00206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2060"/>
                  <w:sz w:val="25"/>
                  <w:szCs w:val="25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00206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2060"/>
                      <w:sz w:val="25"/>
                      <w:szCs w:val="25"/>
                    </w:rPr>
                    <m:t>y</m:t>
                  </m:r>
                </m:sub>
              </m:sSub>
            </m:den>
          </m:f>
        </m:oMath>
      </m:oMathPara>
    </w:p>
    <w:p w14:paraId="447EB2C7" w14:textId="374FD75C" w:rsidR="00AB3CC5" w:rsidRPr="005E1D55" w:rsidRDefault="00AB3CC5" w:rsidP="00AB3CC5">
      <w:pPr>
        <w:widowControl/>
        <w:jc w:val="center"/>
        <w:rPr>
          <w:rFonts w:eastAsia="標楷體" w:cs="Times New Roman"/>
          <w:iCs/>
          <w:sz w:val="25"/>
          <w:szCs w:val="25"/>
        </w:rPr>
      </w:pPr>
    </w:p>
    <w:p w14:paraId="0D05B7F8" w14:textId="2F6F6CE0" w:rsidR="005E1D55" w:rsidRDefault="005E1D55" w:rsidP="00AB3CC5">
      <w:pPr>
        <w:widowControl/>
        <w:jc w:val="center"/>
        <w:rPr>
          <w:rFonts w:eastAsia="標楷體" w:cs="Times New Roman"/>
          <w:iCs/>
          <w:sz w:val="25"/>
          <w:szCs w:val="25"/>
        </w:rPr>
      </w:pPr>
    </w:p>
    <w:p w14:paraId="60B0A7A9" w14:textId="038D92AB" w:rsidR="005E1D55" w:rsidRPr="005E1D55" w:rsidRDefault="005E1D55" w:rsidP="005E1D55">
      <w:pPr>
        <w:widowControl/>
        <w:rPr>
          <w:rFonts w:eastAsia="標楷體" w:cs="Times New Roman" w:hint="eastAsia"/>
          <w:iCs/>
          <w:color w:val="FF0000"/>
          <w:sz w:val="25"/>
          <w:szCs w:val="25"/>
        </w:rPr>
      </w:pPr>
      <w:r w:rsidRPr="005E1D55">
        <w:rPr>
          <w:rFonts w:eastAsia="標楷體" w:cs="Times New Roman" w:hint="eastAsia"/>
          <w:iCs/>
          <w:color w:val="FF0000"/>
          <w:sz w:val="25"/>
          <w:szCs w:val="25"/>
        </w:rPr>
        <w:t>雙向量噴嘴</w:t>
      </w:r>
    </w:p>
    <w:p w14:paraId="4479384E" w14:textId="6E3784C7" w:rsidR="00AB3CC5" w:rsidRPr="005E1D55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r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36E21967" w14:textId="706683EC" w:rsidR="00AB3CC5" w:rsidRPr="005E1D55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r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781141E7" w14:textId="6F46663B" w:rsidR="00AB3CC5" w:rsidRPr="005E1D55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l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7D66AFE7" w14:textId="6DE443F7" w:rsidR="00AB3CC5" w:rsidRPr="005E1D55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l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2023E5AE" w14:textId="3DEA7715" w:rsidR="00AB3CC5" w:rsidRDefault="00AB3CC5" w:rsidP="00AB3CC5">
      <w:pPr>
        <w:widowControl/>
        <w:jc w:val="center"/>
        <w:rPr>
          <w:rFonts w:eastAsia="標楷體" w:cs="Times New Roman"/>
          <w:iCs/>
          <w:sz w:val="25"/>
          <w:szCs w:val="25"/>
        </w:rPr>
      </w:pPr>
    </w:p>
    <w:p w14:paraId="66E74568" w14:textId="4FE0582C" w:rsidR="00AB3CC5" w:rsidRPr="00223BA6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r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51D261BF" w14:textId="3EFFE4E6" w:rsidR="00AB3CC5" w:rsidRPr="00223BA6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r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6321A4B8" w14:textId="0A691491" w:rsidR="00AB3CC5" w:rsidRPr="00223BA6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l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z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69193DE6" w14:textId="72F42D34" w:rsidR="00AB3CC5" w:rsidRPr="00223BA6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l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z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xz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1FB7D36C" w14:textId="6A36A9B4" w:rsidR="00AB3CC5" w:rsidRDefault="00AB3CC5" w:rsidP="00AB3CC5">
      <w:pPr>
        <w:widowControl/>
        <w:jc w:val="center"/>
        <w:rPr>
          <w:rFonts w:eastAsia="標楷體" w:cs="Times New Roman"/>
          <w:iCs/>
          <w:sz w:val="25"/>
          <w:szCs w:val="25"/>
        </w:rPr>
      </w:pPr>
    </w:p>
    <w:p w14:paraId="4E194591" w14:textId="1F4C0BA1" w:rsidR="00AB3CC5" w:rsidRPr="00CA5B0F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r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3A34DD0C" w14:textId="5B6A5762" w:rsidR="00AB3CC5" w:rsidRPr="00CA5B0F" w:rsidRDefault="00D70E51" w:rsidP="00AB3CC5">
      <w:pPr>
        <w:widowControl/>
        <w:jc w:val="center"/>
        <w:rPr>
          <w:rFonts w:eastAsia="標楷體" w:cs="Times New Roman"/>
          <w:iCs/>
          <w:color w:val="FF0000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color w:val="FF0000"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l</m:t>
                      </m:r>
                      <m:r>
                        <w:rPr>
                          <w:rFonts w:ascii="Cambria Math" w:eastAsia="標楷體" w:hAnsi="Cambria Math" w:cs="Times New Roman"/>
                          <w:color w:val="FF0000"/>
                          <w:sz w:val="25"/>
                          <w:szCs w:val="25"/>
                        </w:rPr>
                        <m:t>y</m:t>
                      </m:r>
                    </m:sub>
                  </m:sSub>
                </m:sub>
              </m:sSub>
            </m:sub>
          </m:sSub>
          <m:r>
            <w:rPr>
              <w:rFonts w:ascii="Cambria Math" w:eastAsia="標楷體" w:hAnsi="Cambria Math" w:cs="Times New Roman"/>
              <w:color w:val="FF0000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color w:val="FF0000"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 w:val="25"/>
                      <w:szCs w:val="25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color w:val="FF0000"/>
                  <w:sz w:val="25"/>
                  <w:szCs w:val="25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T</m:t>
              </m:r>
            </m:num>
            <m:den>
              <m:r>
                <w:rPr>
                  <w:rFonts w:ascii="Cambria Math" w:eastAsia="標楷體" w:hAnsi="Cambria Math" w:cs="Times New Roman"/>
                  <w:color w:val="FF0000"/>
                  <w:sz w:val="25"/>
                  <w:szCs w:val="25"/>
                </w:rPr>
                <m:t>2</m:t>
              </m:r>
            </m:den>
          </m:f>
        </m:oMath>
      </m:oMathPara>
    </w:p>
    <w:p w14:paraId="573EE4C4" w14:textId="0D15D771" w:rsidR="00AB3CC5" w:rsidRPr="00AB3CC5" w:rsidRDefault="00AB3CC5" w:rsidP="00AB3CC5">
      <w:pPr>
        <w:widowControl/>
        <w:jc w:val="center"/>
        <w:rPr>
          <w:rFonts w:eastAsia="標楷體" w:cs="Times New Roman"/>
          <w:iCs/>
          <w:sz w:val="25"/>
          <w:szCs w:val="25"/>
        </w:rPr>
      </w:pPr>
      <w:r>
        <w:rPr>
          <w:rFonts w:eastAsia="標楷體" w:cs="Times New Roman"/>
          <w:iCs/>
          <w:sz w:val="25"/>
          <w:szCs w:val="25"/>
        </w:rPr>
        <w:br w:type="page"/>
      </w:r>
    </w:p>
    <w:p w14:paraId="4C58E516" w14:textId="193CA1EE" w:rsidR="00AB3CC5" w:rsidRDefault="00AB3CC5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</w:p>
    <w:p w14:paraId="43C50F9D" w14:textId="03B1CE2A" w:rsidR="005D0F43" w:rsidRPr="005D0F43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=q-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+r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-L+mg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γ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μ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  <w:highlight w:val="lightGra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  <w:highlight w:val="lightGra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  <w:highlight w:val="lightGray"/>
                                  </w:rPr>
                                  <m:t>z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  <w:highlight w:val="lightGray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  <w:highlight w:val="lightGray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  <w:highlight w:val="lightGray"/>
                                  </w:rPr>
                                  <m:t>α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</m:mr>
              </m: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2.2</m:t>
                  </m:r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.1</m:t>
                  </m:r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9</m:t>
                  </m:r>
                </m:e>
              </m:d>
            </m:e>
          </m:eqArr>
        </m:oMath>
      </m:oMathPara>
    </w:p>
    <w:p w14:paraId="66DC2ADC" w14:textId="77777777" w:rsidR="005D0F43" w:rsidRPr="00AE1828" w:rsidRDefault="005D0F43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</w:p>
    <w:p w14:paraId="79F4C436" w14:textId="27651E67" w:rsidR="005D0F43" w:rsidRPr="005D0F43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=-r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+p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</m:t>
                    </m:r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 xml:space="preserve">              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+mg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γ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z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]</m:t>
                    </m:r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</m:t>
                    </m:r>
                  </m:e>
                </m:mr>
              </m: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2.2</m:t>
                  </m:r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</m:t>
                  </m:r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20</m:t>
                  </m:r>
                </m:e>
              </m:d>
            </m:e>
          </m:eqArr>
        </m:oMath>
      </m:oMathPara>
    </w:p>
    <w:p w14:paraId="6D4C1F25" w14:textId="77777777" w:rsidR="005D0F43" w:rsidRPr="00AE1828" w:rsidRDefault="005D0F43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</w:p>
    <w:p w14:paraId="3E184514" w14:textId="147CE621" w:rsidR="005D0F43" w:rsidRPr="005D0F43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p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+r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γ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γ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γ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z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γ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   </m:t>
                    </m: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z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γ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eastAsia="標楷體" w:hAnsi="Cambria Math" w:cs="Times New Roman" w:hint="eastAsia"/>
                        <w:sz w:val="25"/>
                        <w:szCs w:val="25"/>
                      </w:rPr>
                      <m:t xml:space="preserve">                   </m:t>
                    </m:r>
                  </m:e>
                </m:mr>
              </m: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2.2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21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>
          </m:eqArr>
        </m:oMath>
      </m:oMathPara>
    </w:p>
    <w:p w14:paraId="16953CAF" w14:textId="77777777" w:rsidR="005D0F43" w:rsidRPr="005D0F43" w:rsidRDefault="005D0F43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</w:p>
    <w:p w14:paraId="1EB91583" w14:textId="524F039C" w:rsidR="005D0F43" w:rsidRPr="005D0F43" w:rsidRDefault="00D70E51" w:rsidP="00260322">
      <w:pPr>
        <w:widowControl/>
        <w:rPr>
          <w:rFonts w:eastAsia="標楷體" w:cs="Times New Roman"/>
          <w:iCs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g</m:t>
              </m:r>
            </m:e>
            <m:sub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21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q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p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q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r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p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q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="標楷體" w:hAnsi="Cambria Math" w:cs="Times New Roman"/>
              <w:sz w:val="25"/>
              <w:szCs w:val="2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3C4A5BA0" w14:textId="0BA9EECE" w:rsidR="005D0F43" w:rsidRDefault="005D0F43" w:rsidP="00260322">
      <w:pPr>
        <w:widowControl/>
        <w:rPr>
          <w:rFonts w:eastAsia="標楷體" w:cs="Times New Roman"/>
          <w:iCs/>
          <w:sz w:val="25"/>
          <w:szCs w:val="25"/>
        </w:rPr>
      </w:pPr>
    </w:p>
    <w:p w14:paraId="23867689" w14:textId="77777777" w:rsidR="005D0F43" w:rsidRPr="001A120C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qArr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 w:hint="eastAsia"/>
                          <w:sz w:val="25"/>
                          <w:szCs w:val="25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β</m:t>
                      </m:r>
                      <m:r>
                        <w:rPr>
                          <w:rFonts w:ascii="Cambria Math" w:eastAsia="標楷體" w:hAnsi="Cambria Math" w:cs="Times New Roman" w:hint="eastAsia"/>
                          <w:sz w:val="25"/>
                          <w:szCs w:val="25"/>
                        </w:rPr>
                        <m:t>)</m:t>
                      </m:r>
                    </m:e>
                  </m:func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-L+mg</m:t>
                      </m:r>
                      <m:func>
                        <m:funcPr>
                          <m:ctrlPr>
                            <w:rPr>
                              <w:rFonts w:ascii="Cambria Math" w:eastAsia="標楷體" w:hAnsi="Cambria Math" w:cs="Times New Roman"/>
                              <w:iCs/>
                              <w:sz w:val="25"/>
                              <w:szCs w:val="2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5"/>
                                  <w:szCs w:val="25"/>
                                </w:rPr>
                                <m:t>γ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="標楷體" w:hAnsi="Cambria Math" w:cs="Times New Roman"/>
                              <w:iCs/>
                              <w:sz w:val="25"/>
                              <w:szCs w:val="2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5"/>
                                  <w:szCs w:val="25"/>
                                </w:rPr>
                                <m:t>μ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Cs/>
                          <w:sz w:val="25"/>
                          <w:szCs w:val="2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5"/>
                          <w:szCs w:val="25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5"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5"/>
                              <w:szCs w:val="25"/>
                            </w:rPr>
                            <m:t>α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 xml:space="preserve">    </m:t>
              </m:r>
              <m:r>
                <w:rPr>
                  <w:rFonts w:ascii="Cambria Math" w:eastAsia="標楷體" w:hAnsi="Cambria Math" w:cs="Times New Roman" w:hint="eastAsia"/>
                  <w:sz w:val="25"/>
                  <w:szCs w:val="25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 xml:space="preserve">              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5</m:t>
                  </m:r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</m:t>
                  </m:r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5.3</m:t>
                  </m:r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a</m:t>
                  </m:r>
                </m:e>
              </m:d>
            </m:e>
          </m:eqArr>
        </m:oMath>
      </m:oMathPara>
    </w:p>
    <w:p w14:paraId="787E2275" w14:textId="77777777" w:rsidR="005D0F43" w:rsidRPr="001A120C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5"/>
                            <w:szCs w:val="2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標楷體" w:hAnsi="Cambria Math" w:cs="Times New Roman" w:hint="eastAsia"/>
                                <w:sz w:val="25"/>
                                <w:szCs w:val="25"/>
                              </w:rPr>
                              <m:t>(</m:t>
                            </m:r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  <m:r>
                              <w:rPr>
                                <w:rFonts w:ascii="Cambria Math" w:eastAsia="標楷體" w:hAnsi="Cambria Math" w:cs="Times New Roman" w:hint="eastAsia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+mg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μ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Mincho" w:hAnsi="Cambria Math" w:cs="Times New Roman"/>
                            <w:sz w:val="25"/>
                            <w:szCs w:val="2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mr>
              </m: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 xml:space="preserve">     </m:t>
              </m:r>
              <m:r>
                <w:rPr>
                  <w:rFonts w:ascii="Cambria Math" w:eastAsia="標楷體" w:hAnsi="Cambria Math" w:cs="Times New Roman" w:hint="eastAsia"/>
                  <w:sz w:val="25"/>
                  <w:szCs w:val="25"/>
                </w:rPr>
                <m:t xml:space="preserve">      </m:t>
              </m:r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 xml:space="preserve">     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5.5.3</m:t>
                  </m:r>
                  <m: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b</m:t>
                  </m:r>
                </m:e>
              </m:d>
            </m:e>
          </m:eqArr>
        </m:oMath>
      </m:oMathPara>
    </w:p>
    <w:p w14:paraId="19FCE7A7" w14:textId="77777777" w:rsidR="005D0F43" w:rsidRPr="001A120C" w:rsidRDefault="00D70E51" w:rsidP="005D0F43">
      <w:pPr>
        <w:widowControl/>
        <w:spacing w:line="360" w:lineRule="auto"/>
        <w:jc w:val="both"/>
        <w:rPr>
          <w:rFonts w:eastAsia="標楷體" w:cs="Times New Roman"/>
          <w:iCs/>
          <w:sz w:val="25"/>
          <w:szCs w:val="25"/>
        </w:rPr>
      </w:pPr>
      <m:oMathPara>
        <m:oMath>
          <m:eqArr>
            <m:eqArrPr>
              <m:maxDist m:val="1"/>
              <m:ctrlPr>
                <w:rPr>
                  <w:rFonts w:ascii="Cambria Math" w:eastAsia="標楷體" w:hAnsi="Cambria Math" w:cs="Times New Roman"/>
                  <w:iCs/>
                  <w:sz w:val="25"/>
                  <w:szCs w:val="25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μ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 xml:space="preserve">     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acc>
                          <m:accPr>
                            <m:chr m:val="̅"/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γ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-mg</m:t>
                    </m:r>
                    <m:func>
                      <m:func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γ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μ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  <w:szCs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sz w:val="25"/>
                        <w:szCs w:val="25"/>
                      </w:rPr>
                      <m:t xml:space="preserve">     +</m:t>
                    </m:r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tan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標楷體" w:hAnsi="Cambria Math" w:cs="Times New Roman"/>
                                <w:iCs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func>
                              <m:funcPr>
                                <m:ctrlPr>
                                  <w:rPr>
                                    <w:rFonts w:ascii="Cambria Math" w:eastAsia="標楷體" w:hAnsi="Cambria Math" w:cs="Times New Roman"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 w:cs="Times New Roman"/>
                                        <w:i/>
                                        <w:iCs/>
                                        <w:sz w:val="25"/>
                                        <w:szCs w:val="2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 w:cs="Times New Roman"/>
                                        <w:sz w:val="25"/>
                                        <w:szCs w:val="25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  <w:iCs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  <w:sz w:val="25"/>
                                    <w:szCs w:val="25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μ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 w:val="25"/>
                            <w:szCs w:val="25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 w:val="25"/>
                                <w:szCs w:val="25"/>
                              </w:rPr>
                              <m:t>β</m:t>
                            </m:r>
                          </m:e>
                        </m:d>
                      </m:e>
                    </m:d>
                  </m:e>
                </m:mr>
              </m:m>
              <m:r>
                <w:rPr>
                  <w:rFonts w:ascii="Cambria Math" w:eastAsia="標楷體" w:hAnsi="Cambria Math" w:cs="Times New Roman"/>
                  <w:sz w:val="25"/>
                  <w:szCs w:val="25"/>
                </w:rPr>
                <m:t>#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Cs/>
                      <w:sz w:val="25"/>
                      <w:szCs w:val="2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5"/>
                      <w:szCs w:val="25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5"/>
                      <w:szCs w:val="25"/>
                    </w:rPr>
                    <m:t>.3c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  <w:iCs/>
                  <w:sz w:val="25"/>
                  <w:szCs w:val="25"/>
                </w:rPr>
              </m:ctrlPr>
            </m:e>
          </m:eqArr>
        </m:oMath>
      </m:oMathPara>
    </w:p>
    <w:p w14:paraId="113B1AF9" w14:textId="77777777" w:rsidR="005D0F43" w:rsidRPr="004D542E" w:rsidRDefault="005D0F43" w:rsidP="00260322">
      <w:pPr>
        <w:widowControl/>
        <w:rPr>
          <w:rFonts w:eastAsia="標楷體" w:cs="Times New Roman"/>
          <w:iCs/>
          <w:color w:val="000000" w:themeColor="text1"/>
          <w:szCs w:val="24"/>
        </w:rPr>
      </w:pPr>
    </w:p>
    <w:sectPr w:rsidR="005D0F43" w:rsidRPr="004D542E" w:rsidSect="00E057EA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FEBA" w14:textId="77777777" w:rsidR="007F69B0" w:rsidRDefault="007F69B0" w:rsidP="00260322">
      <w:r>
        <w:separator/>
      </w:r>
    </w:p>
  </w:endnote>
  <w:endnote w:type="continuationSeparator" w:id="0">
    <w:p w14:paraId="29E39B7F" w14:textId="77777777" w:rsidR="007F69B0" w:rsidRDefault="007F69B0" w:rsidP="0026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077D8" w14:textId="77777777" w:rsidR="007F69B0" w:rsidRDefault="007F69B0" w:rsidP="00260322">
      <w:r>
        <w:separator/>
      </w:r>
    </w:p>
  </w:footnote>
  <w:footnote w:type="continuationSeparator" w:id="0">
    <w:p w14:paraId="366A1437" w14:textId="77777777" w:rsidR="007F69B0" w:rsidRDefault="007F69B0" w:rsidP="0026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43F4D"/>
    <w:multiLevelType w:val="hybridMultilevel"/>
    <w:tmpl w:val="63566F14"/>
    <w:lvl w:ilvl="0" w:tplc="99106F8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6F"/>
    <w:rsid w:val="001329AB"/>
    <w:rsid w:val="001645C5"/>
    <w:rsid w:val="001760A4"/>
    <w:rsid w:val="0021532D"/>
    <w:rsid w:val="00223BA6"/>
    <w:rsid w:val="00260322"/>
    <w:rsid w:val="002675BE"/>
    <w:rsid w:val="00315670"/>
    <w:rsid w:val="00375927"/>
    <w:rsid w:val="0037737C"/>
    <w:rsid w:val="003A2254"/>
    <w:rsid w:val="00496D85"/>
    <w:rsid w:val="004D542E"/>
    <w:rsid w:val="005D0F43"/>
    <w:rsid w:val="005E1D55"/>
    <w:rsid w:val="00680259"/>
    <w:rsid w:val="00703704"/>
    <w:rsid w:val="007865FD"/>
    <w:rsid w:val="007D3F0B"/>
    <w:rsid w:val="007E0078"/>
    <w:rsid w:val="007E216F"/>
    <w:rsid w:val="007F4E31"/>
    <w:rsid w:val="007F69B0"/>
    <w:rsid w:val="007F71DF"/>
    <w:rsid w:val="00802B0F"/>
    <w:rsid w:val="00823A86"/>
    <w:rsid w:val="00891BFF"/>
    <w:rsid w:val="00942E46"/>
    <w:rsid w:val="00A3305B"/>
    <w:rsid w:val="00AA72BC"/>
    <w:rsid w:val="00AB3CC5"/>
    <w:rsid w:val="00AB4214"/>
    <w:rsid w:val="00BF28E5"/>
    <w:rsid w:val="00CA5B0F"/>
    <w:rsid w:val="00D70E51"/>
    <w:rsid w:val="00D829C4"/>
    <w:rsid w:val="00DE4C68"/>
    <w:rsid w:val="00E057EA"/>
    <w:rsid w:val="00E22ED1"/>
    <w:rsid w:val="00E45BDC"/>
    <w:rsid w:val="00E80D01"/>
    <w:rsid w:val="00F2202C"/>
    <w:rsid w:val="00F77F99"/>
    <w:rsid w:val="00F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4B72"/>
  <w15:chartTrackingRefBased/>
  <w15:docId w15:val="{B6825F70-3BB6-43FC-8C06-C899C57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A"/>
    <w:pPr>
      <w:ind w:leftChars="200" w:left="480"/>
    </w:pPr>
    <w:rPr>
      <w:rFonts w:ascii="Times New Roman" w:hAnsi="Times New Roman"/>
      <w:szCs w:val="20"/>
    </w:rPr>
  </w:style>
  <w:style w:type="paragraph" w:styleId="a4">
    <w:name w:val="header"/>
    <w:basedOn w:val="a"/>
    <w:link w:val="a5"/>
    <w:uiPriority w:val="99"/>
    <w:unhideWhenUsed/>
    <w:rsid w:val="00260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03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0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0322"/>
    <w:rPr>
      <w:sz w:val="20"/>
      <w:szCs w:val="20"/>
    </w:rPr>
  </w:style>
  <w:style w:type="paragraph" w:styleId="a8">
    <w:name w:val="caption"/>
    <w:basedOn w:val="a"/>
    <w:next w:val="a"/>
    <w:unhideWhenUsed/>
    <w:qFormat/>
    <w:rsid w:val="00260322"/>
    <w:pPr>
      <w:spacing w:line="360" w:lineRule="auto"/>
      <w:jc w:val="center"/>
    </w:pPr>
    <w:rPr>
      <w:rFonts w:ascii="Times New Roman" w:eastAsia="標楷體" w:hAnsi="Times New Roman"/>
      <w:sz w:val="25"/>
      <w:szCs w:val="20"/>
    </w:rPr>
  </w:style>
  <w:style w:type="table" w:styleId="a9">
    <w:name w:val="Table Grid"/>
    <w:basedOn w:val="a1"/>
    <w:uiPriority w:val="59"/>
    <w:rsid w:val="00260322"/>
    <w:rPr>
      <w:rFonts w:ascii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4380</TotalTime>
  <Pages>12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賴勁豪</dc:creator>
  <cp:keywords/>
  <dc:description/>
  <cp:lastModifiedBy>賴勁豪 LAI CHING HAO</cp:lastModifiedBy>
  <cp:revision>17</cp:revision>
  <dcterms:created xsi:type="dcterms:W3CDTF">2021-02-02T04:20:00Z</dcterms:created>
  <dcterms:modified xsi:type="dcterms:W3CDTF">2021-08-04T19:47:00Z</dcterms:modified>
</cp:coreProperties>
</file>