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EA" w:rsidRPr="006338ED" w:rsidRDefault="005025EA" w:rsidP="005025EA">
      <w:pPr>
        <w:rPr>
          <w:b/>
          <w:sz w:val="32"/>
          <w:szCs w:val="32"/>
          <w:u w:val="single"/>
        </w:rPr>
      </w:pPr>
      <w:r w:rsidRPr="006338ED">
        <w:rPr>
          <w:b/>
          <w:sz w:val="32"/>
          <w:szCs w:val="32"/>
          <w:u w:val="single"/>
        </w:rPr>
        <w:t>Assignment No.</w:t>
      </w:r>
      <w:r w:rsidR="00F15D6F">
        <w:rPr>
          <w:b/>
          <w:sz w:val="32"/>
          <w:szCs w:val="32"/>
          <w:u w:val="single"/>
        </w:rPr>
        <w:t>2</w:t>
      </w:r>
    </w:p>
    <w:p w:rsidR="005025EA" w:rsidRPr="006338ED" w:rsidRDefault="005025EA" w:rsidP="005025EA">
      <w:pPr>
        <w:rPr>
          <w:sz w:val="32"/>
          <w:szCs w:val="32"/>
        </w:rPr>
      </w:pPr>
    </w:p>
    <w:p w:rsidR="005025EA" w:rsidRDefault="005025EA" w:rsidP="000B50B7">
      <w:pPr>
        <w:jc w:val="both"/>
      </w:pPr>
      <w:r w:rsidRPr="006338ED">
        <w:rPr>
          <w:b/>
          <w:color w:val="000000"/>
          <w:sz w:val="28"/>
          <w:szCs w:val="20"/>
        </w:rPr>
        <w:t>Title</w:t>
      </w:r>
      <w:r w:rsidRPr="006338ED">
        <w:rPr>
          <w:b/>
          <w:color w:val="003366"/>
          <w:sz w:val="28"/>
          <w:szCs w:val="20"/>
        </w:rPr>
        <w:t>:</w:t>
      </w:r>
      <w:r w:rsidRPr="006338ED">
        <w:rPr>
          <w:color w:val="003366"/>
          <w:sz w:val="28"/>
          <w:szCs w:val="20"/>
        </w:rPr>
        <w:t xml:space="preserve"> </w:t>
      </w:r>
      <w:r w:rsidR="00862BDF">
        <w:rPr>
          <w:color w:val="003366"/>
          <w:sz w:val="28"/>
          <w:szCs w:val="20"/>
        </w:rPr>
        <w:t>Code Conversion (</w:t>
      </w:r>
      <w:r w:rsidRPr="006338ED">
        <w:rPr>
          <w:szCs w:val="20"/>
        </w:rPr>
        <w:t xml:space="preserve">HEX </w:t>
      </w:r>
      <w:r w:rsidR="00862BDF">
        <w:rPr>
          <w:szCs w:val="20"/>
        </w:rPr>
        <w:t>to</w:t>
      </w:r>
      <w:r w:rsidRPr="006338ED">
        <w:rPr>
          <w:szCs w:val="20"/>
        </w:rPr>
        <w:t xml:space="preserve"> BCD </w:t>
      </w:r>
      <w:r w:rsidR="00862BDF">
        <w:rPr>
          <w:szCs w:val="20"/>
        </w:rPr>
        <w:t xml:space="preserve">and BCD to HEX </w:t>
      </w:r>
      <w:r w:rsidRPr="006338ED">
        <w:rPr>
          <w:szCs w:val="20"/>
        </w:rPr>
        <w:t>Conversion</w:t>
      </w:r>
      <w:r w:rsidR="00862BDF">
        <w:rPr>
          <w:szCs w:val="20"/>
        </w:rPr>
        <w:t>)</w:t>
      </w:r>
    </w:p>
    <w:p w:rsidR="000B50B7" w:rsidRPr="000B50B7" w:rsidRDefault="000B50B7" w:rsidP="000B50B7">
      <w:pPr>
        <w:jc w:val="both"/>
      </w:pPr>
    </w:p>
    <w:p w:rsidR="005025EA" w:rsidRPr="006338ED" w:rsidRDefault="005025EA" w:rsidP="005025EA">
      <w:pPr>
        <w:jc w:val="both"/>
      </w:pPr>
      <w:r w:rsidRPr="006338ED">
        <w:rPr>
          <w:b/>
          <w:color w:val="003366"/>
          <w:sz w:val="28"/>
          <w:szCs w:val="20"/>
        </w:rPr>
        <w:t>Aim:</w:t>
      </w:r>
      <w:r w:rsidRPr="006338ED">
        <w:t xml:space="preserve"> Write ALP to convert 4-digit Hex number into its equivalent BCD number </w:t>
      </w:r>
    </w:p>
    <w:p w:rsidR="005025EA" w:rsidRPr="006338ED" w:rsidRDefault="005025EA" w:rsidP="005025EA">
      <w:pPr>
        <w:ind w:left="360"/>
        <w:jc w:val="both"/>
      </w:pPr>
      <w:r w:rsidRPr="006338ED">
        <w:t xml:space="preserve">     </w:t>
      </w:r>
      <w:proofErr w:type="gramStart"/>
      <w:r w:rsidRPr="006338ED">
        <w:t>and</w:t>
      </w:r>
      <w:proofErr w:type="gramEnd"/>
      <w:r w:rsidRPr="006338ED">
        <w:t xml:space="preserve"> 5-digit BCD number into its equivalent HEX number. Make your program      </w:t>
      </w:r>
    </w:p>
    <w:p w:rsidR="005025EA" w:rsidRPr="006338ED" w:rsidRDefault="005025EA" w:rsidP="005025EA">
      <w:pPr>
        <w:ind w:left="360"/>
        <w:jc w:val="both"/>
      </w:pPr>
      <w:r w:rsidRPr="006338ED">
        <w:t xml:space="preserve">      </w:t>
      </w:r>
      <w:proofErr w:type="gramStart"/>
      <w:r w:rsidRPr="006338ED">
        <w:t>user</w:t>
      </w:r>
      <w:proofErr w:type="gramEnd"/>
      <w:r w:rsidRPr="006338ED">
        <w:t xml:space="preserve"> friendly to accept the choice from user for</w:t>
      </w:r>
    </w:p>
    <w:p w:rsidR="005025EA" w:rsidRPr="006338ED" w:rsidRDefault="00862BDF" w:rsidP="005025EA">
      <w:pPr>
        <w:ind w:left="720"/>
        <w:jc w:val="both"/>
      </w:pPr>
      <w:r>
        <w:t>1)</w:t>
      </w:r>
      <w:r w:rsidR="005025EA" w:rsidRPr="006338ED">
        <w:t xml:space="preserve"> HEX to BCD </w:t>
      </w:r>
      <w:r w:rsidR="005025EA" w:rsidRPr="006338ED">
        <w:tab/>
      </w:r>
      <w:r>
        <w:t>2)</w:t>
      </w:r>
      <w:r w:rsidR="005025EA" w:rsidRPr="006338ED">
        <w:t xml:space="preserve"> BCD to HEX         </w:t>
      </w:r>
      <w:r>
        <w:t>3</w:t>
      </w:r>
      <w:r w:rsidR="005025EA" w:rsidRPr="006338ED">
        <w:t>) EXIT.</w:t>
      </w:r>
    </w:p>
    <w:p w:rsidR="005025EA" w:rsidRPr="006338ED" w:rsidRDefault="005025EA" w:rsidP="005025EA">
      <w:r w:rsidRPr="006338ED">
        <w:t xml:space="preserve">         </w:t>
      </w:r>
      <w:r w:rsidR="00915732" w:rsidRPr="006338ED">
        <w:t xml:space="preserve">  </w:t>
      </w:r>
      <w:r w:rsidRPr="006338ED">
        <w:t xml:space="preserve">Display proper strings to prompt the user while accepting the input and displaying     </w:t>
      </w:r>
    </w:p>
    <w:p w:rsidR="005025EA" w:rsidRPr="006338ED" w:rsidRDefault="005025EA" w:rsidP="005025EA">
      <w:pPr>
        <w:rPr>
          <w:color w:val="003366"/>
          <w:sz w:val="28"/>
          <w:szCs w:val="20"/>
        </w:rPr>
      </w:pPr>
      <w:r w:rsidRPr="006338ED">
        <w:t xml:space="preserve">        </w:t>
      </w:r>
      <w:r w:rsidR="00915732" w:rsidRPr="006338ED">
        <w:t xml:space="preserve"> </w:t>
      </w:r>
      <w:r w:rsidR="00890438" w:rsidRPr="006338ED">
        <w:t xml:space="preserve"> </w:t>
      </w:r>
      <w:r w:rsidRPr="006338ED">
        <w:t xml:space="preserve"> </w:t>
      </w:r>
      <w:proofErr w:type="gramStart"/>
      <w:r w:rsidRPr="006338ED">
        <w:t>the</w:t>
      </w:r>
      <w:proofErr w:type="gramEnd"/>
      <w:r w:rsidRPr="006338ED">
        <w:t xml:space="preserve"> result.</w:t>
      </w:r>
    </w:p>
    <w:p w:rsidR="005025EA" w:rsidRPr="006338ED" w:rsidRDefault="005025EA" w:rsidP="005025EA">
      <w:pPr>
        <w:rPr>
          <w:color w:val="000000"/>
          <w:sz w:val="28"/>
        </w:rPr>
      </w:pPr>
    </w:p>
    <w:p w:rsidR="005025EA" w:rsidRPr="006338ED" w:rsidRDefault="005025EA" w:rsidP="005025EA">
      <w:pPr>
        <w:rPr>
          <w:color w:val="000000"/>
        </w:rPr>
      </w:pPr>
      <w:r w:rsidRPr="006338ED">
        <w:rPr>
          <w:b/>
          <w:color w:val="000000"/>
          <w:sz w:val="28"/>
        </w:rPr>
        <w:t>Objective:</w:t>
      </w:r>
      <w:r w:rsidRPr="006338ED">
        <w:rPr>
          <w:color w:val="000000"/>
          <w:sz w:val="28"/>
        </w:rPr>
        <w:t xml:space="preserve"> </w:t>
      </w:r>
      <w:r w:rsidRPr="006338ED">
        <w:rPr>
          <w:color w:val="000000"/>
        </w:rPr>
        <w:t>Implementation of conversion process of different numbering system.</w:t>
      </w:r>
    </w:p>
    <w:p w:rsidR="005025EA" w:rsidRPr="006338ED" w:rsidRDefault="005025EA" w:rsidP="005025EA">
      <w:pPr>
        <w:rPr>
          <w:color w:val="000000"/>
          <w:sz w:val="28"/>
        </w:rPr>
      </w:pPr>
    </w:p>
    <w:p w:rsidR="00890438" w:rsidRPr="001719E1" w:rsidRDefault="005025EA" w:rsidP="005025EA">
      <w:pPr>
        <w:rPr>
          <w:b/>
          <w:color w:val="003366"/>
          <w:sz w:val="28"/>
          <w:szCs w:val="20"/>
        </w:rPr>
      </w:pPr>
      <w:r w:rsidRPr="006338ED">
        <w:rPr>
          <w:b/>
          <w:color w:val="000000"/>
          <w:sz w:val="28"/>
          <w:szCs w:val="20"/>
        </w:rPr>
        <w:t>Theory</w:t>
      </w:r>
      <w:r w:rsidRPr="006338ED">
        <w:rPr>
          <w:b/>
          <w:color w:val="003366"/>
          <w:sz w:val="28"/>
          <w:szCs w:val="20"/>
        </w:rPr>
        <w:t>:</w:t>
      </w:r>
    </w:p>
    <w:p w:rsidR="00E752E7" w:rsidRDefault="00E752E7" w:rsidP="00E752E7">
      <w:pPr>
        <w:rPr>
          <w:b/>
          <w:sz w:val="28"/>
          <w:szCs w:val="28"/>
        </w:rPr>
      </w:pPr>
      <w:r w:rsidRPr="00862BDF">
        <w:rPr>
          <w:b/>
          <w:sz w:val="28"/>
          <w:szCs w:val="28"/>
        </w:rPr>
        <w:t>Directives used:</w:t>
      </w:r>
    </w:p>
    <w:p w:rsidR="00372015" w:rsidRPr="006B4859" w:rsidRDefault="00372015" w:rsidP="00372015">
      <w:pPr>
        <w:numPr>
          <w:ilvl w:val="0"/>
          <w:numId w:val="8"/>
        </w:numPr>
      </w:pPr>
      <w:r w:rsidRPr="006B4859">
        <w:t xml:space="preserve">. </w:t>
      </w:r>
      <w:proofErr w:type="gramStart"/>
      <w:r w:rsidRPr="006B4859">
        <w:t>model</w:t>
      </w:r>
      <w:proofErr w:type="gramEnd"/>
      <w:r w:rsidRPr="006B4859">
        <w:t xml:space="preserve"> </w:t>
      </w:r>
      <w:r w:rsidRPr="006B4859">
        <w:sym w:font="Wingdings" w:char="F0E0"/>
      </w:r>
      <w:r w:rsidRPr="006B4859">
        <w:t xml:space="preserve"> Initializes memory model before defining any segment. It can be   </w:t>
      </w:r>
    </w:p>
    <w:p w:rsidR="00372015" w:rsidRPr="006B4859" w:rsidRDefault="00372015" w:rsidP="00372015">
      <w:pPr>
        <w:ind w:left="360"/>
      </w:pPr>
      <w:r w:rsidRPr="006B4859">
        <w:t xml:space="preserve">                      </w:t>
      </w:r>
      <w:proofErr w:type="gramStart"/>
      <w:r w:rsidRPr="006B4859">
        <w:t>tiny</w:t>
      </w:r>
      <w:proofErr w:type="gramEnd"/>
      <w:r w:rsidRPr="006B4859">
        <w:t>,</w:t>
      </w:r>
      <w:r>
        <w:t xml:space="preserve"> </w:t>
      </w:r>
      <w:r w:rsidRPr="006B4859">
        <w:t>small,</w:t>
      </w:r>
      <w:r>
        <w:t xml:space="preserve"> </w:t>
      </w:r>
      <w:r w:rsidRPr="006B4859">
        <w:t>medium,</w:t>
      </w:r>
      <w:r>
        <w:t xml:space="preserve"> </w:t>
      </w:r>
      <w:r w:rsidRPr="006B4859">
        <w:t>compact,</w:t>
      </w:r>
      <w:r>
        <w:t xml:space="preserve"> </w:t>
      </w:r>
      <w:r w:rsidRPr="006B4859">
        <w:t>large.</w:t>
      </w:r>
      <w:r>
        <w:t xml:space="preserve"> </w:t>
      </w:r>
      <w:r w:rsidRPr="006B4859">
        <w:t xml:space="preserve">Programmer can choose the memory </w:t>
      </w:r>
    </w:p>
    <w:p w:rsidR="00372015" w:rsidRPr="006B4859" w:rsidRDefault="00372015" w:rsidP="00372015">
      <w:pPr>
        <w:ind w:left="360"/>
      </w:pPr>
      <w:r w:rsidRPr="006B4859">
        <w:t xml:space="preserve">                      </w:t>
      </w:r>
      <w:proofErr w:type="gramStart"/>
      <w:r w:rsidRPr="006B4859">
        <w:t>model</w:t>
      </w:r>
      <w:proofErr w:type="gramEnd"/>
      <w:r w:rsidRPr="006B4859">
        <w:t xml:space="preserve"> based on the requirement.</w:t>
      </w:r>
    </w:p>
    <w:p w:rsidR="00372015" w:rsidRPr="006B4859" w:rsidRDefault="00372015" w:rsidP="00372015">
      <w:pPr>
        <w:numPr>
          <w:ilvl w:val="0"/>
          <w:numId w:val="8"/>
        </w:numPr>
      </w:pPr>
      <w:r w:rsidRPr="006B4859">
        <w:t xml:space="preserve">.data </w:t>
      </w:r>
      <w:r w:rsidRPr="006B4859">
        <w:sym w:font="Wingdings" w:char="F0E0"/>
      </w:r>
      <w:r w:rsidRPr="006B4859">
        <w:t xml:space="preserve"> start of data segment</w:t>
      </w:r>
    </w:p>
    <w:p w:rsidR="00372015" w:rsidRPr="006B4859" w:rsidRDefault="00372015" w:rsidP="00372015">
      <w:pPr>
        <w:numPr>
          <w:ilvl w:val="0"/>
          <w:numId w:val="8"/>
        </w:numPr>
      </w:pPr>
      <w:r w:rsidRPr="006B4859">
        <w:t>. code</w:t>
      </w:r>
      <w:r w:rsidRPr="006B4859">
        <w:sym w:font="Wingdings" w:char="F0E0"/>
      </w:r>
      <w:r w:rsidRPr="006B4859">
        <w:t xml:space="preserve"> start of code segment</w:t>
      </w:r>
    </w:p>
    <w:p w:rsidR="00372015" w:rsidRPr="006B4859" w:rsidRDefault="00372015" w:rsidP="00372015">
      <w:pPr>
        <w:numPr>
          <w:ilvl w:val="0"/>
          <w:numId w:val="8"/>
        </w:numPr>
      </w:pPr>
      <w:r w:rsidRPr="006B4859">
        <w:t>DB (Define Byte)</w:t>
      </w:r>
      <w:r w:rsidRPr="006B4859">
        <w:sym w:font="Wingdings" w:char="F0E0"/>
      </w:r>
      <w:r w:rsidRPr="006B4859">
        <w:t xml:space="preserve"> allocates and initializes bytes of storage</w:t>
      </w:r>
    </w:p>
    <w:p w:rsidR="00372015" w:rsidRPr="006B4859" w:rsidRDefault="00372015" w:rsidP="00372015">
      <w:pPr>
        <w:numPr>
          <w:ilvl w:val="0"/>
          <w:numId w:val="8"/>
        </w:numPr>
      </w:pPr>
      <w:r w:rsidRPr="006B4859">
        <w:t>End</w:t>
      </w:r>
      <w:r w:rsidRPr="006B4859">
        <w:sym w:font="Wingdings" w:char="F0E0"/>
      </w:r>
      <w:r w:rsidRPr="006B4859">
        <w:t>End of the program module.</w:t>
      </w:r>
    </w:p>
    <w:p w:rsidR="00E752E7" w:rsidRPr="00F30F6F" w:rsidRDefault="00E752E7" w:rsidP="00E752E7">
      <w:pPr>
        <w:rPr>
          <w:sz w:val="28"/>
          <w:szCs w:val="28"/>
        </w:rPr>
      </w:pPr>
    </w:p>
    <w:p w:rsidR="00E752E7" w:rsidRDefault="00E752E7" w:rsidP="00E752E7">
      <w:pPr>
        <w:rPr>
          <w:b/>
          <w:sz w:val="28"/>
          <w:szCs w:val="28"/>
        </w:rPr>
      </w:pPr>
      <w:r w:rsidRPr="00862BDF">
        <w:rPr>
          <w:b/>
          <w:sz w:val="28"/>
          <w:szCs w:val="28"/>
        </w:rPr>
        <w:t>Instructions used:</w:t>
      </w:r>
    </w:p>
    <w:p w:rsidR="00E94B2B" w:rsidRDefault="003F70F9" w:rsidP="00E94B2B">
      <w:pPr>
        <w:pStyle w:val="ListParagraph"/>
        <w:numPr>
          <w:ilvl w:val="0"/>
          <w:numId w:val="12"/>
        </w:numPr>
      </w:pPr>
      <w:proofErr w:type="spellStart"/>
      <w:r>
        <w:t>M</w:t>
      </w:r>
      <w:r w:rsidR="00E94B2B">
        <w:t>ov</w:t>
      </w:r>
      <w:proofErr w:type="spellEnd"/>
      <w:r w:rsidR="00E94B2B">
        <w:t>: destination, source</w:t>
      </w:r>
    </w:p>
    <w:p w:rsidR="00E94B2B" w:rsidRDefault="00E94B2B" w:rsidP="00E94B2B">
      <w:r>
        <w:tab/>
        <w:t xml:space="preserve">  Move the contents of source register into destination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r>
        <w:t xml:space="preserve">Lea: load effective address into </w:t>
      </w:r>
      <w:proofErr w:type="spellStart"/>
      <w:r>
        <w:t>dx</w:t>
      </w:r>
      <w:proofErr w:type="spellEnd"/>
      <w:r>
        <w:t xml:space="preserve">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r>
        <w:t>Inc: increments contents of specified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r>
        <w:t>Dec: decrement contents of specified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proofErr w:type="spellStart"/>
      <w:r>
        <w:t>Jnz</w:t>
      </w:r>
      <w:proofErr w:type="spellEnd"/>
      <w:r>
        <w:t>: Jump if not zero to specified label.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proofErr w:type="spellStart"/>
      <w:r>
        <w:t>Rol</w:t>
      </w:r>
      <w:proofErr w:type="spellEnd"/>
      <w:r>
        <w:t xml:space="preserve">: rotate 4 times the contents of </w:t>
      </w:r>
      <w:proofErr w:type="spellStart"/>
      <w:r>
        <w:t>dx</w:t>
      </w:r>
      <w:proofErr w:type="spellEnd"/>
      <w:r>
        <w:t xml:space="preserve">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proofErr w:type="spellStart"/>
      <w:r>
        <w:t>Cmp</w:t>
      </w:r>
      <w:proofErr w:type="spellEnd"/>
      <w:r>
        <w:t>: compare contents of specified register.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proofErr w:type="spellStart"/>
      <w:r>
        <w:t>Jbe</w:t>
      </w:r>
      <w:proofErr w:type="spellEnd"/>
      <w:r>
        <w:t>: jump before exit to specified label.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r>
        <w:t>And: logically ands the contents of specified register with the specified value.</w:t>
      </w:r>
    </w:p>
    <w:p w:rsidR="00E94B2B" w:rsidRDefault="00E94B2B" w:rsidP="00E94B2B">
      <w:pPr>
        <w:pStyle w:val="ListParagraph"/>
        <w:numPr>
          <w:ilvl w:val="0"/>
          <w:numId w:val="12"/>
        </w:numPr>
      </w:pPr>
      <w:r>
        <w:t xml:space="preserve">Add: Add contents </w:t>
      </w:r>
      <w:r w:rsidR="002162A5">
        <w:t>of source and destination and p</w:t>
      </w:r>
      <w:r>
        <w:t>ut the result in destination.</w:t>
      </w:r>
    </w:p>
    <w:p w:rsidR="002162A5" w:rsidRDefault="002162A5" w:rsidP="002162A5">
      <w:pPr>
        <w:pStyle w:val="ListParagraph"/>
        <w:numPr>
          <w:ilvl w:val="0"/>
          <w:numId w:val="12"/>
        </w:numPr>
      </w:pPr>
      <w:r>
        <w:t>Sub: Subtract contents of source and destination and put the result in destination.</w:t>
      </w:r>
    </w:p>
    <w:p w:rsidR="003E4778" w:rsidRDefault="003E4778" w:rsidP="00E94B2B">
      <w:pPr>
        <w:pStyle w:val="ListParagraph"/>
        <w:numPr>
          <w:ilvl w:val="0"/>
          <w:numId w:val="12"/>
        </w:numPr>
      </w:pPr>
      <w:proofErr w:type="spellStart"/>
      <w:r>
        <w:t>Mul</w:t>
      </w:r>
      <w:proofErr w:type="spellEnd"/>
      <w:r>
        <w:t xml:space="preserve">: Multiply the </w:t>
      </w:r>
      <w:r w:rsidR="002162A5">
        <w:t>contents of specified register with contents of accumulator i.e. ax and store result in ax.</w:t>
      </w:r>
    </w:p>
    <w:p w:rsidR="002162A5" w:rsidRDefault="002162A5" w:rsidP="002162A5">
      <w:pPr>
        <w:pStyle w:val="ListParagraph"/>
        <w:numPr>
          <w:ilvl w:val="0"/>
          <w:numId w:val="12"/>
        </w:numPr>
      </w:pPr>
      <w:r>
        <w:t>Div: Divide the contents of specified register by contents of accumulator i.e. ax and store result in ax.</w:t>
      </w:r>
    </w:p>
    <w:p w:rsidR="00E752E7" w:rsidRPr="002162A5" w:rsidRDefault="00E94B2B" w:rsidP="00E752E7">
      <w:r w:rsidRPr="006B4859">
        <w:t xml:space="preserve"> </w:t>
      </w:r>
    </w:p>
    <w:p w:rsidR="00E752E7" w:rsidRDefault="00E752E7" w:rsidP="00E752E7">
      <w:pPr>
        <w:rPr>
          <w:b/>
          <w:sz w:val="28"/>
          <w:szCs w:val="28"/>
        </w:rPr>
      </w:pPr>
      <w:r w:rsidRPr="00862BDF">
        <w:rPr>
          <w:b/>
          <w:sz w:val="28"/>
          <w:szCs w:val="28"/>
        </w:rPr>
        <w:t>Interrupts used:</w:t>
      </w:r>
    </w:p>
    <w:p w:rsidR="00E94B2B" w:rsidRPr="006B4859" w:rsidRDefault="00E94B2B" w:rsidP="00E94B2B">
      <w:pPr>
        <w:numPr>
          <w:ilvl w:val="0"/>
          <w:numId w:val="7"/>
        </w:numPr>
      </w:pPr>
      <w:r w:rsidRPr="006B4859">
        <w:t>INT 21H, Function 4CH</w:t>
      </w:r>
      <w:r w:rsidRPr="006B4859">
        <w:sym w:font="Wingdings" w:char="F0E0"/>
      </w:r>
      <w:r w:rsidRPr="006B4859">
        <w:t xml:space="preserve"> </w:t>
      </w:r>
      <w:r w:rsidR="00E55C7B">
        <w:t>terminate</w:t>
      </w:r>
      <w:r w:rsidRPr="006B4859">
        <w:t xml:space="preserve"> the code properly and return to the DOS Prompt.</w:t>
      </w:r>
    </w:p>
    <w:p w:rsidR="00E94B2B" w:rsidRPr="006B4859" w:rsidRDefault="00E94B2B" w:rsidP="00E94B2B">
      <w:pPr>
        <w:numPr>
          <w:ilvl w:val="0"/>
          <w:numId w:val="7"/>
        </w:numPr>
      </w:pPr>
      <w:r w:rsidRPr="006B4859">
        <w:t xml:space="preserve">INT 21H, Function 02H </w:t>
      </w:r>
      <w:r w:rsidRPr="006B4859">
        <w:sym w:font="Wingdings" w:char="F0E0"/>
      </w:r>
      <w:r w:rsidRPr="006B4859">
        <w:t>Display a number or character on the screen.</w:t>
      </w:r>
    </w:p>
    <w:p w:rsidR="00E94B2B" w:rsidRPr="006B4859" w:rsidRDefault="00E94B2B" w:rsidP="00E94B2B">
      <w:pPr>
        <w:numPr>
          <w:ilvl w:val="0"/>
          <w:numId w:val="7"/>
        </w:numPr>
      </w:pPr>
      <w:r w:rsidRPr="006B4859">
        <w:lastRenderedPageBreak/>
        <w:t>INT 21H, Function 09H</w:t>
      </w:r>
      <w:r w:rsidRPr="006B4859">
        <w:sym w:font="Wingdings" w:char="F0E0"/>
      </w:r>
      <w:r w:rsidRPr="006B4859">
        <w:t xml:space="preserve"> Display the string on the screen</w:t>
      </w:r>
    </w:p>
    <w:p w:rsidR="005025EA" w:rsidRPr="006338ED" w:rsidRDefault="005025EA" w:rsidP="005025EA">
      <w:pPr>
        <w:rPr>
          <w:color w:val="000000"/>
          <w:szCs w:val="20"/>
        </w:rPr>
      </w:pPr>
    </w:p>
    <w:p w:rsidR="006338ED" w:rsidRPr="006338ED" w:rsidRDefault="006338ED" w:rsidP="006338ED">
      <w:pPr>
        <w:rPr>
          <w:b/>
          <w:color w:val="003366"/>
          <w:sz w:val="28"/>
          <w:szCs w:val="20"/>
        </w:rPr>
      </w:pPr>
      <w:r w:rsidRPr="006338ED">
        <w:rPr>
          <w:b/>
          <w:color w:val="000000"/>
          <w:sz w:val="28"/>
          <w:szCs w:val="20"/>
        </w:rPr>
        <w:t>Main Algorithm</w:t>
      </w:r>
      <w:r w:rsidRPr="006338ED">
        <w:rPr>
          <w:b/>
          <w:color w:val="003366"/>
          <w:sz w:val="28"/>
          <w:szCs w:val="20"/>
        </w:rPr>
        <w:t>:</w:t>
      </w:r>
    </w:p>
    <w:p w:rsidR="006338ED" w:rsidRPr="006338ED" w:rsidRDefault="006338ED" w:rsidP="006338ED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 xml:space="preserve">start </w:t>
      </w:r>
    </w:p>
    <w:p w:rsidR="006338ED" w:rsidRPr="006338ED" w:rsidRDefault="006338ED" w:rsidP="006338ED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>select any option from the given MENU</w:t>
      </w:r>
    </w:p>
    <w:p w:rsidR="006338ED" w:rsidRPr="006338ED" w:rsidRDefault="006338ED" w:rsidP="006338ED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>select 1 to perform BCD to HEX conversion</w:t>
      </w:r>
    </w:p>
    <w:p w:rsidR="006338ED" w:rsidRPr="006338ED" w:rsidRDefault="006338ED" w:rsidP="006338ED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 xml:space="preserve">Select 2 to perform HEX to BCD conversion </w:t>
      </w:r>
    </w:p>
    <w:p w:rsidR="006338ED" w:rsidRPr="006338ED" w:rsidRDefault="006338ED" w:rsidP="006338ED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 xml:space="preserve">Select 3 to exit from the given MENU </w:t>
      </w:r>
    </w:p>
    <w:p w:rsidR="005025EA" w:rsidRPr="000B50B7" w:rsidRDefault="006338ED" w:rsidP="000B50B7">
      <w:pPr>
        <w:numPr>
          <w:ilvl w:val="0"/>
          <w:numId w:val="5"/>
        </w:numPr>
        <w:rPr>
          <w:szCs w:val="20"/>
        </w:rPr>
      </w:pPr>
      <w:r w:rsidRPr="006338ED">
        <w:rPr>
          <w:szCs w:val="20"/>
        </w:rPr>
        <w:t>stop</w:t>
      </w:r>
    </w:p>
    <w:p w:rsidR="005025EA" w:rsidRPr="001719E1" w:rsidRDefault="005025EA" w:rsidP="001719E1">
      <w:pPr>
        <w:pStyle w:val="Heading1"/>
        <w:rPr>
          <w:rFonts w:ascii="Times New Roman" w:hAnsi="Times New Roman" w:cs="Times New Roman"/>
          <w:color w:val="000000"/>
          <w:sz w:val="24"/>
          <w:szCs w:val="20"/>
        </w:rPr>
      </w:pPr>
      <w:r w:rsidRPr="006338ED">
        <w:rPr>
          <w:rFonts w:ascii="Times New Roman" w:hAnsi="Times New Roman" w:cs="Times New Roman"/>
          <w:sz w:val="24"/>
        </w:rPr>
        <w:t>I. HEX to BCD</w:t>
      </w:r>
    </w:p>
    <w:p w:rsidR="005025EA" w:rsidRPr="006338ED" w:rsidRDefault="005025EA" w:rsidP="005025EA">
      <w:pPr>
        <w:rPr>
          <w:color w:val="000000"/>
          <w:szCs w:val="20"/>
        </w:rPr>
      </w:pPr>
      <w:r w:rsidRPr="006338ED">
        <w:rPr>
          <w:b/>
          <w:color w:val="000000"/>
          <w:sz w:val="28"/>
          <w:szCs w:val="20"/>
        </w:rPr>
        <w:t>Input:</w:t>
      </w:r>
      <w:r w:rsidRPr="006338ED">
        <w:rPr>
          <w:color w:val="000000"/>
          <w:szCs w:val="20"/>
        </w:rPr>
        <w:t xml:space="preserve"> 4 </w:t>
      </w:r>
      <w:r w:rsidR="00231B1F" w:rsidRPr="006338ED">
        <w:rPr>
          <w:color w:val="000000"/>
          <w:szCs w:val="20"/>
        </w:rPr>
        <w:t>digit</w:t>
      </w:r>
      <w:r w:rsidRPr="006338ED">
        <w:rPr>
          <w:color w:val="000000"/>
          <w:szCs w:val="20"/>
        </w:rPr>
        <w:t xml:space="preserve"> HEX number</w:t>
      </w:r>
    </w:p>
    <w:p w:rsidR="005025EA" w:rsidRPr="006338ED" w:rsidRDefault="005025EA" w:rsidP="005025EA">
      <w:pPr>
        <w:rPr>
          <w:color w:val="000000"/>
          <w:szCs w:val="20"/>
        </w:rPr>
      </w:pPr>
      <w:r w:rsidRPr="006338ED">
        <w:rPr>
          <w:b/>
          <w:color w:val="000000"/>
          <w:sz w:val="28"/>
          <w:szCs w:val="20"/>
        </w:rPr>
        <w:t>Output:</w:t>
      </w:r>
      <w:r w:rsidRPr="006338ED">
        <w:rPr>
          <w:color w:val="000000"/>
          <w:sz w:val="28"/>
          <w:szCs w:val="20"/>
        </w:rPr>
        <w:t xml:space="preserve"> </w:t>
      </w:r>
      <w:r w:rsidRPr="006338ED">
        <w:rPr>
          <w:color w:val="000000"/>
          <w:szCs w:val="20"/>
        </w:rPr>
        <w:t xml:space="preserve">5 </w:t>
      </w:r>
      <w:r w:rsidR="00231B1F" w:rsidRPr="006338ED">
        <w:rPr>
          <w:color w:val="000000"/>
          <w:szCs w:val="20"/>
        </w:rPr>
        <w:t>digit</w:t>
      </w:r>
      <w:r w:rsidRPr="006338ED">
        <w:rPr>
          <w:color w:val="000000"/>
          <w:szCs w:val="20"/>
        </w:rPr>
        <w:t xml:space="preserve"> BCD number</w:t>
      </w:r>
    </w:p>
    <w:p w:rsidR="005025EA" w:rsidRPr="006338ED" w:rsidRDefault="005025EA" w:rsidP="005025EA">
      <w:pPr>
        <w:rPr>
          <w:color w:val="000000"/>
          <w:sz w:val="28"/>
          <w:szCs w:val="20"/>
        </w:rPr>
      </w:pPr>
    </w:p>
    <w:p w:rsidR="005025EA" w:rsidRDefault="005025EA" w:rsidP="00B86114">
      <w:pPr>
        <w:rPr>
          <w:color w:val="000000"/>
          <w:szCs w:val="20"/>
        </w:rPr>
      </w:pPr>
      <w:r w:rsidRPr="006338ED">
        <w:rPr>
          <w:b/>
          <w:bCs/>
          <w:color w:val="000000"/>
          <w:sz w:val="28"/>
          <w:szCs w:val="28"/>
        </w:rPr>
        <w:t>Macros</w:t>
      </w:r>
      <w:r w:rsidRPr="006338ED">
        <w:rPr>
          <w:b/>
          <w:bCs/>
          <w:color w:val="003366"/>
        </w:rPr>
        <w:t>:</w:t>
      </w:r>
      <w:r w:rsidRPr="006338ED">
        <w:rPr>
          <w:color w:val="003366"/>
          <w:szCs w:val="20"/>
        </w:rPr>
        <w:t xml:space="preserve"> </w:t>
      </w:r>
      <w:r w:rsidR="00B86114" w:rsidRPr="006338ED">
        <w:rPr>
          <w:color w:val="000000"/>
          <w:szCs w:val="20"/>
        </w:rPr>
        <w:t>Not used</w:t>
      </w:r>
    </w:p>
    <w:p w:rsidR="00A476AE" w:rsidRPr="006338ED" w:rsidRDefault="00A476AE" w:rsidP="00B86114">
      <w:pPr>
        <w:rPr>
          <w:rFonts w:eastAsia="Arial Unicode MS"/>
          <w:color w:val="000000"/>
          <w:szCs w:val="20"/>
        </w:rPr>
      </w:pPr>
    </w:p>
    <w:p w:rsidR="00A476AE" w:rsidRPr="006338ED" w:rsidRDefault="00A476AE" w:rsidP="00A476AE">
      <w:pPr>
        <w:rPr>
          <w:color w:val="000000"/>
          <w:sz w:val="28"/>
          <w:szCs w:val="28"/>
        </w:rPr>
      </w:pPr>
      <w:r w:rsidRPr="006338ED">
        <w:rPr>
          <w:b/>
          <w:bCs/>
          <w:color w:val="000000"/>
          <w:sz w:val="28"/>
          <w:szCs w:val="28"/>
        </w:rPr>
        <w:t>Procedure</w:t>
      </w:r>
      <w:r w:rsidRPr="006338ED">
        <w:rPr>
          <w:color w:val="000000"/>
          <w:sz w:val="28"/>
          <w:szCs w:val="28"/>
        </w:rPr>
        <w:t>:</w:t>
      </w:r>
    </w:p>
    <w:p w:rsidR="00A476AE" w:rsidRPr="006338ED" w:rsidRDefault="00A476AE" w:rsidP="00A476AE">
      <w:pPr>
        <w:ind w:left="720"/>
        <w:rPr>
          <w:color w:val="000000"/>
          <w:szCs w:val="20"/>
        </w:rPr>
      </w:pPr>
      <w:r w:rsidRPr="006338ED">
        <w:rPr>
          <w:color w:val="000000"/>
          <w:szCs w:val="20"/>
        </w:rPr>
        <w:t xml:space="preserve">   1. Name: </w:t>
      </w:r>
      <w:proofErr w:type="spellStart"/>
      <w:r>
        <w:rPr>
          <w:color w:val="000000"/>
          <w:szCs w:val="20"/>
        </w:rPr>
        <w:t>htb</w:t>
      </w:r>
      <w:proofErr w:type="spellEnd"/>
      <w:r w:rsidRPr="006338ED">
        <w:rPr>
          <w:color w:val="000000"/>
          <w:szCs w:val="20"/>
        </w:rPr>
        <w:t xml:space="preserve"> </w:t>
      </w:r>
    </w:p>
    <w:p w:rsidR="00A476AE" w:rsidRPr="006338ED" w:rsidRDefault="00A476AE" w:rsidP="00A476AE">
      <w:pPr>
        <w:ind w:left="720"/>
        <w:rPr>
          <w:color w:val="000000"/>
          <w:szCs w:val="20"/>
        </w:rPr>
      </w:pPr>
      <w:r>
        <w:rPr>
          <w:color w:val="000000"/>
          <w:szCs w:val="20"/>
        </w:rPr>
        <w:t xml:space="preserve">   2. Purpose: To convert a HEX to a BCD number</w:t>
      </w:r>
    </w:p>
    <w:p w:rsidR="00A476AE" w:rsidRDefault="00A476AE" w:rsidP="00A476AE">
      <w:pPr>
        <w:ind w:left="720"/>
        <w:rPr>
          <w:color w:val="000000"/>
          <w:szCs w:val="20"/>
        </w:rPr>
      </w:pPr>
      <w:r>
        <w:rPr>
          <w:color w:val="000000"/>
          <w:szCs w:val="20"/>
        </w:rPr>
        <w:t xml:space="preserve">   3. I/P: 4</w:t>
      </w:r>
      <w:r w:rsidRPr="006338ED">
        <w:rPr>
          <w:color w:val="000000"/>
          <w:szCs w:val="20"/>
        </w:rPr>
        <w:t xml:space="preserve"> digit </w:t>
      </w:r>
      <w:r>
        <w:rPr>
          <w:color w:val="000000"/>
          <w:szCs w:val="20"/>
        </w:rPr>
        <w:t>HEX</w:t>
      </w:r>
      <w:r w:rsidRPr="006338ED">
        <w:rPr>
          <w:color w:val="000000"/>
          <w:szCs w:val="20"/>
        </w:rPr>
        <w:t xml:space="preserve"> number</w:t>
      </w:r>
      <w:r>
        <w:rPr>
          <w:color w:val="000000"/>
          <w:szCs w:val="20"/>
        </w:rPr>
        <w:t xml:space="preserve"> - </w:t>
      </w:r>
      <w:r w:rsidR="00CA4FCF">
        <w:rPr>
          <w:color w:val="000000"/>
          <w:szCs w:val="20"/>
        </w:rPr>
        <w:t>ABCD</w:t>
      </w:r>
    </w:p>
    <w:p w:rsidR="00A476AE" w:rsidRPr="006338ED" w:rsidRDefault="00A476AE" w:rsidP="00A476AE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        </w:t>
      </w:r>
      <w:r w:rsidR="00CA4FCF">
        <w:rPr>
          <w:color w:val="000000"/>
          <w:szCs w:val="20"/>
        </w:rPr>
        <w:t xml:space="preserve">   4. O/P: 5 digit BCD number - 43981</w:t>
      </w:r>
    </w:p>
    <w:p w:rsidR="00A476AE" w:rsidRDefault="00A476AE" w:rsidP="00A476AE">
      <w:pPr>
        <w:ind w:left="720"/>
        <w:rPr>
          <w:color w:val="000000"/>
          <w:szCs w:val="20"/>
        </w:rPr>
      </w:pPr>
      <w:r>
        <w:rPr>
          <w:color w:val="000000"/>
          <w:szCs w:val="20"/>
        </w:rPr>
        <w:t xml:space="preserve">   5</w:t>
      </w:r>
      <w:r w:rsidRPr="006338ED">
        <w:rPr>
          <w:color w:val="000000"/>
          <w:szCs w:val="20"/>
        </w:rPr>
        <w:t>. Algorithm for Procedure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1.</w:t>
      </w:r>
      <w:r w:rsidRPr="00CF5A33">
        <w:rPr>
          <w:color w:val="000000"/>
          <w:szCs w:val="20"/>
        </w:rPr>
        <w:tab/>
        <w:t>Start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2.</w:t>
      </w:r>
      <w:r w:rsidRPr="00CF5A33">
        <w:rPr>
          <w:color w:val="000000"/>
          <w:szCs w:val="20"/>
        </w:rPr>
        <w:tab/>
        <w:t xml:space="preserve">Accept </w:t>
      </w:r>
      <w:proofErr w:type="spellStart"/>
      <w:r w:rsidRPr="00CF5A33">
        <w:rPr>
          <w:color w:val="000000"/>
          <w:szCs w:val="20"/>
        </w:rPr>
        <w:t>msd</w:t>
      </w:r>
      <w:proofErr w:type="spellEnd"/>
      <w:r w:rsidRPr="00CF5A33">
        <w:rPr>
          <w:color w:val="000000"/>
          <w:szCs w:val="20"/>
        </w:rPr>
        <w:t xml:space="preserve"> of number.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3.</w:t>
      </w:r>
      <w:r w:rsidRPr="00CF5A33">
        <w:rPr>
          <w:color w:val="000000"/>
          <w:szCs w:val="20"/>
        </w:rPr>
        <w:tab/>
        <w:t>Accept 2nd digit of number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4.</w:t>
      </w:r>
      <w:r w:rsidRPr="00CF5A33">
        <w:rPr>
          <w:color w:val="000000"/>
          <w:szCs w:val="20"/>
        </w:rPr>
        <w:tab/>
        <w:t>Accept 3rd digit of number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5.</w:t>
      </w:r>
      <w:r w:rsidRPr="00CF5A33">
        <w:rPr>
          <w:color w:val="000000"/>
          <w:szCs w:val="20"/>
        </w:rPr>
        <w:tab/>
        <w:t xml:space="preserve">Accept </w:t>
      </w:r>
      <w:proofErr w:type="spellStart"/>
      <w:r w:rsidRPr="00CF5A33">
        <w:rPr>
          <w:color w:val="000000"/>
          <w:szCs w:val="20"/>
        </w:rPr>
        <w:t>lsd</w:t>
      </w:r>
      <w:proofErr w:type="spellEnd"/>
      <w:r w:rsidRPr="00CF5A33">
        <w:rPr>
          <w:color w:val="000000"/>
          <w:szCs w:val="20"/>
        </w:rPr>
        <w:t xml:space="preserve"> of number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6.</w:t>
      </w:r>
      <w:r w:rsidRPr="00CF5A33">
        <w:rPr>
          <w:color w:val="000000"/>
          <w:szCs w:val="20"/>
        </w:rPr>
        <w:tab/>
        <w:t xml:space="preserve">Display message on screen that equivalent 5 digit </w:t>
      </w:r>
      <w:proofErr w:type="spellStart"/>
      <w:proofErr w:type="gramStart"/>
      <w:r w:rsidRPr="00CF5A33">
        <w:rPr>
          <w:color w:val="000000"/>
          <w:szCs w:val="20"/>
        </w:rPr>
        <w:t>bcd</w:t>
      </w:r>
      <w:proofErr w:type="spellEnd"/>
      <w:proofErr w:type="gramEnd"/>
      <w:r w:rsidRPr="00CF5A33">
        <w:rPr>
          <w:color w:val="000000"/>
          <w:szCs w:val="20"/>
        </w:rPr>
        <w:t xml:space="preserve"> is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7.</w:t>
      </w:r>
      <w:r w:rsidRPr="00CF5A33">
        <w:rPr>
          <w:color w:val="000000"/>
          <w:szCs w:val="20"/>
        </w:rPr>
        <w:tab/>
        <w:t>Divide number by 10000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8.</w:t>
      </w:r>
      <w:r w:rsidRPr="00CF5A33">
        <w:rPr>
          <w:color w:val="000000"/>
          <w:szCs w:val="20"/>
        </w:rPr>
        <w:tab/>
        <w:t xml:space="preserve">Display the </w:t>
      </w:r>
      <w:proofErr w:type="spellStart"/>
      <w:r w:rsidRPr="00CF5A33">
        <w:rPr>
          <w:color w:val="000000"/>
          <w:szCs w:val="20"/>
        </w:rPr>
        <w:t>msd</w:t>
      </w:r>
      <w:proofErr w:type="spellEnd"/>
      <w:r w:rsidRPr="00CF5A33">
        <w:rPr>
          <w:color w:val="000000"/>
          <w:szCs w:val="20"/>
        </w:rPr>
        <w:t xml:space="preserve"> on screen i.e. remainder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9.</w:t>
      </w:r>
      <w:r w:rsidRPr="00CF5A33">
        <w:rPr>
          <w:color w:val="000000"/>
          <w:szCs w:val="20"/>
        </w:rPr>
        <w:tab/>
        <w:t>Divide number by 1000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10.</w:t>
      </w:r>
      <w:r w:rsidRPr="00CF5A33">
        <w:rPr>
          <w:color w:val="000000"/>
          <w:szCs w:val="20"/>
        </w:rPr>
        <w:tab/>
        <w:t>Display the 2nd digit on screen i.e. remainder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11.</w:t>
      </w:r>
      <w:r w:rsidRPr="00CF5A33">
        <w:rPr>
          <w:color w:val="000000"/>
          <w:szCs w:val="20"/>
        </w:rPr>
        <w:tab/>
        <w:t>Divide number by 100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12.</w:t>
      </w:r>
      <w:r w:rsidRPr="00CF5A33">
        <w:rPr>
          <w:color w:val="000000"/>
          <w:szCs w:val="20"/>
        </w:rPr>
        <w:tab/>
        <w:t>Display the 3rd digit on screen i.e. remainder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13.</w:t>
      </w:r>
      <w:r w:rsidRPr="00CF5A33">
        <w:rPr>
          <w:color w:val="000000"/>
          <w:szCs w:val="20"/>
        </w:rPr>
        <w:tab/>
        <w:t>Divide number by 10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14.</w:t>
      </w:r>
      <w:r w:rsidRPr="00CF5A33">
        <w:rPr>
          <w:color w:val="000000"/>
          <w:szCs w:val="20"/>
        </w:rPr>
        <w:tab/>
        <w:t>Display the 4th digit on screen i.e. remainder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15.</w:t>
      </w:r>
      <w:r w:rsidRPr="00CF5A33">
        <w:rPr>
          <w:color w:val="000000"/>
          <w:szCs w:val="20"/>
        </w:rPr>
        <w:tab/>
        <w:t xml:space="preserve">Display the </w:t>
      </w:r>
      <w:proofErr w:type="spellStart"/>
      <w:r w:rsidRPr="00CF5A33">
        <w:rPr>
          <w:color w:val="000000"/>
          <w:szCs w:val="20"/>
        </w:rPr>
        <w:t>lsd</w:t>
      </w:r>
      <w:proofErr w:type="spellEnd"/>
      <w:r w:rsidRPr="00CF5A33">
        <w:rPr>
          <w:color w:val="000000"/>
          <w:szCs w:val="20"/>
        </w:rPr>
        <w:t xml:space="preserve"> on screen i.e. remainder</w:t>
      </w:r>
    </w:p>
    <w:p w:rsidR="00A476AE" w:rsidRPr="006338ED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16.</w:t>
      </w:r>
      <w:r w:rsidRPr="00CF5A33">
        <w:rPr>
          <w:color w:val="000000"/>
          <w:szCs w:val="20"/>
        </w:rPr>
        <w:tab/>
        <w:t>Stop</w:t>
      </w:r>
    </w:p>
    <w:p w:rsidR="00A476AE" w:rsidRPr="006338ED" w:rsidRDefault="00A476AE" w:rsidP="00A476AE">
      <w:pPr>
        <w:rPr>
          <w:szCs w:val="20"/>
        </w:rPr>
      </w:pPr>
    </w:p>
    <w:p w:rsidR="005025EA" w:rsidRPr="006338ED" w:rsidRDefault="005025EA" w:rsidP="005025EA">
      <w:pPr>
        <w:rPr>
          <w:b/>
          <w:bCs/>
          <w:color w:val="000000"/>
          <w:szCs w:val="20"/>
        </w:rPr>
      </w:pPr>
    </w:p>
    <w:p w:rsidR="001719E1" w:rsidRDefault="00862BDF" w:rsidP="00862BDF">
      <w:pPr>
        <w:rPr>
          <w:b/>
          <w:sz w:val="28"/>
          <w:szCs w:val="20"/>
        </w:rPr>
      </w:pPr>
      <w:r>
        <w:rPr>
          <w:b/>
          <w:sz w:val="28"/>
          <w:szCs w:val="20"/>
        </w:rPr>
        <w:t>II. BCD to HEX</w:t>
      </w:r>
    </w:p>
    <w:p w:rsidR="005025EA" w:rsidRDefault="005025EA" w:rsidP="005025EA">
      <w:pPr>
        <w:rPr>
          <w:szCs w:val="20"/>
        </w:rPr>
      </w:pPr>
      <w:r w:rsidRPr="00A513D7">
        <w:rPr>
          <w:b/>
          <w:sz w:val="28"/>
          <w:szCs w:val="20"/>
        </w:rPr>
        <w:t>Input:</w:t>
      </w:r>
      <w:r w:rsidRPr="006338ED">
        <w:rPr>
          <w:sz w:val="28"/>
          <w:szCs w:val="20"/>
        </w:rPr>
        <w:t xml:space="preserve"> </w:t>
      </w:r>
      <w:r w:rsidRPr="006338ED">
        <w:rPr>
          <w:szCs w:val="20"/>
        </w:rPr>
        <w:t xml:space="preserve">5 </w:t>
      </w:r>
      <w:r w:rsidR="00D4024A" w:rsidRPr="006338ED">
        <w:rPr>
          <w:szCs w:val="20"/>
        </w:rPr>
        <w:t>digit</w:t>
      </w:r>
      <w:r w:rsidRPr="006338ED">
        <w:rPr>
          <w:szCs w:val="20"/>
        </w:rPr>
        <w:t xml:space="preserve"> BCD number</w:t>
      </w:r>
    </w:p>
    <w:p w:rsidR="00862BDF" w:rsidRPr="006338ED" w:rsidRDefault="00862BDF" w:rsidP="005025EA">
      <w:pPr>
        <w:rPr>
          <w:szCs w:val="20"/>
        </w:rPr>
      </w:pPr>
    </w:p>
    <w:p w:rsidR="005025EA" w:rsidRPr="006338ED" w:rsidRDefault="005025EA" w:rsidP="005025EA">
      <w:pPr>
        <w:rPr>
          <w:sz w:val="28"/>
          <w:szCs w:val="20"/>
        </w:rPr>
      </w:pPr>
      <w:r w:rsidRPr="00A513D7">
        <w:rPr>
          <w:b/>
          <w:sz w:val="28"/>
          <w:szCs w:val="20"/>
        </w:rPr>
        <w:t>Output:</w:t>
      </w:r>
      <w:r w:rsidRPr="006338ED">
        <w:rPr>
          <w:sz w:val="28"/>
          <w:szCs w:val="20"/>
        </w:rPr>
        <w:t xml:space="preserve"> </w:t>
      </w:r>
      <w:r w:rsidRPr="006338ED">
        <w:rPr>
          <w:szCs w:val="20"/>
        </w:rPr>
        <w:t xml:space="preserve">4 </w:t>
      </w:r>
      <w:r w:rsidR="00D4024A" w:rsidRPr="006338ED">
        <w:rPr>
          <w:szCs w:val="20"/>
        </w:rPr>
        <w:t>dig</w:t>
      </w:r>
      <w:r w:rsidRPr="006338ED">
        <w:rPr>
          <w:szCs w:val="20"/>
        </w:rPr>
        <w:t>it HEX number</w:t>
      </w:r>
    </w:p>
    <w:p w:rsidR="005025EA" w:rsidRPr="006338ED" w:rsidRDefault="005025EA" w:rsidP="005025EA">
      <w:pPr>
        <w:rPr>
          <w:sz w:val="28"/>
          <w:szCs w:val="20"/>
        </w:rPr>
      </w:pPr>
    </w:p>
    <w:p w:rsidR="005025EA" w:rsidRPr="006338ED" w:rsidRDefault="005025EA" w:rsidP="00D4024A">
      <w:pPr>
        <w:rPr>
          <w:b/>
          <w:bCs/>
          <w:szCs w:val="20"/>
        </w:rPr>
      </w:pPr>
      <w:r w:rsidRPr="00A513D7">
        <w:rPr>
          <w:b/>
          <w:bCs/>
          <w:color w:val="000000"/>
          <w:sz w:val="28"/>
          <w:szCs w:val="28"/>
        </w:rPr>
        <w:lastRenderedPageBreak/>
        <w:t>Macro</w:t>
      </w:r>
      <w:r w:rsidRPr="00A513D7">
        <w:rPr>
          <w:b/>
          <w:bCs/>
          <w:color w:val="003366"/>
          <w:sz w:val="28"/>
          <w:szCs w:val="28"/>
        </w:rPr>
        <w:t>:</w:t>
      </w:r>
      <w:r w:rsidRPr="006338ED">
        <w:rPr>
          <w:color w:val="003366"/>
          <w:szCs w:val="20"/>
        </w:rPr>
        <w:t xml:space="preserve"> </w:t>
      </w:r>
      <w:r w:rsidR="00D4024A" w:rsidRPr="006338ED">
        <w:rPr>
          <w:color w:val="000000"/>
          <w:szCs w:val="20"/>
        </w:rPr>
        <w:t>Not used.</w:t>
      </w:r>
    </w:p>
    <w:p w:rsidR="005025EA" w:rsidRPr="006338ED" w:rsidRDefault="005025EA" w:rsidP="005025EA">
      <w:pPr>
        <w:ind w:firstLine="720"/>
        <w:rPr>
          <w:rFonts w:eastAsia="Arial Unicode MS"/>
          <w:szCs w:val="20"/>
        </w:rPr>
      </w:pPr>
    </w:p>
    <w:p w:rsidR="00A476AE" w:rsidRPr="006338ED" w:rsidRDefault="00A476AE" w:rsidP="00A476AE">
      <w:pPr>
        <w:rPr>
          <w:color w:val="000000"/>
          <w:sz w:val="28"/>
          <w:szCs w:val="28"/>
        </w:rPr>
      </w:pPr>
      <w:r w:rsidRPr="006338ED">
        <w:rPr>
          <w:b/>
          <w:bCs/>
          <w:color w:val="000000"/>
          <w:sz w:val="28"/>
          <w:szCs w:val="28"/>
        </w:rPr>
        <w:t>Procedure</w:t>
      </w:r>
      <w:r w:rsidRPr="006338ED">
        <w:rPr>
          <w:color w:val="000000"/>
          <w:sz w:val="28"/>
          <w:szCs w:val="28"/>
        </w:rPr>
        <w:t>:</w:t>
      </w:r>
    </w:p>
    <w:p w:rsidR="00A476AE" w:rsidRPr="006338ED" w:rsidRDefault="00A476AE" w:rsidP="00A476AE">
      <w:pPr>
        <w:ind w:left="720"/>
        <w:rPr>
          <w:color w:val="000000"/>
          <w:szCs w:val="20"/>
        </w:rPr>
      </w:pPr>
      <w:r w:rsidRPr="006338ED">
        <w:rPr>
          <w:color w:val="000000"/>
          <w:szCs w:val="20"/>
        </w:rPr>
        <w:t xml:space="preserve">   1. Name: </w:t>
      </w:r>
      <w:proofErr w:type="spellStart"/>
      <w:r>
        <w:rPr>
          <w:color w:val="000000"/>
          <w:szCs w:val="20"/>
        </w:rPr>
        <w:t>bth</w:t>
      </w:r>
      <w:proofErr w:type="spellEnd"/>
      <w:r w:rsidRPr="006338ED">
        <w:rPr>
          <w:color w:val="000000"/>
          <w:szCs w:val="20"/>
        </w:rPr>
        <w:t xml:space="preserve"> </w:t>
      </w:r>
    </w:p>
    <w:p w:rsidR="00A476AE" w:rsidRPr="006338ED" w:rsidRDefault="00A476AE" w:rsidP="00A476AE">
      <w:pPr>
        <w:ind w:left="720"/>
        <w:rPr>
          <w:color w:val="000000"/>
          <w:szCs w:val="20"/>
        </w:rPr>
      </w:pPr>
      <w:r w:rsidRPr="006338ED">
        <w:rPr>
          <w:color w:val="000000"/>
          <w:szCs w:val="20"/>
        </w:rPr>
        <w:t xml:space="preserve">   </w:t>
      </w:r>
      <w:r>
        <w:rPr>
          <w:color w:val="000000"/>
          <w:szCs w:val="20"/>
        </w:rPr>
        <w:t>2. Purpose: To convert a BCD to a HEX number.</w:t>
      </w:r>
    </w:p>
    <w:p w:rsidR="00A476AE" w:rsidRDefault="00A476AE" w:rsidP="00A476AE">
      <w:pPr>
        <w:ind w:left="720"/>
        <w:rPr>
          <w:color w:val="000000"/>
          <w:szCs w:val="20"/>
        </w:rPr>
      </w:pPr>
      <w:r>
        <w:rPr>
          <w:color w:val="000000"/>
          <w:szCs w:val="20"/>
        </w:rPr>
        <w:t xml:space="preserve">   3. I/P: 5</w:t>
      </w:r>
      <w:r w:rsidRPr="006338ED">
        <w:rPr>
          <w:color w:val="000000"/>
          <w:szCs w:val="20"/>
        </w:rPr>
        <w:t xml:space="preserve"> dig</w:t>
      </w:r>
      <w:r>
        <w:rPr>
          <w:color w:val="000000"/>
          <w:szCs w:val="20"/>
        </w:rPr>
        <w:t>it BCD</w:t>
      </w:r>
      <w:r w:rsidRPr="006338ED">
        <w:rPr>
          <w:color w:val="000000"/>
          <w:szCs w:val="20"/>
        </w:rPr>
        <w:t xml:space="preserve"> number </w:t>
      </w:r>
      <w:r>
        <w:rPr>
          <w:color w:val="000000"/>
          <w:szCs w:val="20"/>
        </w:rPr>
        <w:t xml:space="preserve">- </w:t>
      </w:r>
      <w:r w:rsidR="00CA4FCF">
        <w:rPr>
          <w:color w:val="000000"/>
          <w:szCs w:val="20"/>
        </w:rPr>
        <w:t>12345</w:t>
      </w:r>
    </w:p>
    <w:p w:rsidR="00A476AE" w:rsidRPr="00B80C16" w:rsidRDefault="00A476AE" w:rsidP="00A476AE">
      <w:pPr>
        <w:rPr>
          <w:color w:val="000000"/>
          <w:szCs w:val="20"/>
        </w:rPr>
      </w:pPr>
      <w:r>
        <w:rPr>
          <w:color w:val="000000"/>
          <w:szCs w:val="20"/>
        </w:rPr>
        <w:tab/>
        <w:t xml:space="preserve">   4.</w:t>
      </w:r>
      <w:r w:rsidR="00CA4FCF">
        <w:rPr>
          <w:color w:val="000000"/>
          <w:szCs w:val="20"/>
        </w:rPr>
        <w:t xml:space="preserve"> O/P: 4 digit HEX number – 3039</w:t>
      </w:r>
    </w:p>
    <w:p w:rsidR="00A476AE" w:rsidRDefault="00A476AE" w:rsidP="00CF5A33">
      <w:pPr>
        <w:ind w:left="720"/>
        <w:rPr>
          <w:color w:val="000000"/>
          <w:szCs w:val="20"/>
        </w:rPr>
      </w:pPr>
      <w:r>
        <w:rPr>
          <w:color w:val="000000"/>
          <w:szCs w:val="20"/>
        </w:rPr>
        <w:t xml:space="preserve">   5</w:t>
      </w:r>
      <w:r w:rsidRPr="006338ED">
        <w:rPr>
          <w:color w:val="000000"/>
          <w:szCs w:val="20"/>
        </w:rPr>
        <w:t>. Algorithm for Procedure</w:t>
      </w:r>
      <w:r>
        <w:rPr>
          <w:color w:val="000000"/>
          <w:szCs w:val="20"/>
        </w:rPr>
        <w:t>: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1.</w:t>
      </w:r>
      <w:r w:rsidRPr="00CF5A33">
        <w:rPr>
          <w:color w:val="000000"/>
          <w:szCs w:val="20"/>
        </w:rPr>
        <w:tab/>
      </w:r>
      <w:proofErr w:type="gramStart"/>
      <w:r w:rsidRPr="00CF5A33">
        <w:rPr>
          <w:color w:val="000000"/>
          <w:szCs w:val="20"/>
        </w:rPr>
        <w:t>start</w:t>
      </w:r>
      <w:proofErr w:type="gramEnd"/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2.</w:t>
      </w:r>
      <w:r w:rsidRPr="00CF5A33">
        <w:rPr>
          <w:color w:val="000000"/>
          <w:szCs w:val="20"/>
        </w:rPr>
        <w:tab/>
        <w:t>Clear result location.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3.</w:t>
      </w:r>
      <w:r w:rsidRPr="00CF5A33">
        <w:rPr>
          <w:color w:val="000000"/>
          <w:szCs w:val="20"/>
        </w:rPr>
        <w:tab/>
        <w:t>Accept 1st digit and multiply with 10000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4.</w:t>
      </w:r>
      <w:r w:rsidRPr="00CF5A33">
        <w:rPr>
          <w:color w:val="000000"/>
          <w:szCs w:val="20"/>
        </w:rPr>
        <w:tab/>
        <w:t>Accept 2nd digit and multiply with 1000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5.</w:t>
      </w:r>
      <w:r w:rsidRPr="00CF5A33">
        <w:rPr>
          <w:color w:val="000000"/>
          <w:szCs w:val="20"/>
        </w:rPr>
        <w:tab/>
        <w:t>Accept 3rd digit and multiply with 100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6.</w:t>
      </w:r>
      <w:r w:rsidRPr="00CF5A33">
        <w:rPr>
          <w:color w:val="000000"/>
          <w:szCs w:val="20"/>
        </w:rPr>
        <w:tab/>
        <w:t>Accept 4th digit and multiply with 10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7.</w:t>
      </w:r>
      <w:r w:rsidRPr="00CF5A33">
        <w:rPr>
          <w:color w:val="000000"/>
          <w:szCs w:val="20"/>
        </w:rPr>
        <w:tab/>
        <w:t>Accept 5th digit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8.</w:t>
      </w:r>
      <w:r w:rsidRPr="00CF5A33">
        <w:rPr>
          <w:color w:val="000000"/>
          <w:szCs w:val="20"/>
        </w:rPr>
        <w:tab/>
        <w:t>Display message on screen that the equivalent hex digit is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9.</w:t>
      </w:r>
      <w:r w:rsidRPr="00CF5A33">
        <w:rPr>
          <w:color w:val="000000"/>
          <w:szCs w:val="20"/>
        </w:rPr>
        <w:tab/>
      </w:r>
      <w:r w:rsidR="00E55C7B" w:rsidRPr="00CF5A33">
        <w:rPr>
          <w:color w:val="000000"/>
          <w:szCs w:val="20"/>
        </w:rPr>
        <w:t>Display</w:t>
      </w:r>
      <w:r w:rsidRPr="00CF5A33">
        <w:rPr>
          <w:color w:val="000000"/>
          <w:szCs w:val="20"/>
        </w:rPr>
        <w:t xml:space="preserve"> </w:t>
      </w:r>
      <w:r w:rsidR="00E55C7B" w:rsidRPr="00CF5A33">
        <w:rPr>
          <w:color w:val="000000"/>
          <w:szCs w:val="20"/>
        </w:rPr>
        <w:t>1st digit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10.</w:t>
      </w:r>
      <w:r w:rsidRPr="00CF5A33">
        <w:rPr>
          <w:color w:val="000000"/>
          <w:szCs w:val="20"/>
        </w:rPr>
        <w:tab/>
      </w:r>
      <w:r w:rsidR="00E55C7B" w:rsidRPr="00CF5A33">
        <w:rPr>
          <w:color w:val="000000"/>
          <w:szCs w:val="20"/>
        </w:rPr>
        <w:t>Display</w:t>
      </w:r>
      <w:r w:rsidRPr="00CF5A33">
        <w:rPr>
          <w:color w:val="000000"/>
          <w:szCs w:val="20"/>
        </w:rPr>
        <w:t xml:space="preserve"> 2nd digit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11.</w:t>
      </w:r>
      <w:r w:rsidRPr="00CF5A33">
        <w:rPr>
          <w:color w:val="000000"/>
          <w:szCs w:val="20"/>
        </w:rPr>
        <w:tab/>
      </w:r>
      <w:r w:rsidR="00E55C7B" w:rsidRPr="00CF5A33">
        <w:rPr>
          <w:color w:val="000000"/>
          <w:szCs w:val="20"/>
        </w:rPr>
        <w:t>Display</w:t>
      </w:r>
      <w:r w:rsidRPr="00CF5A33">
        <w:rPr>
          <w:color w:val="000000"/>
          <w:szCs w:val="20"/>
        </w:rPr>
        <w:t xml:space="preserve"> </w:t>
      </w:r>
      <w:r w:rsidR="00E55C7B" w:rsidRPr="00CF5A33">
        <w:rPr>
          <w:color w:val="000000"/>
          <w:szCs w:val="20"/>
        </w:rPr>
        <w:t>3rd digit</w:t>
      </w:r>
    </w:p>
    <w:p w:rsidR="00CF5A33" w:rsidRP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12.</w:t>
      </w:r>
      <w:r w:rsidRPr="00CF5A33">
        <w:rPr>
          <w:color w:val="000000"/>
          <w:szCs w:val="20"/>
        </w:rPr>
        <w:tab/>
      </w:r>
      <w:r w:rsidR="00E55C7B" w:rsidRPr="00CF5A33">
        <w:rPr>
          <w:color w:val="000000"/>
          <w:szCs w:val="20"/>
        </w:rPr>
        <w:t>Display</w:t>
      </w:r>
      <w:r w:rsidRPr="00CF5A33">
        <w:rPr>
          <w:color w:val="000000"/>
          <w:szCs w:val="20"/>
        </w:rPr>
        <w:t xml:space="preserve"> 4th digit</w:t>
      </w:r>
    </w:p>
    <w:p w:rsidR="00CF5A33" w:rsidRDefault="00CF5A33" w:rsidP="00CF5A33">
      <w:pPr>
        <w:ind w:left="720"/>
        <w:rPr>
          <w:color w:val="000000"/>
          <w:szCs w:val="20"/>
        </w:rPr>
      </w:pPr>
      <w:r w:rsidRPr="00CF5A33">
        <w:rPr>
          <w:color w:val="000000"/>
          <w:szCs w:val="20"/>
        </w:rPr>
        <w:t>13.</w:t>
      </w:r>
      <w:r w:rsidRPr="00CF5A33">
        <w:rPr>
          <w:color w:val="000000"/>
          <w:szCs w:val="20"/>
        </w:rPr>
        <w:tab/>
      </w:r>
      <w:r w:rsidR="00E55C7B" w:rsidRPr="00CF5A33">
        <w:rPr>
          <w:color w:val="000000"/>
          <w:szCs w:val="20"/>
        </w:rPr>
        <w:t>Stop</w:t>
      </w:r>
    </w:p>
    <w:p w:rsidR="001719E1" w:rsidRPr="00CF5A33" w:rsidRDefault="001719E1" w:rsidP="00CF5A33">
      <w:pPr>
        <w:ind w:left="720"/>
        <w:rPr>
          <w:color w:val="000000"/>
          <w:szCs w:val="20"/>
        </w:rPr>
      </w:pPr>
    </w:p>
    <w:p w:rsidR="001719E1" w:rsidRDefault="001719E1" w:rsidP="001719E1">
      <w:pPr>
        <w:rPr>
          <w:b/>
          <w:sz w:val="28"/>
          <w:szCs w:val="20"/>
        </w:rPr>
      </w:pPr>
      <w:r>
        <w:rPr>
          <w:b/>
          <w:sz w:val="28"/>
          <w:szCs w:val="20"/>
        </w:rPr>
        <w:t>III. Exit</w:t>
      </w:r>
    </w:p>
    <w:p w:rsidR="001719E1" w:rsidRDefault="001719E1" w:rsidP="001719E1">
      <w:pPr>
        <w:rPr>
          <w:b/>
          <w:sz w:val="28"/>
          <w:szCs w:val="20"/>
        </w:rPr>
      </w:pPr>
      <w:r>
        <w:rPr>
          <w:b/>
          <w:sz w:val="28"/>
          <w:szCs w:val="20"/>
        </w:rPr>
        <w:t>Procedure:</w:t>
      </w:r>
    </w:p>
    <w:p w:rsidR="001719E1" w:rsidRPr="00CB23BD" w:rsidRDefault="001719E1" w:rsidP="001719E1">
      <w:pPr>
        <w:pStyle w:val="ListParagraph"/>
        <w:numPr>
          <w:ilvl w:val="0"/>
          <w:numId w:val="19"/>
        </w:numPr>
      </w:pPr>
      <w:r w:rsidRPr="00CB23BD">
        <w:t>Name: Exit</w:t>
      </w:r>
    </w:p>
    <w:p w:rsidR="001719E1" w:rsidRPr="00CB23BD" w:rsidRDefault="001719E1" w:rsidP="001719E1">
      <w:pPr>
        <w:pStyle w:val="ListParagraph"/>
        <w:numPr>
          <w:ilvl w:val="0"/>
          <w:numId w:val="19"/>
        </w:numPr>
      </w:pPr>
      <w:r w:rsidRPr="00CB23BD">
        <w:t xml:space="preserve">Purpose: Terminate program &amp; transfer control to </w:t>
      </w:r>
      <w:proofErr w:type="spellStart"/>
      <w:r w:rsidRPr="00CB23BD">
        <w:t>os</w:t>
      </w:r>
      <w:proofErr w:type="spellEnd"/>
      <w:r w:rsidRPr="00CB23BD">
        <w:t>.</w:t>
      </w:r>
    </w:p>
    <w:p w:rsidR="001719E1" w:rsidRPr="00CB23BD" w:rsidRDefault="001719E1" w:rsidP="001719E1">
      <w:pPr>
        <w:pStyle w:val="ListParagraph"/>
        <w:numPr>
          <w:ilvl w:val="0"/>
          <w:numId w:val="19"/>
        </w:numPr>
      </w:pPr>
      <w:r w:rsidRPr="00CB23BD">
        <w:t>Algorithm for procedure</w:t>
      </w:r>
    </w:p>
    <w:p w:rsidR="001719E1" w:rsidRPr="00CB23BD" w:rsidRDefault="001719E1" w:rsidP="001719E1">
      <w:pPr>
        <w:pStyle w:val="ListParagraph"/>
        <w:numPr>
          <w:ilvl w:val="0"/>
          <w:numId w:val="20"/>
        </w:numPr>
      </w:pPr>
      <w:r>
        <w:t xml:space="preserve">Start </w:t>
      </w:r>
    </w:p>
    <w:p w:rsidR="001719E1" w:rsidRPr="00CB23BD" w:rsidRDefault="001719E1" w:rsidP="001719E1">
      <w:pPr>
        <w:pStyle w:val="ListParagraph"/>
        <w:numPr>
          <w:ilvl w:val="0"/>
          <w:numId w:val="20"/>
        </w:numPr>
      </w:pPr>
      <w:r w:rsidRPr="00CB23BD">
        <w:t xml:space="preserve">Terminate program and transfer control to </w:t>
      </w:r>
      <w:proofErr w:type="spellStart"/>
      <w:r w:rsidRPr="00CB23BD">
        <w:t>os</w:t>
      </w:r>
      <w:proofErr w:type="spellEnd"/>
      <w:r w:rsidRPr="00CB23BD">
        <w:t>.</w:t>
      </w:r>
    </w:p>
    <w:p w:rsidR="001719E1" w:rsidRPr="00CB23BD" w:rsidRDefault="001719E1" w:rsidP="001719E1">
      <w:pPr>
        <w:pStyle w:val="ListParagraph"/>
        <w:numPr>
          <w:ilvl w:val="0"/>
          <w:numId w:val="20"/>
        </w:numPr>
      </w:pPr>
      <w:r w:rsidRPr="00CB23BD">
        <w:t>Stop</w:t>
      </w:r>
    </w:p>
    <w:p w:rsidR="001719E1" w:rsidRPr="006338ED" w:rsidRDefault="001719E1" w:rsidP="001719E1">
      <w:pPr>
        <w:rPr>
          <w:color w:val="000000"/>
          <w:szCs w:val="20"/>
        </w:rPr>
      </w:pPr>
    </w:p>
    <w:p w:rsidR="005E0450" w:rsidRPr="006338ED" w:rsidRDefault="005E0450" w:rsidP="005025EA">
      <w:pPr>
        <w:rPr>
          <w:szCs w:val="20"/>
        </w:rPr>
      </w:pPr>
    </w:p>
    <w:p w:rsidR="005025EA" w:rsidRPr="006338ED" w:rsidRDefault="005E0450" w:rsidP="005025EA">
      <w:pPr>
        <w:rPr>
          <w:sz w:val="28"/>
        </w:rPr>
      </w:pPr>
      <w:r w:rsidRPr="00A513D7">
        <w:rPr>
          <w:b/>
          <w:sz w:val="28"/>
        </w:rPr>
        <w:t>Calculations</w:t>
      </w:r>
      <w:r w:rsidR="005025EA" w:rsidRPr="00A513D7">
        <w:rPr>
          <w:b/>
          <w:sz w:val="28"/>
        </w:rPr>
        <w:t>:</w:t>
      </w:r>
      <w:r w:rsidR="005025EA" w:rsidRPr="006338ED">
        <w:rPr>
          <w:sz w:val="28"/>
        </w:rPr>
        <w:t xml:space="preserve"> </w:t>
      </w:r>
      <w:r w:rsidR="00862BDF">
        <w:rPr>
          <w:sz w:val="28"/>
        </w:rPr>
        <w:t>N</w:t>
      </w:r>
      <w:r w:rsidR="005025EA" w:rsidRPr="006338ED">
        <w:t>ot applicable</w:t>
      </w:r>
    </w:p>
    <w:p w:rsidR="005025EA" w:rsidRPr="001719E1" w:rsidRDefault="005025EA" w:rsidP="005025EA">
      <w:r w:rsidRPr="00A513D7">
        <w:rPr>
          <w:b/>
          <w:sz w:val="28"/>
        </w:rPr>
        <w:t>Conclusion:</w:t>
      </w:r>
      <w:r w:rsidRPr="006338ED">
        <w:rPr>
          <w:sz w:val="28"/>
        </w:rPr>
        <w:t xml:space="preserve"> </w:t>
      </w:r>
      <w:r w:rsidR="00DF71B9">
        <w:t>Thus, we have converted a 5 digit BCD to a 4 digit HEX number and a 4 digit HEX to a 5 digit BC</w:t>
      </w:r>
      <w:r w:rsidR="001719E1">
        <w:t>D</w:t>
      </w:r>
    </w:p>
    <w:p w:rsidR="005025EA" w:rsidRPr="006338ED" w:rsidRDefault="005025EA" w:rsidP="005025EA">
      <w:pPr>
        <w:rPr>
          <w:color w:val="000000"/>
          <w:szCs w:val="20"/>
        </w:rPr>
      </w:pPr>
      <w:r w:rsidRPr="00A513D7">
        <w:rPr>
          <w:b/>
          <w:sz w:val="28"/>
          <w:szCs w:val="20"/>
        </w:rPr>
        <w:t>Platform Used</w:t>
      </w:r>
      <w:r w:rsidRPr="00A513D7">
        <w:rPr>
          <w:b/>
          <w:szCs w:val="20"/>
        </w:rPr>
        <w:t>:</w:t>
      </w:r>
      <w:r w:rsidRPr="006338ED">
        <w:rPr>
          <w:szCs w:val="20"/>
        </w:rPr>
        <w:t xml:space="preserve"> </w:t>
      </w:r>
      <w:r w:rsidRPr="006338ED">
        <w:rPr>
          <w:color w:val="000000"/>
          <w:szCs w:val="20"/>
        </w:rPr>
        <w:t xml:space="preserve">Windows </w:t>
      </w:r>
      <w:r w:rsidR="005E0450" w:rsidRPr="006338ED">
        <w:rPr>
          <w:color w:val="000000"/>
          <w:szCs w:val="20"/>
        </w:rPr>
        <w:t>XP</w:t>
      </w:r>
      <w:r w:rsidRPr="006338ED">
        <w:rPr>
          <w:color w:val="000000"/>
          <w:szCs w:val="20"/>
        </w:rPr>
        <w:t>, Turbo Assembler.</w:t>
      </w:r>
    </w:p>
    <w:p w:rsidR="005025EA" w:rsidRPr="006338ED" w:rsidRDefault="005025EA" w:rsidP="005025EA">
      <w:pPr>
        <w:rPr>
          <w:color w:val="000000"/>
          <w:szCs w:val="20"/>
        </w:rPr>
      </w:pPr>
    </w:p>
    <w:sectPr w:rsidR="005025EA" w:rsidRPr="006338ED" w:rsidSect="00CB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B84"/>
    <w:multiLevelType w:val="hybridMultilevel"/>
    <w:tmpl w:val="D236202A"/>
    <w:lvl w:ilvl="0" w:tplc="4B08CEC6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C81F4B"/>
    <w:multiLevelType w:val="hybridMultilevel"/>
    <w:tmpl w:val="E048E36A"/>
    <w:lvl w:ilvl="0" w:tplc="331C22A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2">
    <w:nsid w:val="08EC7CE9"/>
    <w:multiLevelType w:val="hybridMultilevel"/>
    <w:tmpl w:val="D1A666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14659C"/>
    <w:multiLevelType w:val="hybridMultilevel"/>
    <w:tmpl w:val="B9BC0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2D77C1"/>
    <w:multiLevelType w:val="hybridMultilevel"/>
    <w:tmpl w:val="0CA0B54A"/>
    <w:lvl w:ilvl="0" w:tplc="52027346">
      <w:start w:val="1"/>
      <w:numFmt w:val="decimal"/>
      <w:lvlText w:val="%1)"/>
      <w:lvlJc w:val="left"/>
      <w:pPr>
        <w:ind w:left="14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263F7CA8"/>
    <w:multiLevelType w:val="hybridMultilevel"/>
    <w:tmpl w:val="1EA4B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3E24BC"/>
    <w:multiLevelType w:val="hybridMultilevel"/>
    <w:tmpl w:val="E8B03F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6675842"/>
    <w:multiLevelType w:val="hybridMultilevel"/>
    <w:tmpl w:val="3B0EF24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D1471AC"/>
    <w:multiLevelType w:val="hybridMultilevel"/>
    <w:tmpl w:val="8A6E3A02"/>
    <w:lvl w:ilvl="0" w:tplc="A8041E0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E603AF"/>
    <w:multiLevelType w:val="hybridMultilevel"/>
    <w:tmpl w:val="C1A430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AD3E3F"/>
    <w:multiLevelType w:val="hybridMultilevel"/>
    <w:tmpl w:val="78829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907FAD"/>
    <w:multiLevelType w:val="hybridMultilevel"/>
    <w:tmpl w:val="C47419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252B01"/>
    <w:multiLevelType w:val="hybridMultilevel"/>
    <w:tmpl w:val="89FC0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F72996"/>
    <w:multiLevelType w:val="hybridMultilevel"/>
    <w:tmpl w:val="2FFEA0DC"/>
    <w:lvl w:ilvl="0" w:tplc="65643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0163B7"/>
    <w:multiLevelType w:val="hybridMultilevel"/>
    <w:tmpl w:val="AA0296C6"/>
    <w:lvl w:ilvl="0" w:tplc="B522655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2F513A7"/>
    <w:multiLevelType w:val="hybridMultilevel"/>
    <w:tmpl w:val="601ECA58"/>
    <w:lvl w:ilvl="0" w:tplc="E3D2708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B074A98"/>
    <w:multiLevelType w:val="hybridMultilevel"/>
    <w:tmpl w:val="F3326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AF06A9"/>
    <w:multiLevelType w:val="hybridMultilevel"/>
    <w:tmpl w:val="6D0A9D0A"/>
    <w:lvl w:ilvl="0" w:tplc="04090001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18">
    <w:nsid w:val="7E247F3C"/>
    <w:multiLevelType w:val="hybridMultilevel"/>
    <w:tmpl w:val="D87CC1F6"/>
    <w:lvl w:ilvl="0" w:tplc="B522655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7EDB7643"/>
    <w:multiLevelType w:val="hybridMultilevel"/>
    <w:tmpl w:val="28383FB8"/>
    <w:lvl w:ilvl="0" w:tplc="E79CCB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11"/>
  </w:num>
  <w:num w:numId="9">
    <w:abstractNumId w:val="3"/>
  </w:num>
  <w:num w:numId="10">
    <w:abstractNumId w:val="19"/>
  </w:num>
  <w:num w:numId="11">
    <w:abstractNumId w:val="10"/>
  </w:num>
  <w:num w:numId="12">
    <w:abstractNumId w:val="14"/>
  </w:num>
  <w:num w:numId="13">
    <w:abstractNumId w:val="16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2"/>
  </w:num>
  <w:num w:numId="19">
    <w:abstractNumId w:val="1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5EA"/>
    <w:rsid w:val="000B50B7"/>
    <w:rsid w:val="001719E1"/>
    <w:rsid w:val="002162A5"/>
    <w:rsid w:val="00231B1F"/>
    <w:rsid w:val="0034193A"/>
    <w:rsid w:val="00355AAC"/>
    <w:rsid w:val="00372015"/>
    <w:rsid w:val="00386E34"/>
    <w:rsid w:val="003E4778"/>
    <w:rsid w:val="003F70F9"/>
    <w:rsid w:val="004158D2"/>
    <w:rsid w:val="004A1A4C"/>
    <w:rsid w:val="005025EA"/>
    <w:rsid w:val="00521693"/>
    <w:rsid w:val="005655BA"/>
    <w:rsid w:val="00581051"/>
    <w:rsid w:val="005E0450"/>
    <w:rsid w:val="006338ED"/>
    <w:rsid w:val="006A341B"/>
    <w:rsid w:val="007A7BD6"/>
    <w:rsid w:val="00862BDF"/>
    <w:rsid w:val="00890438"/>
    <w:rsid w:val="00915732"/>
    <w:rsid w:val="00A476AE"/>
    <w:rsid w:val="00A513D7"/>
    <w:rsid w:val="00B36503"/>
    <w:rsid w:val="00B80C16"/>
    <w:rsid w:val="00B86114"/>
    <w:rsid w:val="00CA4FCF"/>
    <w:rsid w:val="00CB112C"/>
    <w:rsid w:val="00CF5A33"/>
    <w:rsid w:val="00D4024A"/>
    <w:rsid w:val="00D83BE7"/>
    <w:rsid w:val="00DF71B9"/>
    <w:rsid w:val="00E00321"/>
    <w:rsid w:val="00E44BCF"/>
    <w:rsid w:val="00E55C7B"/>
    <w:rsid w:val="00E752E7"/>
    <w:rsid w:val="00E812B5"/>
    <w:rsid w:val="00E94B2B"/>
    <w:rsid w:val="00F15D6F"/>
    <w:rsid w:val="00F3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25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5E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5025EA"/>
    <w:pPr>
      <w:ind w:left="3600"/>
    </w:pPr>
    <w:rPr>
      <w:rFonts w:eastAsia="Arial Unicode MS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025EA"/>
    <w:rPr>
      <w:rFonts w:ascii="Times New Roman" w:eastAsia="Arial Unicode MS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E75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Vineetha Linga</cp:lastModifiedBy>
  <cp:revision>31</cp:revision>
  <dcterms:created xsi:type="dcterms:W3CDTF">2011-01-17T06:38:00Z</dcterms:created>
  <dcterms:modified xsi:type="dcterms:W3CDTF">2012-02-15T08:29:00Z</dcterms:modified>
</cp:coreProperties>
</file>