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  <w:proofErr w:type="spellStart"/>
      <w:r w:rsidRPr="0005725C">
        <w:rPr>
          <w:rFonts w:cs="Arial"/>
          <w:lang w:val="es-ES"/>
        </w:rPr>
        <w:t>MistiStore</w:t>
      </w:r>
      <w:proofErr w:type="spellEnd"/>
    </w:p>
    <w:p w:rsidR="00341D67" w:rsidRPr="00B54178" w:rsidRDefault="00B54178" w:rsidP="00341D67">
      <w:pPr>
        <w:pStyle w:val="Ttulo"/>
        <w:jc w:val="right"/>
        <w:rPr>
          <w:rFonts w:cs="Arial"/>
          <w:szCs w:val="36"/>
          <w:lang w:val="es-ES"/>
        </w:rPr>
      </w:pPr>
      <w:r>
        <w:rPr>
          <w:rFonts w:cs="Arial"/>
          <w:szCs w:val="36"/>
        </w:rPr>
        <w:fldChar w:fldCharType="begin"/>
      </w:r>
      <w:r>
        <w:rPr>
          <w:rFonts w:cs="Arial"/>
          <w:szCs w:val="36"/>
        </w:rPr>
        <w:instrText xml:space="preserve"> TITLE  </w:instrText>
      </w:r>
      <w:r>
        <w:rPr>
          <w:rFonts w:cs="Arial"/>
          <w:szCs w:val="36"/>
        </w:rPr>
        <w:fldChar w:fldCharType="separate"/>
      </w:r>
      <w:r w:rsidR="001E40CF">
        <w:rPr>
          <w:rFonts w:cs="Arial"/>
          <w:szCs w:val="36"/>
        </w:rPr>
        <w:t xml:space="preserve">Plan de </w:t>
      </w:r>
      <w:proofErr w:type="spellStart"/>
      <w:r w:rsidR="001E40CF">
        <w:rPr>
          <w:rFonts w:cs="Arial"/>
          <w:szCs w:val="36"/>
        </w:rPr>
        <w:t>Arquitectura</w:t>
      </w:r>
      <w:proofErr w:type="spellEnd"/>
      <w:r w:rsidR="001E40CF">
        <w:rPr>
          <w:rFonts w:cs="Arial"/>
          <w:szCs w:val="36"/>
        </w:rPr>
        <w:t xml:space="preserve"> de Software</w:t>
      </w:r>
      <w:r>
        <w:rPr>
          <w:rFonts w:cs="Arial"/>
          <w:szCs w:val="36"/>
        </w:rPr>
        <w:fldChar w:fldCharType="end"/>
      </w:r>
    </w:p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</w:p>
    <w:p w:rsidR="00AA7088" w:rsidRPr="0005725C" w:rsidRDefault="00E46E85" w:rsidP="00AA7088">
      <w:pPr>
        <w:pStyle w:val="Ttulo"/>
        <w:jc w:val="right"/>
        <w:rPr>
          <w:rFonts w:cs="Arial"/>
          <w:sz w:val="28"/>
          <w:lang w:val="es-ES"/>
        </w:rPr>
      </w:pPr>
      <w:r w:rsidRPr="0005725C">
        <w:rPr>
          <w:rFonts w:cs="Arial"/>
          <w:sz w:val="28"/>
          <w:lang w:val="es-ES"/>
        </w:rPr>
        <w:t>Versió</w:t>
      </w:r>
      <w:r w:rsidR="00AA7088" w:rsidRPr="0005725C">
        <w:rPr>
          <w:rFonts w:cs="Arial"/>
          <w:sz w:val="28"/>
          <w:lang w:val="es-ES"/>
        </w:rPr>
        <w:t>n 0.1</w:t>
      </w:r>
    </w:p>
    <w:p w:rsidR="00082BEC" w:rsidRPr="0005725C" w:rsidRDefault="00082BEC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Default="00AA7088" w:rsidP="00AA7088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Historial de Revisiones</w:t>
      </w:r>
    </w:p>
    <w:p w:rsidR="00E76127" w:rsidRPr="00E76127" w:rsidRDefault="00E76127" w:rsidP="00E76127">
      <w:pPr>
        <w:rPr>
          <w:lang w:val="es-ES" w:eastAsia="en-US"/>
        </w:rPr>
      </w:pP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3969"/>
        <w:gridCol w:w="3487"/>
      </w:tblGrid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992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487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11/06/12</w:t>
            </w:r>
          </w:p>
        </w:tc>
        <w:tc>
          <w:tcPr>
            <w:tcW w:w="992" w:type="dxa"/>
            <w:vAlign w:val="center"/>
          </w:tcPr>
          <w:p w:rsidR="00AA7088" w:rsidRPr="0005725C" w:rsidRDefault="0029346A" w:rsidP="008A399A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0.1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Traducción de títulos. Versión preliminar del documento.</w:t>
            </w:r>
          </w:p>
        </w:tc>
        <w:tc>
          <w:tcPr>
            <w:tcW w:w="3487" w:type="dxa"/>
            <w:vAlign w:val="center"/>
          </w:tcPr>
          <w:p w:rsidR="00AA7088" w:rsidRPr="0005725C" w:rsidRDefault="0029346A" w:rsidP="008A399A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Eddy  Cá</w:t>
            </w:r>
            <w:r w:rsidR="00AA7088" w:rsidRPr="0005725C">
              <w:rPr>
                <w:rFonts w:ascii="Arial" w:hAnsi="Arial" w:cs="Arial"/>
                <w:lang w:val="es-ES"/>
              </w:rPr>
              <w:t xml:space="preserve">ceres </w:t>
            </w:r>
            <w:proofErr w:type="spellStart"/>
            <w:r w:rsidR="00AA7088" w:rsidRPr="0005725C">
              <w:rPr>
                <w:rFonts w:ascii="Arial" w:hAnsi="Arial" w:cs="Arial"/>
                <w:lang w:val="es-ES"/>
              </w:rPr>
              <w:t>Huacarpuma</w:t>
            </w:r>
            <w:proofErr w:type="spellEnd"/>
          </w:p>
        </w:tc>
      </w:tr>
    </w:tbl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AA7088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AA7088" w:rsidRPr="0005725C" w:rsidRDefault="00AA7088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8B53F2" w:rsidRPr="0005725C" w:rsidRDefault="008B53F2" w:rsidP="005B519F">
      <w:pPr>
        <w:pStyle w:val="Ttulo"/>
        <w:rPr>
          <w:rFonts w:cs="Arial"/>
          <w:lang w:val="es-ES"/>
        </w:rPr>
      </w:pPr>
    </w:p>
    <w:p w:rsidR="005B519F" w:rsidRPr="0005725C" w:rsidRDefault="005B519F" w:rsidP="005B519F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lastRenderedPageBreak/>
        <w:t>Tabla de contenidos</w:t>
      </w:r>
    </w:p>
    <w:p w:rsidR="0029346A" w:rsidRDefault="0029346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TOC \o "1-3" </w:instrText>
      </w:r>
      <w:r>
        <w:rPr>
          <w:rFonts w:ascii="Arial" w:hAnsi="Arial" w:cs="Arial"/>
          <w:lang w:val="es-ES"/>
        </w:rPr>
        <w:fldChar w:fldCharType="separate"/>
      </w:r>
      <w:r w:rsidRPr="00B80741">
        <w:rPr>
          <w:rFonts w:ascii="Arial" w:hAnsi="Arial" w:cs="Arial"/>
          <w:noProof/>
          <w:lang w:val="es-PE"/>
        </w:rPr>
        <w:t>1.- 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_Toc327321022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B519F" w:rsidRPr="0091665F" w:rsidRDefault="0029346A" w:rsidP="005B519F">
      <w:pPr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  <w:lang w:val="es-ES" w:eastAsia="en-US"/>
        </w:rPr>
        <w:fldChar w:fldCharType="end"/>
      </w: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5A41B9" w:rsidRPr="0091665F" w:rsidRDefault="005A41B9" w:rsidP="005B519F">
      <w:pPr>
        <w:tabs>
          <w:tab w:val="left" w:pos="1065"/>
        </w:tabs>
        <w:rPr>
          <w:rFonts w:ascii="Arial" w:hAnsi="Arial" w:cs="Arial"/>
        </w:rPr>
      </w:pPr>
    </w:p>
    <w:p w:rsidR="0091665F" w:rsidRPr="0091665F" w:rsidRDefault="0091665F" w:rsidP="005B519F">
      <w:pPr>
        <w:tabs>
          <w:tab w:val="left" w:pos="1065"/>
        </w:tabs>
        <w:rPr>
          <w:rFonts w:ascii="Arial" w:hAnsi="Arial" w:cs="Arial"/>
        </w:rPr>
      </w:pPr>
    </w:p>
    <w:p w:rsidR="0091665F" w:rsidRPr="0091665F" w:rsidRDefault="0091665F" w:rsidP="005B519F">
      <w:pPr>
        <w:tabs>
          <w:tab w:val="left" w:pos="1065"/>
        </w:tabs>
        <w:rPr>
          <w:rFonts w:ascii="Arial" w:hAnsi="Arial" w:cs="Arial"/>
        </w:rPr>
      </w:pPr>
    </w:p>
    <w:p w:rsidR="0091665F" w:rsidRDefault="0091665F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p w:rsidR="00AB1604" w:rsidRDefault="00AB1604" w:rsidP="005B519F">
      <w:pPr>
        <w:tabs>
          <w:tab w:val="left" w:pos="1065"/>
        </w:tabs>
        <w:rPr>
          <w:rFonts w:ascii="Arial" w:hAnsi="Arial" w:cs="Arial"/>
        </w:rPr>
      </w:pPr>
    </w:p>
    <w:bookmarkStart w:id="1" w:name="_Toc327321022"/>
    <w:p w:rsidR="00AB1604" w:rsidRPr="00AB1604" w:rsidRDefault="00AB1604" w:rsidP="00AB1604">
      <w:pPr>
        <w:pStyle w:val="Ttulo"/>
        <w:rPr>
          <w:rFonts w:cs="Arial"/>
          <w:szCs w:val="36"/>
          <w:lang w:val="es-ES"/>
        </w:rPr>
      </w:pPr>
      <w:r w:rsidRPr="00AB1604">
        <w:rPr>
          <w:rFonts w:cs="Arial"/>
          <w:szCs w:val="36"/>
        </w:rPr>
        <w:lastRenderedPageBreak/>
        <w:fldChar w:fldCharType="begin"/>
      </w:r>
      <w:r w:rsidRPr="00AB1604">
        <w:rPr>
          <w:rFonts w:cs="Arial"/>
          <w:szCs w:val="36"/>
          <w:lang w:val="es-PE"/>
        </w:rPr>
        <w:instrText xml:space="preserve"> TITLE  </w:instrText>
      </w:r>
      <w:r w:rsidRPr="00AB1604">
        <w:rPr>
          <w:rFonts w:cs="Arial"/>
          <w:szCs w:val="36"/>
        </w:rPr>
        <w:fldChar w:fldCharType="separate"/>
      </w:r>
      <w:r w:rsidR="00341D67">
        <w:rPr>
          <w:rFonts w:cs="Arial"/>
          <w:szCs w:val="36"/>
          <w:lang w:val="es-PE"/>
        </w:rPr>
        <w:t>Plan de Arquitectura de Software</w:t>
      </w:r>
      <w:r w:rsidRPr="00AB1604">
        <w:rPr>
          <w:rFonts w:cs="Arial"/>
          <w:szCs w:val="36"/>
        </w:rPr>
        <w:fldChar w:fldCharType="end"/>
      </w:r>
      <w:r w:rsidRPr="00AB1604">
        <w:rPr>
          <w:rFonts w:cs="Arial"/>
          <w:szCs w:val="36"/>
          <w:lang w:val="es-ES"/>
        </w:rPr>
        <w:t xml:space="preserve"> </w:t>
      </w:r>
    </w:p>
    <w:p w:rsidR="0091665F" w:rsidRPr="0029346A" w:rsidRDefault="0091665F" w:rsidP="0091665F">
      <w:pPr>
        <w:pStyle w:val="Ttulo1"/>
        <w:rPr>
          <w:rFonts w:ascii="Arial" w:hAnsi="Arial" w:cs="Arial"/>
          <w:color w:val="auto"/>
          <w:lang w:val="es-PE"/>
        </w:rPr>
      </w:pPr>
      <w:r w:rsidRPr="0029346A">
        <w:rPr>
          <w:rFonts w:ascii="Arial" w:hAnsi="Arial" w:cs="Arial"/>
          <w:color w:val="auto"/>
          <w:lang w:val="es-PE"/>
        </w:rPr>
        <w:t>1.- Introducción</w:t>
      </w:r>
      <w:bookmarkEnd w:id="1"/>
    </w:p>
    <w:p w:rsidR="0029346A" w:rsidRPr="0029346A" w:rsidRDefault="0029346A" w:rsidP="0029346A">
      <w:pPr>
        <w:rPr>
          <w:lang w:val="es-PE"/>
        </w:rPr>
      </w:pPr>
    </w:p>
    <w:p w:rsidR="005A41B9" w:rsidRPr="00966987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966987" w:rsidRPr="00966987" w:rsidRDefault="00966987" w:rsidP="00966987">
      <w:pPr>
        <w:tabs>
          <w:tab w:val="left" w:pos="1065"/>
        </w:tabs>
        <w:ind w:left="1065" w:hanging="1065"/>
        <w:rPr>
          <w:rFonts w:ascii="Arial" w:hAnsi="Arial" w:cs="Arial"/>
          <w:lang w:val="es-PE"/>
        </w:rPr>
      </w:pPr>
    </w:p>
    <w:sectPr w:rsidR="00966987" w:rsidRPr="00966987" w:rsidSect="00AA7088">
      <w:headerReference w:type="default" r:id="rId8"/>
      <w:footerReference w:type="default" r:id="rId9"/>
      <w:headerReference w:type="first" r:id="rId10"/>
      <w:pgSz w:w="11906" w:h="16838"/>
      <w:pgMar w:top="124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F18" w:rsidRDefault="00306F18" w:rsidP="00AA7088">
      <w:pPr>
        <w:spacing w:line="240" w:lineRule="auto"/>
      </w:pPr>
      <w:r>
        <w:separator/>
      </w:r>
    </w:p>
  </w:endnote>
  <w:endnote w:type="continuationSeparator" w:id="0">
    <w:p w:rsidR="00306F18" w:rsidRDefault="00306F18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7088" w:rsidRPr="00EC690E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ind w:right="360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rPr>
              <w:rFonts w:ascii="Arial" w:hAnsi="Arial" w:cs="Arial"/>
            </w:rPr>
          </w:pPr>
          <w:r w:rsidRPr="00EC690E">
            <w:rPr>
              <w:rFonts w:ascii="Arial" w:hAnsi="Arial" w:cs="Arial"/>
            </w:rPr>
            <w:sym w:font="Symbol" w:char="F0D3"/>
          </w:r>
          <w:r w:rsidR="00B92DE1">
            <w:rPr>
              <w:rFonts w:ascii="Arial" w:hAnsi="Arial" w:cs="Arial"/>
            </w:rPr>
            <w:t xml:space="preserve"> </w:t>
          </w:r>
          <w:r w:rsidR="00712857" w:rsidRPr="00EC690E">
            <w:rPr>
              <w:rFonts w:ascii="Arial" w:hAnsi="Arial" w:cs="Arial"/>
            </w:rPr>
            <w:fldChar w:fldCharType="begin"/>
          </w:r>
          <w:r w:rsidR="00712857" w:rsidRPr="00EC690E">
            <w:rPr>
              <w:rFonts w:ascii="Arial" w:hAnsi="Arial" w:cs="Arial"/>
            </w:rPr>
            <w:instrText xml:space="preserve"> DOCPROPERTY "Company"  \* MERGEFORMAT </w:instrText>
          </w:r>
          <w:r w:rsidR="00712857" w:rsidRPr="00EC690E">
            <w:rPr>
              <w:rFonts w:ascii="Arial" w:hAnsi="Arial" w:cs="Arial"/>
            </w:rPr>
            <w:fldChar w:fldCharType="separate"/>
          </w:r>
          <w:proofErr w:type="spellStart"/>
          <w:r w:rsidRPr="00EC690E">
            <w:rPr>
              <w:rFonts w:ascii="Arial" w:hAnsi="Arial" w:cs="Arial"/>
            </w:rPr>
            <w:t>Secs</w:t>
          </w:r>
          <w:proofErr w:type="spellEnd"/>
          <w:r w:rsidRPr="00EC690E">
            <w:rPr>
              <w:rFonts w:ascii="Arial" w:hAnsi="Arial" w:cs="Arial"/>
            </w:rPr>
            <w:t xml:space="preserve"> Group</w:t>
          </w:r>
          <w:r w:rsidR="00712857" w:rsidRPr="00EC690E">
            <w:rPr>
              <w:rFonts w:ascii="Arial" w:hAnsi="Arial" w:cs="Arial"/>
            </w:rPr>
            <w:fldChar w:fldCharType="end"/>
          </w:r>
          <w:r w:rsidRPr="00EC690E">
            <w:rPr>
              <w:rFonts w:ascii="Arial" w:hAnsi="Arial" w:cs="Arial"/>
            </w:rPr>
            <w:t xml:space="preserve">, </w:t>
          </w:r>
          <w:r w:rsidRPr="00EC690E">
            <w:rPr>
              <w:rFonts w:ascii="Arial" w:hAnsi="Arial" w:cs="Arial"/>
            </w:rPr>
            <w:fldChar w:fldCharType="begin"/>
          </w:r>
          <w:r w:rsidRPr="00EC690E">
            <w:rPr>
              <w:rFonts w:ascii="Arial" w:hAnsi="Arial" w:cs="Arial"/>
            </w:rPr>
            <w:instrText xml:space="preserve"> DATE \@ "yyyy" </w:instrText>
          </w:r>
          <w:r w:rsidRPr="00EC690E">
            <w:rPr>
              <w:rFonts w:ascii="Arial" w:hAnsi="Arial" w:cs="Arial"/>
            </w:rPr>
            <w:fldChar w:fldCharType="separate"/>
          </w:r>
          <w:r w:rsidR="00966987">
            <w:rPr>
              <w:rFonts w:ascii="Arial" w:hAnsi="Arial" w:cs="Arial"/>
              <w:noProof/>
            </w:rPr>
            <w:t>2012</w:t>
          </w:r>
          <w:r w:rsidRPr="00EC690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C8415E">
          <w:pPr>
            <w:jc w:val="right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Página</w:t>
          </w:r>
          <w:proofErr w:type="spellEnd"/>
          <w:r w:rsidRPr="00EC690E">
            <w:rPr>
              <w:rFonts w:ascii="Arial" w:hAnsi="Arial" w:cs="Arial"/>
            </w:rPr>
            <w:t xml:space="preserve"> </w:t>
          </w:r>
          <w:r w:rsidRPr="00EC690E">
            <w:rPr>
              <w:rStyle w:val="Nmerodepgina"/>
              <w:rFonts w:ascii="Arial" w:hAnsi="Arial" w:cs="Arial"/>
            </w:rPr>
            <w:fldChar w:fldCharType="begin"/>
          </w:r>
          <w:r w:rsidRPr="00EC690E">
            <w:rPr>
              <w:rStyle w:val="Nmerodepgina"/>
              <w:rFonts w:ascii="Arial" w:hAnsi="Arial" w:cs="Arial"/>
            </w:rPr>
            <w:instrText xml:space="preserve"> PAGE </w:instrText>
          </w:r>
          <w:r w:rsidRPr="00EC690E">
            <w:rPr>
              <w:rStyle w:val="Nmerodepgina"/>
              <w:rFonts w:ascii="Arial" w:hAnsi="Arial" w:cs="Arial"/>
            </w:rPr>
            <w:fldChar w:fldCharType="separate"/>
          </w:r>
          <w:r w:rsidR="008A399A">
            <w:rPr>
              <w:rStyle w:val="Nmerodepgina"/>
              <w:rFonts w:ascii="Arial" w:hAnsi="Arial" w:cs="Arial"/>
              <w:noProof/>
            </w:rPr>
            <w:t>2</w:t>
          </w:r>
          <w:r w:rsidRPr="00EC690E">
            <w:rPr>
              <w:rStyle w:val="Nmerodepgina"/>
              <w:rFonts w:ascii="Arial" w:hAnsi="Arial" w:cs="Arial"/>
            </w:rPr>
            <w:fldChar w:fldCharType="end"/>
          </w:r>
          <w:r w:rsidRPr="00EC690E">
            <w:rPr>
              <w:rStyle w:val="Nmerodepgina"/>
              <w:rFonts w:ascii="Arial" w:hAnsi="Arial" w:cs="Arial"/>
            </w:rPr>
            <w:t xml:space="preserve"> de </w:t>
          </w:r>
          <w:r w:rsidR="00C8415E">
            <w:rPr>
              <w:rFonts w:ascii="Arial" w:hAnsi="Arial" w:cs="Arial"/>
            </w:rPr>
            <w:fldChar w:fldCharType="begin"/>
          </w:r>
          <w:r w:rsidR="00C8415E">
            <w:rPr>
              <w:rFonts w:ascii="Arial" w:hAnsi="Arial" w:cs="Arial"/>
            </w:rPr>
            <w:instrText xml:space="preserve"> NUMPAGES   \* MERGEFORMAT </w:instrText>
          </w:r>
          <w:r w:rsidR="00C8415E">
            <w:rPr>
              <w:rFonts w:ascii="Arial" w:hAnsi="Arial" w:cs="Arial"/>
            </w:rPr>
            <w:fldChar w:fldCharType="separate"/>
          </w:r>
          <w:r w:rsidR="008A399A">
            <w:rPr>
              <w:rFonts w:ascii="Arial" w:hAnsi="Arial" w:cs="Arial"/>
              <w:noProof/>
            </w:rPr>
            <w:t>4</w:t>
          </w:r>
          <w:r w:rsidR="00C8415E">
            <w:rPr>
              <w:rFonts w:ascii="Arial" w:hAnsi="Arial" w:cs="Arial"/>
            </w:rPr>
            <w:fldChar w:fldCharType="end"/>
          </w:r>
        </w:p>
      </w:tc>
    </w:tr>
  </w:tbl>
  <w:p w:rsidR="00AA7088" w:rsidRPr="00EC690E" w:rsidRDefault="00AA7088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F18" w:rsidRDefault="00306F18" w:rsidP="00AA7088">
      <w:pPr>
        <w:spacing w:line="240" w:lineRule="auto"/>
      </w:pPr>
      <w:r>
        <w:separator/>
      </w:r>
    </w:p>
  </w:footnote>
  <w:footnote w:type="continuationSeparator" w:id="0">
    <w:p w:rsidR="00306F18" w:rsidRDefault="00306F18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tblInd w:w="-533" w:type="dxa"/>
      <w:tblLayout w:type="fixed"/>
      <w:tblLook w:val="0000" w:firstRow="0" w:lastRow="0" w:firstColumn="0" w:lastColumn="0" w:noHBand="0" w:noVBand="0"/>
    </w:tblPr>
    <w:tblGrid>
      <w:gridCol w:w="6379"/>
      <w:gridCol w:w="3224"/>
    </w:tblGrid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proofErr w:type="spellStart"/>
          <w:r w:rsidRPr="0005725C">
            <w:rPr>
              <w:rFonts w:ascii="Arial" w:hAnsi="Arial" w:cs="Arial"/>
              <w:lang w:val="es-ES"/>
            </w:rPr>
            <w:t>Secs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</w:t>
          </w:r>
          <w:proofErr w:type="spellStart"/>
          <w:r w:rsidR="0005725C" w:rsidRPr="0005725C">
            <w:rPr>
              <w:rFonts w:ascii="Arial" w:hAnsi="Arial" w:cs="Arial"/>
              <w:lang w:val="es-ES"/>
            </w:rPr>
            <w:t>Group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29346A" w:rsidP="00F01A19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Versión:           0.1</w:t>
          </w:r>
        </w:p>
      </w:tc>
    </w:tr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fldChar w:fldCharType="begin"/>
          </w:r>
          <w:r w:rsidRPr="0005725C">
            <w:rPr>
              <w:rFonts w:ascii="Arial" w:hAnsi="Arial" w:cs="Arial"/>
              <w:lang w:val="es-ES"/>
            </w:rPr>
            <w:instrText xml:space="preserve"> TITLE </w:instrText>
          </w:r>
          <w:r w:rsidRPr="0005725C">
            <w:rPr>
              <w:rFonts w:ascii="Arial" w:hAnsi="Arial" w:cs="Arial"/>
              <w:lang w:val="es-ES"/>
            </w:rPr>
            <w:fldChar w:fldCharType="separate"/>
          </w:r>
          <w:r w:rsidR="00341D67">
            <w:rPr>
              <w:rFonts w:ascii="Arial" w:hAnsi="Arial" w:cs="Arial"/>
              <w:lang w:val="es-ES"/>
            </w:rPr>
            <w:t>Plan de Arquitectura de Software</w:t>
          </w:r>
          <w:r w:rsidRPr="0005725C">
            <w:rPr>
              <w:rFonts w:ascii="Arial" w:hAnsi="Arial" w:cs="Arial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t xml:space="preserve">  Fecha:  11/06/2012</w:t>
          </w:r>
        </w:p>
      </w:tc>
    </w:tr>
  </w:tbl>
  <w:p w:rsidR="00AA7088" w:rsidRPr="00AA7088" w:rsidRDefault="00AA708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88" w:rsidRDefault="00AA7088" w:rsidP="00AA7088">
    <w:pPr>
      <w:rPr>
        <w:sz w:val="24"/>
      </w:rPr>
    </w:pPr>
  </w:p>
  <w:p w:rsidR="00AA7088" w:rsidRDefault="00AA7088" w:rsidP="00AA7088">
    <w:pPr>
      <w:pBdr>
        <w:top w:val="single" w:sz="6" w:space="1" w:color="auto"/>
      </w:pBdr>
      <w:rPr>
        <w:sz w:val="24"/>
      </w:rPr>
    </w:pPr>
  </w:p>
  <w:p w:rsidR="00AA7088" w:rsidRPr="00337C0D" w:rsidRDefault="00712857" w:rsidP="00AA70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AA7088" w:rsidRPr="00337C0D">
      <w:rPr>
        <w:rFonts w:ascii="Arial" w:hAnsi="Arial"/>
        <w:b/>
        <w:sz w:val="36"/>
        <w:lang w:val="es-ES"/>
      </w:rPr>
      <w:t>S</w:t>
    </w:r>
    <w:r w:rsidR="0005725C">
      <w:rPr>
        <w:rFonts w:ascii="Arial" w:hAnsi="Arial"/>
        <w:b/>
        <w:sz w:val="36"/>
        <w:lang w:val="es-ES"/>
      </w:rPr>
      <w:t>ecs</w:t>
    </w:r>
    <w:proofErr w:type="spellEnd"/>
    <w:r w:rsidR="00AA7088" w:rsidRPr="00337C0D">
      <w:rPr>
        <w:rFonts w:ascii="Arial" w:hAnsi="Arial"/>
        <w:b/>
        <w:sz w:val="36"/>
        <w:lang w:val="es-ES"/>
      </w:rPr>
      <w:t xml:space="preserve"> </w:t>
    </w:r>
    <w:proofErr w:type="spellStart"/>
    <w:r w:rsidR="00AA7088" w:rsidRPr="00337C0D">
      <w:rPr>
        <w:rFonts w:ascii="Arial" w:hAnsi="Arial"/>
        <w:b/>
        <w:sz w:val="36"/>
        <w:lang w:val="es-ES"/>
      </w:rPr>
      <w:t>Group</w:t>
    </w:r>
    <w:proofErr w:type="spellEnd"/>
    <w:r>
      <w:rPr>
        <w:rFonts w:ascii="Arial" w:hAnsi="Arial"/>
        <w:b/>
        <w:sz w:val="36"/>
        <w:lang w:val="es-ES"/>
      </w:rPr>
      <w:fldChar w:fldCharType="end"/>
    </w:r>
    <w:r w:rsidR="0005725C">
      <w:rPr>
        <w:rFonts w:ascii="Arial" w:hAnsi="Arial"/>
        <w:b/>
        <w:sz w:val="36"/>
        <w:lang w:val="es-ES"/>
      </w:rPr>
      <w:t xml:space="preserve"> Inc.</w:t>
    </w:r>
  </w:p>
  <w:p w:rsidR="00AA7088" w:rsidRPr="00337C0D" w:rsidRDefault="00AA7088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AA7088" w:rsidRDefault="00AA7088" w:rsidP="00AA7088">
    <w:pPr>
      <w:pStyle w:val="Ttulo"/>
      <w:jc w:val="left"/>
      <w:rPr>
        <w:lang w:val="es-ES"/>
      </w:rPr>
    </w:pPr>
  </w:p>
  <w:p w:rsidR="00AA7088" w:rsidRDefault="00AA70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88"/>
    <w:rsid w:val="00025865"/>
    <w:rsid w:val="0005725C"/>
    <w:rsid w:val="00082BEC"/>
    <w:rsid w:val="001E40CF"/>
    <w:rsid w:val="0029346A"/>
    <w:rsid w:val="002A337B"/>
    <w:rsid w:val="00306F18"/>
    <w:rsid w:val="00341D67"/>
    <w:rsid w:val="005A41B9"/>
    <w:rsid w:val="005B519F"/>
    <w:rsid w:val="00712857"/>
    <w:rsid w:val="007A0B49"/>
    <w:rsid w:val="008A399A"/>
    <w:rsid w:val="008B53F2"/>
    <w:rsid w:val="008E054C"/>
    <w:rsid w:val="0091665F"/>
    <w:rsid w:val="00926AF0"/>
    <w:rsid w:val="00966987"/>
    <w:rsid w:val="00976DB7"/>
    <w:rsid w:val="00A9366B"/>
    <w:rsid w:val="00AA7088"/>
    <w:rsid w:val="00AB1604"/>
    <w:rsid w:val="00B54178"/>
    <w:rsid w:val="00B92DE1"/>
    <w:rsid w:val="00C8415E"/>
    <w:rsid w:val="00E24F9C"/>
    <w:rsid w:val="00E46E85"/>
    <w:rsid w:val="00E76127"/>
    <w:rsid w:val="00EC690E"/>
    <w:rsid w:val="00EE34B2"/>
    <w:rsid w:val="00FB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6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semiHidden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semiHidden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750EC-29F4-4755-8AFB-F4B4B887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Arquitectura de Software</vt:lpstr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Arquitectura de Software</dc:title>
  <dc:subject/>
  <dc:creator>sala</dc:creator>
  <cp:keywords/>
  <dc:description/>
  <cp:lastModifiedBy>romeluko</cp:lastModifiedBy>
  <cp:revision>21</cp:revision>
  <dcterms:created xsi:type="dcterms:W3CDTF">2012-06-13T07:28:00Z</dcterms:created>
  <dcterms:modified xsi:type="dcterms:W3CDTF">2012-06-13T08:34:00Z</dcterms:modified>
</cp:coreProperties>
</file>