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A91" w:rsidRDefault="002B18D3" w:rsidP="002B18D3">
      <w:pPr>
        <w:pStyle w:val="Prrafodelista"/>
        <w:numPr>
          <w:ilvl w:val="0"/>
          <w:numId w:val="1"/>
        </w:numPr>
        <w:rPr>
          <w:sz w:val="28"/>
        </w:rPr>
      </w:pPr>
      <w:r w:rsidRPr="002B18D3">
        <w:rPr>
          <w:sz w:val="28"/>
        </w:rPr>
        <w:t>Introducción:</w:t>
      </w:r>
    </w:p>
    <w:p w:rsidR="00593F2D" w:rsidRDefault="002B18D3" w:rsidP="002B18D3">
      <w:pPr>
        <w:pStyle w:val="Prrafodelista"/>
        <w:numPr>
          <w:ilvl w:val="0"/>
          <w:numId w:val="2"/>
        </w:numPr>
        <w:rPr>
          <w:sz w:val="28"/>
        </w:rPr>
      </w:pPr>
      <w:r>
        <w:rPr>
          <w:sz w:val="28"/>
        </w:rPr>
        <w:t xml:space="preserve">Propósito: El propósito de este proyecto es el elaborar un sitio web orientado a la venta de productos en línea, mostrando una gama de artículos </w:t>
      </w:r>
      <w:r w:rsidR="00593F2D">
        <w:rPr>
          <w:sz w:val="28"/>
        </w:rPr>
        <w:t>de informática, línea blanca y demás. Este servicio dará la facilidad de la compra vía internet.</w:t>
      </w:r>
    </w:p>
    <w:p w:rsidR="002B18D3" w:rsidRDefault="00593F2D" w:rsidP="002B18D3">
      <w:pPr>
        <w:pStyle w:val="Prrafodelista"/>
        <w:numPr>
          <w:ilvl w:val="0"/>
          <w:numId w:val="2"/>
        </w:numPr>
        <w:rPr>
          <w:sz w:val="28"/>
        </w:rPr>
      </w:pPr>
      <w:r>
        <w:rPr>
          <w:sz w:val="28"/>
        </w:rPr>
        <w:t xml:space="preserve">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w:t>
      </w:r>
      <w:r w:rsidR="002B18D3">
        <w:rPr>
          <w:sz w:val="28"/>
        </w:rPr>
        <w:t xml:space="preserve"> </w:t>
      </w:r>
    </w:p>
    <w:p w:rsidR="00593F2D" w:rsidRDefault="00593F2D" w:rsidP="00593F2D">
      <w:pPr>
        <w:pStyle w:val="Prrafodelista"/>
        <w:numPr>
          <w:ilvl w:val="0"/>
          <w:numId w:val="2"/>
        </w:numPr>
        <w:rPr>
          <w:sz w:val="28"/>
        </w:rPr>
      </w:pPr>
      <w:r>
        <w:rPr>
          <w:sz w:val="28"/>
        </w:rPr>
        <w:t xml:space="preserve">Definiciones: </w:t>
      </w:r>
    </w:p>
    <w:p w:rsidR="007337A1" w:rsidRDefault="007337A1" w:rsidP="007337A1">
      <w:pPr>
        <w:pStyle w:val="Prrafodelista"/>
        <w:numPr>
          <w:ilvl w:val="0"/>
          <w:numId w:val="3"/>
        </w:numPr>
        <w:ind w:left="2268"/>
        <w:rPr>
          <w:sz w:val="28"/>
        </w:rPr>
      </w:pPr>
      <w:r>
        <w:rPr>
          <w:sz w:val="28"/>
        </w:rPr>
        <w:t>Tienda Virtual: Esta es la Organización para la cual se elabora el trabajo, es mediante el sitio web que se ofrecerán sus productos al público.</w:t>
      </w:r>
    </w:p>
    <w:p w:rsidR="007337A1" w:rsidRDefault="007337A1" w:rsidP="007337A1">
      <w:pPr>
        <w:pStyle w:val="Prrafodelista"/>
        <w:numPr>
          <w:ilvl w:val="0"/>
          <w:numId w:val="3"/>
        </w:numPr>
        <w:ind w:left="2268"/>
        <w:rPr>
          <w:sz w:val="28"/>
        </w:rPr>
      </w:pPr>
      <w:r>
        <w:rPr>
          <w:sz w:val="28"/>
        </w:rPr>
        <w:t xml:space="preserve">Interfaz: </w:t>
      </w:r>
      <w:r w:rsidR="00AE4F59">
        <w:rPr>
          <w:sz w:val="28"/>
        </w:rPr>
        <w:t>Nuestro sitio web poseerá una vista de todos los artículos en venta, con un diseño fresco y amigable al público.</w:t>
      </w:r>
    </w:p>
    <w:p w:rsidR="00AE4F59" w:rsidRDefault="00AE4F59" w:rsidP="007337A1">
      <w:pPr>
        <w:pStyle w:val="Prrafodelista"/>
        <w:numPr>
          <w:ilvl w:val="0"/>
          <w:numId w:val="3"/>
        </w:numPr>
        <w:ind w:left="2268"/>
        <w:rPr>
          <w:sz w:val="28"/>
        </w:rPr>
      </w:pPr>
      <w:r>
        <w:rPr>
          <w:sz w:val="28"/>
        </w:rPr>
        <w:t xml:space="preserve">Compradores: Son aquellos empleados los cuales están encargados de actualizar algunos datos de la pagina web, </w:t>
      </w:r>
      <w:r w:rsidR="00DD0A57">
        <w:rPr>
          <w:sz w:val="28"/>
        </w:rPr>
        <w:t>y del proceso siguiente al acuerdo de la compra vía internet.</w:t>
      </w:r>
    </w:p>
    <w:p w:rsidR="00DD0A57" w:rsidRDefault="00DD0A57" w:rsidP="00DD0A57">
      <w:pPr>
        <w:pStyle w:val="Prrafodelista"/>
        <w:numPr>
          <w:ilvl w:val="0"/>
          <w:numId w:val="3"/>
        </w:numPr>
        <w:ind w:left="2268"/>
        <w:rPr>
          <w:sz w:val="28"/>
        </w:rPr>
      </w:pPr>
      <w:r>
        <w:rPr>
          <w:sz w:val="28"/>
        </w:rPr>
        <w:t>Compradores: Este participante es quien va dirigido el sitio web, este podrá ver no solo ver los productos de la tienda virtual, también podrá iniciar sesión con una cuenta exclusiva de la tienda para su mejor atención y su seguridad.</w:t>
      </w:r>
      <w:r>
        <w:rPr>
          <w:sz w:val="28"/>
        </w:rPr>
        <w:tab/>
      </w:r>
    </w:p>
    <w:p w:rsidR="00DD0A57" w:rsidRDefault="00DD0A57" w:rsidP="00DD0A57">
      <w:pPr>
        <w:pStyle w:val="Prrafodelista"/>
        <w:numPr>
          <w:ilvl w:val="0"/>
          <w:numId w:val="5"/>
        </w:numPr>
        <w:rPr>
          <w:sz w:val="28"/>
        </w:rPr>
      </w:pPr>
      <w:r w:rsidRPr="00DD0A57">
        <w:rPr>
          <w:sz w:val="28"/>
        </w:rPr>
        <w:t>El proceso en General:</w:t>
      </w:r>
      <w:r>
        <w:rPr>
          <w:sz w:val="28"/>
        </w:rPr>
        <w:t xml:space="preserve"> </w:t>
      </w:r>
      <w:r w:rsidRPr="00DD0A57">
        <w:rPr>
          <w:sz w:val="28"/>
        </w:rPr>
        <w:t xml:space="preserve">Cuando un visitante interesado visita el sitio web le interesa </w:t>
      </w:r>
      <w:r w:rsidR="005D3F24" w:rsidRPr="00DD0A57">
        <w:rPr>
          <w:sz w:val="28"/>
        </w:rPr>
        <w:t>algún</w:t>
      </w:r>
      <w:r w:rsidRPr="00DD0A57">
        <w:rPr>
          <w:sz w:val="28"/>
        </w:rPr>
        <w:t xml:space="preserve"> </w:t>
      </w:r>
      <w:r w:rsidR="005D3F24" w:rsidRPr="00DD0A57">
        <w:rPr>
          <w:sz w:val="28"/>
        </w:rPr>
        <w:t>producto</w:t>
      </w:r>
      <w:r w:rsidRPr="00DD0A57">
        <w:rPr>
          <w:sz w:val="28"/>
        </w:rPr>
        <w:t xml:space="preserve"> se convierte en usuario, con el cual se verificara los datos </w:t>
      </w:r>
      <w:proofErr w:type="spellStart"/>
      <w:r w:rsidRPr="00DD0A57">
        <w:rPr>
          <w:sz w:val="28"/>
        </w:rPr>
        <w:t>mas</w:t>
      </w:r>
      <w:proofErr w:type="spellEnd"/>
      <w:r w:rsidRPr="00DD0A57">
        <w:rPr>
          <w:sz w:val="28"/>
        </w:rPr>
        <w:t xml:space="preserve"> principales para </w:t>
      </w:r>
      <w:r w:rsidR="005D3F24" w:rsidRPr="00DD0A57">
        <w:rPr>
          <w:sz w:val="28"/>
        </w:rPr>
        <w:t>también</w:t>
      </w:r>
      <w:r w:rsidRPr="00DD0A57">
        <w:rPr>
          <w:sz w:val="28"/>
        </w:rPr>
        <w:t xml:space="preserve"> poder enviar promociones o ofertas para su mejor </w:t>
      </w:r>
      <w:r w:rsidR="005D3F24" w:rsidRPr="00DD0A57">
        <w:rPr>
          <w:sz w:val="28"/>
        </w:rPr>
        <w:t>atención</w:t>
      </w:r>
      <w:r w:rsidRPr="00DD0A57">
        <w:rPr>
          <w:sz w:val="28"/>
        </w:rPr>
        <w:t xml:space="preserve">, el comprador </w:t>
      </w:r>
      <w:r w:rsidR="005D3F24" w:rsidRPr="00DD0A57">
        <w:rPr>
          <w:sz w:val="28"/>
        </w:rPr>
        <w:t>podrá</w:t>
      </w:r>
      <w:r w:rsidRPr="00DD0A57">
        <w:rPr>
          <w:sz w:val="28"/>
        </w:rPr>
        <w:t xml:space="preserve"> elegir </w:t>
      </w:r>
      <w:proofErr w:type="spellStart"/>
      <w:r w:rsidRPr="00DD0A57">
        <w:rPr>
          <w:sz w:val="28"/>
        </w:rPr>
        <w:t>mas</w:t>
      </w:r>
      <w:proofErr w:type="spellEnd"/>
      <w:r w:rsidRPr="00DD0A57">
        <w:rPr>
          <w:sz w:val="28"/>
        </w:rPr>
        <w:t xml:space="preserve"> de un producto </w:t>
      </w:r>
      <w:proofErr w:type="spellStart"/>
      <w:r w:rsidRPr="00DD0A57">
        <w:rPr>
          <w:sz w:val="28"/>
        </w:rPr>
        <w:t xml:space="preserve">el </w:t>
      </w:r>
      <w:r w:rsidR="005D3F24" w:rsidRPr="00DD0A57">
        <w:rPr>
          <w:sz w:val="28"/>
        </w:rPr>
        <w:t>los</w:t>
      </w:r>
      <w:proofErr w:type="spellEnd"/>
      <w:r w:rsidRPr="00DD0A57">
        <w:rPr>
          <w:sz w:val="28"/>
        </w:rPr>
        <w:t xml:space="preserve"> cuales si desean se </w:t>
      </w:r>
      <w:r w:rsidR="005D3F24" w:rsidRPr="00DD0A57">
        <w:rPr>
          <w:sz w:val="28"/>
        </w:rPr>
        <w:t>irán</w:t>
      </w:r>
      <w:r w:rsidRPr="00DD0A57">
        <w:rPr>
          <w:sz w:val="28"/>
        </w:rPr>
        <w:t xml:space="preserve"> acumulando en un carrito de comprar que al final de la </w:t>
      </w:r>
      <w:r w:rsidR="005D3F24" w:rsidRPr="00DD0A57">
        <w:rPr>
          <w:sz w:val="28"/>
        </w:rPr>
        <w:t>navegación</w:t>
      </w:r>
      <w:r w:rsidRPr="00DD0A57">
        <w:rPr>
          <w:sz w:val="28"/>
        </w:rPr>
        <w:t xml:space="preserve"> por lo productos se </w:t>
      </w:r>
      <w:r w:rsidR="005D3F24" w:rsidRPr="00DD0A57">
        <w:rPr>
          <w:sz w:val="28"/>
        </w:rPr>
        <w:t>podrá</w:t>
      </w:r>
      <w:r w:rsidRPr="00DD0A57">
        <w:rPr>
          <w:sz w:val="28"/>
        </w:rPr>
        <w:t xml:space="preserve"> co</w:t>
      </w:r>
      <w:r w:rsidR="005D3F24">
        <w:rPr>
          <w:sz w:val="28"/>
        </w:rPr>
        <w:t>mprar en grupo, en el cual se</w:t>
      </w:r>
      <w:r w:rsidRPr="00DD0A57">
        <w:rPr>
          <w:sz w:val="28"/>
        </w:rPr>
        <w:t xml:space="preserve"> comprobara el medio de pago para </w:t>
      </w:r>
      <w:r w:rsidR="005D3F24" w:rsidRPr="00DD0A57">
        <w:rPr>
          <w:sz w:val="28"/>
        </w:rPr>
        <w:t>después</w:t>
      </w:r>
      <w:r w:rsidRPr="00DD0A57">
        <w:rPr>
          <w:sz w:val="28"/>
        </w:rPr>
        <w:t xml:space="preserve"> de un </w:t>
      </w:r>
      <w:r w:rsidRPr="00DD0A57">
        <w:rPr>
          <w:sz w:val="28"/>
        </w:rPr>
        <w:lastRenderedPageBreak/>
        <w:t xml:space="preserve">proceso de </w:t>
      </w:r>
      <w:r w:rsidR="005D3F24" w:rsidRPr="00DD0A57">
        <w:rPr>
          <w:sz w:val="28"/>
        </w:rPr>
        <w:t>identificación</w:t>
      </w:r>
      <w:r w:rsidRPr="00DD0A57">
        <w:rPr>
          <w:sz w:val="28"/>
        </w:rPr>
        <w:t xml:space="preserve"> y </w:t>
      </w:r>
      <w:r w:rsidR="005D3F24" w:rsidRPr="00DD0A57">
        <w:rPr>
          <w:sz w:val="28"/>
        </w:rPr>
        <w:t>demás</w:t>
      </w:r>
      <w:r w:rsidRPr="00DD0A57">
        <w:rPr>
          <w:sz w:val="28"/>
        </w:rPr>
        <w:t xml:space="preserve"> (medio de pago, </w:t>
      </w:r>
      <w:r w:rsidR="005D3F24" w:rsidRPr="00DD0A57">
        <w:rPr>
          <w:sz w:val="28"/>
        </w:rPr>
        <w:t>vía</w:t>
      </w:r>
      <w:r w:rsidRPr="00DD0A57">
        <w:rPr>
          <w:sz w:val="28"/>
        </w:rPr>
        <w:t xml:space="preserve"> de entrega, </w:t>
      </w:r>
      <w:r w:rsidR="005D3F24" w:rsidRPr="00DD0A57">
        <w:rPr>
          <w:sz w:val="28"/>
        </w:rPr>
        <w:t>información</w:t>
      </w:r>
      <w:r w:rsidRPr="00DD0A57">
        <w:rPr>
          <w:sz w:val="28"/>
        </w:rPr>
        <w:t xml:space="preserve">) se </w:t>
      </w:r>
      <w:r w:rsidR="005D3F24" w:rsidRPr="00DD0A57">
        <w:rPr>
          <w:sz w:val="28"/>
        </w:rPr>
        <w:t>podrá</w:t>
      </w:r>
      <w:r w:rsidRPr="00DD0A57">
        <w:rPr>
          <w:sz w:val="28"/>
        </w:rPr>
        <w:t xml:space="preserve"> </w:t>
      </w:r>
      <w:r w:rsidR="005D3F24" w:rsidRPr="00DD0A57">
        <w:rPr>
          <w:sz w:val="28"/>
        </w:rPr>
        <w:t>ejecutar</w:t>
      </w:r>
      <w:r w:rsidR="005D3F24">
        <w:rPr>
          <w:sz w:val="28"/>
        </w:rPr>
        <w:t xml:space="preserve"> la</w:t>
      </w:r>
      <w:r w:rsidRPr="00DD0A57">
        <w:rPr>
          <w:sz w:val="28"/>
        </w:rPr>
        <w:t xml:space="preserve"> compra.</w:t>
      </w:r>
    </w:p>
    <w:p w:rsidR="005D3F24" w:rsidRDefault="005D3F24" w:rsidP="00DD0A57">
      <w:pPr>
        <w:pStyle w:val="Prrafodelista"/>
        <w:numPr>
          <w:ilvl w:val="0"/>
          <w:numId w:val="5"/>
        </w:numPr>
        <w:rPr>
          <w:sz w:val="28"/>
        </w:rPr>
      </w:pPr>
      <w:r>
        <w:rPr>
          <w:sz w:val="28"/>
        </w:rPr>
        <w:t>Referencia:</w:t>
      </w:r>
    </w:p>
    <w:p w:rsidR="00504B66" w:rsidRPr="00504B66" w:rsidRDefault="00504B66" w:rsidP="00504B66">
      <w:pPr>
        <w:pStyle w:val="Prrafodelista"/>
        <w:numPr>
          <w:ilvl w:val="1"/>
          <w:numId w:val="5"/>
        </w:numPr>
        <w:rPr>
          <w:rFonts w:cstheme="minorHAnsi"/>
          <w:sz w:val="40"/>
        </w:rPr>
      </w:pPr>
      <w:r w:rsidRPr="00504B66">
        <w:rPr>
          <w:rFonts w:cstheme="minorHAnsi"/>
          <w:sz w:val="28"/>
          <w:szCs w:val="20"/>
        </w:rPr>
        <w:t>IEEE-STD-830-1998</w:t>
      </w:r>
    </w:p>
    <w:p w:rsidR="00504B66" w:rsidRPr="00504B66" w:rsidRDefault="00504B66" w:rsidP="00504B66">
      <w:pPr>
        <w:pStyle w:val="Prrafodelista"/>
        <w:numPr>
          <w:ilvl w:val="0"/>
          <w:numId w:val="6"/>
        </w:numPr>
        <w:rPr>
          <w:rFonts w:cstheme="minorHAnsi"/>
          <w:sz w:val="40"/>
        </w:rPr>
      </w:pPr>
      <w:r>
        <w:rPr>
          <w:rFonts w:cstheme="minorHAnsi"/>
          <w:sz w:val="28"/>
        </w:rPr>
        <w:t>Visión General:</w:t>
      </w:r>
    </w:p>
    <w:p w:rsidR="00504B66" w:rsidRPr="00504B66" w:rsidRDefault="00504B66" w:rsidP="00504B66">
      <w:pPr>
        <w:pStyle w:val="Prrafodelista"/>
        <w:ind w:left="1495"/>
        <w:rPr>
          <w:rFonts w:cstheme="minorHAnsi"/>
          <w:sz w:val="40"/>
        </w:rPr>
      </w:pPr>
    </w:p>
    <w:p w:rsidR="00504B66" w:rsidRDefault="00504B66" w:rsidP="00504B66">
      <w:pPr>
        <w:pStyle w:val="Prrafodelista"/>
        <w:numPr>
          <w:ilvl w:val="0"/>
          <w:numId w:val="1"/>
        </w:numPr>
        <w:rPr>
          <w:rFonts w:cstheme="minorHAnsi"/>
          <w:sz w:val="28"/>
        </w:rPr>
      </w:pPr>
      <w:r>
        <w:rPr>
          <w:rFonts w:cstheme="minorHAnsi"/>
          <w:sz w:val="28"/>
        </w:rPr>
        <w:t>Descripción General:</w:t>
      </w:r>
    </w:p>
    <w:p w:rsidR="00504B66" w:rsidRDefault="00504B66" w:rsidP="00504B66">
      <w:pPr>
        <w:pStyle w:val="Prrafodelista"/>
        <w:numPr>
          <w:ilvl w:val="0"/>
          <w:numId w:val="8"/>
        </w:numPr>
        <w:ind w:left="1418" w:hanging="284"/>
        <w:rPr>
          <w:rFonts w:cstheme="minorHAnsi"/>
          <w:sz w:val="28"/>
        </w:rPr>
      </w:pPr>
      <w:r>
        <w:rPr>
          <w:rFonts w:cstheme="minorHAnsi"/>
          <w:sz w:val="28"/>
        </w:rPr>
        <w:t>Perspectiva del Producto:</w:t>
      </w:r>
    </w:p>
    <w:p w:rsidR="00504B66" w:rsidRDefault="00504B66" w:rsidP="00504B66">
      <w:pPr>
        <w:pStyle w:val="Prrafodelista"/>
        <w:numPr>
          <w:ilvl w:val="0"/>
          <w:numId w:val="8"/>
        </w:numPr>
        <w:ind w:left="1418" w:hanging="284"/>
        <w:rPr>
          <w:rFonts w:cstheme="minorHAnsi"/>
          <w:sz w:val="28"/>
        </w:rPr>
      </w:pPr>
      <w:r>
        <w:rPr>
          <w:rFonts w:cstheme="minorHAnsi"/>
          <w:sz w:val="28"/>
        </w:rPr>
        <w:t>Funciones de Producto:</w:t>
      </w:r>
    </w:p>
    <w:p w:rsidR="00504B66" w:rsidRDefault="00042254" w:rsidP="00504B66">
      <w:pPr>
        <w:pStyle w:val="Prrafodelista"/>
        <w:numPr>
          <w:ilvl w:val="0"/>
          <w:numId w:val="8"/>
        </w:numPr>
        <w:ind w:left="1418" w:hanging="284"/>
        <w:rPr>
          <w:rFonts w:cstheme="minorHAnsi"/>
          <w:sz w:val="28"/>
        </w:rPr>
      </w:pPr>
      <w:r>
        <w:rPr>
          <w:rFonts w:cstheme="minorHAnsi"/>
          <w:sz w:val="28"/>
        </w:rPr>
        <w:t>Características del Usuario:</w:t>
      </w:r>
    </w:p>
    <w:p w:rsidR="00042254" w:rsidRDefault="00042254" w:rsidP="00504B66">
      <w:pPr>
        <w:pStyle w:val="Prrafodelista"/>
        <w:numPr>
          <w:ilvl w:val="0"/>
          <w:numId w:val="8"/>
        </w:numPr>
        <w:ind w:left="1418" w:hanging="284"/>
        <w:rPr>
          <w:rFonts w:cstheme="minorHAnsi"/>
          <w:sz w:val="28"/>
        </w:rPr>
      </w:pPr>
      <w:r>
        <w:rPr>
          <w:rFonts w:cstheme="minorHAnsi"/>
          <w:sz w:val="28"/>
        </w:rPr>
        <w:t xml:space="preserve">Restricciones: </w:t>
      </w:r>
    </w:p>
    <w:p w:rsidR="00042254" w:rsidRDefault="00042254" w:rsidP="00504B66">
      <w:pPr>
        <w:pStyle w:val="Prrafodelista"/>
        <w:numPr>
          <w:ilvl w:val="0"/>
          <w:numId w:val="8"/>
        </w:numPr>
        <w:ind w:left="1418" w:hanging="284"/>
        <w:rPr>
          <w:rFonts w:cstheme="minorHAnsi"/>
          <w:sz w:val="28"/>
        </w:rPr>
      </w:pPr>
      <w:r w:rsidRPr="00042254">
        <w:rPr>
          <w:rFonts w:cstheme="minorHAnsi"/>
          <w:sz w:val="28"/>
        </w:rPr>
        <w:t>Suposiciones y dependencias</w:t>
      </w:r>
      <w:r>
        <w:rPr>
          <w:rFonts w:cstheme="minorHAnsi"/>
          <w:sz w:val="28"/>
        </w:rPr>
        <w:t>:</w:t>
      </w:r>
    </w:p>
    <w:p w:rsidR="00042254" w:rsidRDefault="00042254" w:rsidP="00042254">
      <w:pPr>
        <w:pStyle w:val="Prrafodelista"/>
        <w:ind w:left="1418"/>
        <w:rPr>
          <w:rFonts w:cstheme="minorHAnsi"/>
          <w:sz w:val="28"/>
        </w:rPr>
      </w:pPr>
    </w:p>
    <w:p w:rsidR="00042254" w:rsidRDefault="00042254" w:rsidP="00042254">
      <w:pPr>
        <w:pStyle w:val="Prrafodelista"/>
        <w:numPr>
          <w:ilvl w:val="0"/>
          <w:numId w:val="1"/>
        </w:numPr>
        <w:rPr>
          <w:rFonts w:cstheme="minorHAnsi"/>
          <w:sz w:val="28"/>
        </w:rPr>
      </w:pPr>
      <w:r>
        <w:rPr>
          <w:rFonts w:cstheme="minorHAnsi"/>
          <w:sz w:val="28"/>
        </w:rPr>
        <w:t>Especificación de Requerimientos:</w:t>
      </w:r>
    </w:p>
    <w:p w:rsidR="00042254" w:rsidRDefault="00042254" w:rsidP="00042254">
      <w:pPr>
        <w:pStyle w:val="Prrafodelista"/>
        <w:ind w:left="862"/>
        <w:rPr>
          <w:rFonts w:cstheme="minorHAnsi"/>
          <w:sz w:val="28"/>
        </w:rPr>
      </w:pPr>
      <w:r>
        <w:rPr>
          <w:rFonts w:cstheme="minorHAnsi"/>
          <w:sz w:val="28"/>
        </w:rPr>
        <w:t>3.1  La interfaz Externa requisitos:</w:t>
      </w:r>
    </w:p>
    <w:p w:rsidR="00042254" w:rsidRDefault="00575DC2" w:rsidP="00042254">
      <w:pPr>
        <w:pStyle w:val="Prrafodelista"/>
        <w:ind w:left="862" w:firstLine="554"/>
        <w:rPr>
          <w:rFonts w:cstheme="minorHAnsi"/>
          <w:sz w:val="28"/>
        </w:rPr>
      </w:pPr>
      <w:r>
        <w:rPr>
          <w:rFonts w:cstheme="minorHAnsi"/>
          <w:sz w:val="28"/>
        </w:rPr>
        <w:t>3.1.1 Interfaz</w:t>
      </w:r>
      <w:r w:rsidR="00042254" w:rsidRPr="00042254">
        <w:rPr>
          <w:rFonts w:cstheme="minorHAnsi"/>
          <w:sz w:val="28"/>
        </w:rPr>
        <w:t xml:space="preserve"> de Usuario</w:t>
      </w:r>
    </w:p>
    <w:p w:rsidR="00042254" w:rsidRPr="00042254" w:rsidRDefault="00042254" w:rsidP="00042254">
      <w:pPr>
        <w:tabs>
          <w:tab w:val="left" w:pos="993"/>
        </w:tabs>
        <w:ind w:left="1560" w:hanging="142"/>
        <w:rPr>
          <w:rFonts w:cstheme="minorHAnsi"/>
          <w:sz w:val="28"/>
        </w:rPr>
      </w:pPr>
      <w:r w:rsidRPr="00042254">
        <w:rPr>
          <w:rFonts w:cstheme="minorHAnsi"/>
          <w:sz w:val="28"/>
        </w:rPr>
        <w:t xml:space="preserve"> 3.1.2 Interfaz del hardware </w:t>
      </w:r>
    </w:p>
    <w:p w:rsidR="00042254" w:rsidRPr="00042254" w:rsidRDefault="00042254" w:rsidP="00042254">
      <w:pPr>
        <w:pStyle w:val="Prrafodelista"/>
        <w:ind w:left="862" w:firstLine="554"/>
        <w:rPr>
          <w:rFonts w:cstheme="minorHAnsi"/>
          <w:sz w:val="28"/>
        </w:rPr>
      </w:pPr>
      <w:r w:rsidRPr="00042254">
        <w:rPr>
          <w:rFonts w:cstheme="minorHAnsi"/>
          <w:sz w:val="28"/>
        </w:rPr>
        <w:t xml:space="preserve">3.1.3 interfaz del software </w:t>
      </w:r>
    </w:p>
    <w:p w:rsidR="00042254" w:rsidRPr="00042254" w:rsidRDefault="00042254" w:rsidP="00042254">
      <w:pPr>
        <w:ind w:left="708" w:firstLine="708"/>
        <w:rPr>
          <w:rFonts w:cstheme="minorHAnsi"/>
          <w:sz w:val="28"/>
        </w:rPr>
      </w:pPr>
      <w:r w:rsidRPr="00042254">
        <w:rPr>
          <w:rFonts w:cstheme="minorHAnsi"/>
          <w:sz w:val="28"/>
        </w:rPr>
        <w:t>3.1.4 Interfaces de comunicación</w:t>
      </w:r>
    </w:p>
    <w:p w:rsidR="00042254" w:rsidRDefault="00042254" w:rsidP="00042254">
      <w:pPr>
        <w:pStyle w:val="Prrafodelista"/>
        <w:ind w:left="862"/>
        <w:rPr>
          <w:rFonts w:cstheme="minorHAnsi"/>
          <w:sz w:val="28"/>
        </w:rPr>
      </w:pPr>
      <w:r w:rsidRPr="00042254">
        <w:rPr>
          <w:rFonts w:cstheme="minorHAnsi"/>
          <w:sz w:val="28"/>
        </w:rPr>
        <w:t xml:space="preserve"> 3.2 Requerimientos Funcionales </w:t>
      </w:r>
      <w:r>
        <w:rPr>
          <w:rFonts w:cstheme="minorHAnsi"/>
          <w:sz w:val="28"/>
        </w:rPr>
        <w:t>(</w:t>
      </w:r>
      <w:r w:rsidRPr="00042254">
        <w:rPr>
          <w:rFonts w:cstheme="minorHAnsi"/>
          <w:sz w:val="28"/>
        </w:rPr>
        <w:t>esta sección organizada por el modo, el usuario clase, función, etc.</w:t>
      </w:r>
      <w:r>
        <w:rPr>
          <w:rFonts w:cstheme="minorHAnsi"/>
          <w:sz w:val="28"/>
        </w:rPr>
        <w:t>).</w:t>
      </w:r>
    </w:p>
    <w:p w:rsidR="00042254" w:rsidRDefault="00042254" w:rsidP="00042254">
      <w:pPr>
        <w:pStyle w:val="Prrafodelista"/>
        <w:ind w:left="862"/>
        <w:rPr>
          <w:rFonts w:cstheme="minorHAnsi"/>
          <w:sz w:val="28"/>
        </w:rPr>
      </w:pPr>
      <w:r>
        <w:rPr>
          <w:rFonts w:cstheme="minorHAnsi"/>
          <w:sz w:val="28"/>
        </w:rPr>
        <w:t xml:space="preserve">3.3 </w:t>
      </w:r>
      <w:r w:rsidRPr="00042254">
        <w:rPr>
          <w:rFonts w:cstheme="minorHAnsi"/>
          <w:sz w:val="28"/>
        </w:rPr>
        <w:t xml:space="preserve"> Desempeño </w:t>
      </w:r>
      <w:r>
        <w:rPr>
          <w:rFonts w:cstheme="minorHAnsi"/>
          <w:sz w:val="28"/>
        </w:rPr>
        <w:t xml:space="preserve">de </w:t>
      </w:r>
      <w:r w:rsidR="00575DC2">
        <w:rPr>
          <w:rFonts w:cstheme="minorHAnsi"/>
          <w:sz w:val="28"/>
        </w:rPr>
        <w:t>Requisito</w:t>
      </w:r>
      <w:r>
        <w:rPr>
          <w:rFonts w:cstheme="minorHAnsi"/>
          <w:sz w:val="28"/>
        </w:rPr>
        <w:t xml:space="preserve"> </w:t>
      </w:r>
    </w:p>
    <w:p w:rsidR="00042254" w:rsidRDefault="00042254" w:rsidP="00042254">
      <w:pPr>
        <w:pStyle w:val="Prrafodelista"/>
        <w:ind w:left="862"/>
        <w:rPr>
          <w:rFonts w:cstheme="minorHAnsi"/>
          <w:sz w:val="28"/>
        </w:rPr>
      </w:pPr>
      <w:r w:rsidRPr="00042254">
        <w:rPr>
          <w:rFonts w:cstheme="minorHAnsi"/>
          <w:sz w:val="28"/>
        </w:rPr>
        <w:t xml:space="preserve">3.4 </w:t>
      </w:r>
      <w:r>
        <w:rPr>
          <w:rFonts w:cstheme="minorHAnsi"/>
          <w:sz w:val="28"/>
        </w:rPr>
        <w:t xml:space="preserve"> </w:t>
      </w:r>
      <w:r w:rsidRPr="00042254">
        <w:rPr>
          <w:rFonts w:cstheme="minorHAnsi"/>
          <w:sz w:val="28"/>
        </w:rPr>
        <w:t xml:space="preserve">Limitaciones del diseño </w:t>
      </w:r>
    </w:p>
    <w:p w:rsidR="00042254" w:rsidRDefault="00042254" w:rsidP="00042254">
      <w:pPr>
        <w:pStyle w:val="Prrafodelista"/>
        <w:ind w:left="862" w:firstLine="554"/>
        <w:rPr>
          <w:rFonts w:cstheme="minorHAnsi"/>
          <w:sz w:val="28"/>
        </w:rPr>
      </w:pPr>
      <w:r w:rsidRPr="00042254">
        <w:rPr>
          <w:rFonts w:cstheme="minorHAnsi"/>
          <w:sz w:val="28"/>
        </w:rPr>
        <w:t>3.4.1 Cumplimiento de las normas</w:t>
      </w:r>
    </w:p>
    <w:p w:rsidR="00042254" w:rsidRDefault="00042254" w:rsidP="00042254">
      <w:pPr>
        <w:pStyle w:val="Prrafodelista"/>
        <w:ind w:left="862" w:firstLine="554"/>
        <w:rPr>
          <w:rFonts w:cstheme="minorHAnsi"/>
          <w:sz w:val="28"/>
        </w:rPr>
      </w:pPr>
      <w:r w:rsidRPr="00042254">
        <w:rPr>
          <w:rFonts w:cstheme="minorHAnsi"/>
          <w:sz w:val="28"/>
        </w:rPr>
        <w:t xml:space="preserve"> 3.4.2 Las limitaciones de hardware </w:t>
      </w:r>
      <w:proofErr w:type="spellStart"/>
      <w:r w:rsidRPr="00042254">
        <w:rPr>
          <w:rFonts w:cstheme="minorHAnsi"/>
          <w:sz w:val="28"/>
        </w:rPr>
        <w:t>etc</w:t>
      </w:r>
      <w:proofErr w:type="spellEnd"/>
    </w:p>
    <w:p w:rsidR="00042254" w:rsidRDefault="00042254" w:rsidP="00042254">
      <w:pPr>
        <w:pStyle w:val="Prrafodelista"/>
        <w:ind w:left="862"/>
        <w:rPr>
          <w:rFonts w:cstheme="minorHAnsi"/>
          <w:sz w:val="28"/>
        </w:rPr>
      </w:pPr>
      <w:r w:rsidRPr="00042254">
        <w:rPr>
          <w:rFonts w:cstheme="minorHAnsi"/>
          <w:sz w:val="28"/>
        </w:rPr>
        <w:t xml:space="preserve"> 3.5 Software del sistema Atributos </w:t>
      </w:r>
    </w:p>
    <w:p w:rsidR="00042254" w:rsidRDefault="00042254" w:rsidP="00042254">
      <w:pPr>
        <w:pStyle w:val="Prrafodelista"/>
        <w:ind w:left="862" w:firstLine="554"/>
        <w:rPr>
          <w:rFonts w:cstheme="minorHAnsi"/>
          <w:sz w:val="28"/>
        </w:rPr>
      </w:pPr>
      <w:r w:rsidRPr="00042254">
        <w:rPr>
          <w:rFonts w:cstheme="minorHAnsi"/>
          <w:sz w:val="28"/>
        </w:rPr>
        <w:t xml:space="preserve">3.5.1 Fiabilidad </w:t>
      </w:r>
    </w:p>
    <w:p w:rsidR="00042254" w:rsidRDefault="00042254" w:rsidP="00042254">
      <w:pPr>
        <w:pStyle w:val="Prrafodelista"/>
        <w:ind w:left="862" w:firstLine="554"/>
        <w:rPr>
          <w:rFonts w:cstheme="minorHAnsi"/>
          <w:sz w:val="28"/>
        </w:rPr>
      </w:pPr>
      <w:r w:rsidRPr="00042254">
        <w:rPr>
          <w:rFonts w:cstheme="minorHAnsi"/>
          <w:sz w:val="28"/>
        </w:rPr>
        <w:t xml:space="preserve">3.5.2 Disponibilidad </w:t>
      </w:r>
    </w:p>
    <w:p w:rsidR="00042254" w:rsidRDefault="00042254" w:rsidP="00042254">
      <w:pPr>
        <w:pStyle w:val="Prrafodelista"/>
        <w:ind w:left="862" w:firstLine="554"/>
        <w:rPr>
          <w:rFonts w:cstheme="minorHAnsi"/>
          <w:sz w:val="28"/>
        </w:rPr>
      </w:pPr>
      <w:r w:rsidRPr="00042254">
        <w:rPr>
          <w:rFonts w:cstheme="minorHAnsi"/>
          <w:sz w:val="28"/>
        </w:rPr>
        <w:t>3.5.3 Seguridad</w:t>
      </w:r>
    </w:p>
    <w:p w:rsidR="00042254" w:rsidRDefault="00042254" w:rsidP="00042254">
      <w:pPr>
        <w:pStyle w:val="Prrafodelista"/>
        <w:ind w:left="862" w:firstLine="554"/>
        <w:rPr>
          <w:rFonts w:cstheme="minorHAnsi"/>
          <w:sz w:val="28"/>
        </w:rPr>
      </w:pPr>
      <w:r w:rsidRPr="00042254">
        <w:rPr>
          <w:rFonts w:cstheme="minorHAnsi"/>
          <w:sz w:val="28"/>
        </w:rPr>
        <w:t xml:space="preserve"> 3.5.4 </w:t>
      </w:r>
      <w:proofErr w:type="spellStart"/>
      <w:r w:rsidRPr="00042254">
        <w:rPr>
          <w:rFonts w:cstheme="minorHAnsi"/>
          <w:sz w:val="28"/>
        </w:rPr>
        <w:t>Mantenibilidad</w:t>
      </w:r>
      <w:proofErr w:type="spellEnd"/>
      <w:r w:rsidRPr="00042254">
        <w:rPr>
          <w:rFonts w:cstheme="minorHAnsi"/>
          <w:sz w:val="28"/>
        </w:rPr>
        <w:t xml:space="preserve"> </w:t>
      </w:r>
    </w:p>
    <w:p w:rsidR="00042254" w:rsidRDefault="00042254" w:rsidP="00042254">
      <w:pPr>
        <w:pStyle w:val="Prrafodelista"/>
        <w:ind w:left="862" w:firstLine="554"/>
        <w:rPr>
          <w:rFonts w:cstheme="minorHAnsi"/>
          <w:sz w:val="28"/>
        </w:rPr>
      </w:pPr>
      <w:r w:rsidRPr="00042254">
        <w:rPr>
          <w:rFonts w:cstheme="minorHAnsi"/>
          <w:sz w:val="28"/>
        </w:rPr>
        <w:t xml:space="preserve">3.5.5 Portabilidad </w:t>
      </w:r>
    </w:p>
    <w:p w:rsidR="00042254" w:rsidRPr="00575DC2" w:rsidRDefault="00042254" w:rsidP="00575DC2">
      <w:pPr>
        <w:ind w:firstLine="708"/>
        <w:rPr>
          <w:rFonts w:cstheme="minorHAnsi"/>
          <w:sz w:val="28"/>
        </w:rPr>
      </w:pPr>
      <w:r w:rsidRPr="00042254">
        <w:rPr>
          <w:rFonts w:cstheme="minorHAnsi"/>
          <w:sz w:val="28"/>
        </w:rPr>
        <w:t>3.6 Otros requisitos</w:t>
      </w:r>
    </w:p>
    <w:sectPr w:rsidR="00042254" w:rsidRPr="00575DC2" w:rsidSect="002B18D3">
      <w:pgSz w:w="11906" w:h="16838"/>
      <w:pgMar w:top="1417" w:right="170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CA4"/>
    <w:multiLevelType w:val="hybridMultilevel"/>
    <w:tmpl w:val="E4F080C8"/>
    <w:lvl w:ilvl="0" w:tplc="0C0A0001">
      <w:start w:val="1"/>
      <w:numFmt w:val="bullet"/>
      <w:lvlText w:val=""/>
      <w:lvlJc w:val="left"/>
      <w:pPr>
        <w:ind w:left="1582" w:hanging="360"/>
      </w:pPr>
      <w:rPr>
        <w:rFonts w:ascii="Symbol" w:hAnsi="Symbol" w:hint="default"/>
      </w:rPr>
    </w:lvl>
    <w:lvl w:ilvl="1" w:tplc="0C0A0003" w:tentative="1">
      <w:start w:val="1"/>
      <w:numFmt w:val="bullet"/>
      <w:lvlText w:val="o"/>
      <w:lvlJc w:val="left"/>
      <w:pPr>
        <w:ind w:left="2302" w:hanging="360"/>
      </w:pPr>
      <w:rPr>
        <w:rFonts w:ascii="Courier New" w:hAnsi="Courier New" w:cs="Courier New" w:hint="default"/>
      </w:rPr>
    </w:lvl>
    <w:lvl w:ilvl="2" w:tplc="0C0A0005" w:tentative="1">
      <w:start w:val="1"/>
      <w:numFmt w:val="bullet"/>
      <w:lvlText w:val=""/>
      <w:lvlJc w:val="left"/>
      <w:pPr>
        <w:ind w:left="3022" w:hanging="360"/>
      </w:pPr>
      <w:rPr>
        <w:rFonts w:ascii="Wingdings" w:hAnsi="Wingdings" w:hint="default"/>
      </w:rPr>
    </w:lvl>
    <w:lvl w:ilvl="3" w:tplc="0C0A0001" w:tentative="1">
      <w:start w:val="1"/>
      <w:numFmt w:val="bullet"/>
      <w:lvlText w:val=""/>
      <w:lvlJc w:val="left"/>
      <w:pPr>
        <w:ind w:left="3742" w:hanging="360"/>
      </w:pPr>
      <w:rPr>
        <w:rFonts w:ascii="Symbol" w:hAnsi="Symbol" w:hint="default"/>
      </w:rPr>
    </w:lvl>
    <w:lvl w:ilvl="4" w:tplc="0C0A0003" w:tentative="1">
      <w:start w:val="1"/>
      <w:numFmt w:val="bullet"/>
      <w:lvlText w:val="o"/>
      <w:lvlJc w:val="left"/>
      <w:pPr>
        <w:ind w:left="4462" w:hanging="360"/>
      </w:pPr>
      <w:rPr>
        <w:rFonts w:ascii="Courier New" w:hAnsi="Courier New" w:cs="Courier New" w:hint="default"/>
      </w:rPr>
    </w:lvl>
    <w:lvl w:ilvl="5" w:tplc="0C0A0005" w:tentative="1">
      <w:start w:val="1"/>
      <w:numFmt w:val="bullet"/>
      <w:lvlText w:val=""/>
      <w:lvlJc w:val="left"/>
      <w:pPr>
        <w:ind w:left="5182" w:hanging="360"/>
      </w:pPr>
      <w:rPr>
        <w:rFonts w:ascii="Wingdings" w:hAnsi="Wingdings" w:hint="default"/>
      </w:rPr>
    </w:lvl>
    <w:lvl w:ilvl="6" w:tplc="0C0A0001" w:tentative="1">
      <w:start w:val="1"/>
      <w:numFmt w:val="bullet"/>
      <w:lvlText w:val=""/>
      <w:lvlJc w:val="left"/>
      <w:pPr>
        <w:ind w:left="5902" w:hanging="360"/>
      </w:pPr>
      <w:rPr>
        <w:rFonts w:ascii="Symbol" w:hAnsi="Symbol" w:hint="default"/>
      </w:rPr>
    </w:lvl>
    <w:lvl w:ilvl="7" w:tplc="0C0A0003" w:tentative="1">
      <w:start w:val="1"/>
      <w:numFmt w:val="bullet"/>
      <w:lvlText w:val="o"/>
      <w:lvlJc w:val="left"/>
      <w:pPr>
        <w:ind w:left="6622" w:hanging="360"/>
      </w:pPr>
      <w:rPr>
        <w:rFonts w:ascii="Courier New" w:hAnsi="Courier New" w:cs="Courier New" w:hint="default"/>
      </w:rPr>
    </w:lvl>
    <w:lvl w:ilvl="8" w:tplc="0C0A0005" w:tentative="1">
      <w:start w:val="1"/>
      <w:numFmt w:val="bullet"/>
      <w:lvlText w:val=""/>
      <w:lvlJc w:val="left"/>
      <w:pPr>
        <w:ind w:left="7342" w:hanging="360"/>
      </w:pPr>
      <w:rPr>
        <w:rFonts w:ascii="Wingdings" w:hAnsi="Wingdings" w:hint="default"/>
      </w:rPr>
    </w:lvl>
  </w:abstractNum>
  <w:abstractNum w:abstractNumId="1">
    <w:nsid w:val="01CD44AE"/>
    <w:multiLevelType w:val="hybridMultilevel"/>
    <w:tmpl w:val="0896A7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59A416E"/>
    <w:multiLevelType w:val="hybridMultilevel"/>
    <w:tmpl w:val="A002EA8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nsid w:val="27A05D0C"/>
    <w:multiLevelType w:val="hybridMultilevel"/>
    <w:tmpl w:val="B59E177C"/>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4">
    <w:nsid w:val="27AB7E7E"/>
    <w:multiLevelType w:val="hybridMultilevel"/>
    <w:tmpl w:val="C1BCBDDE"/>
    <w:lvl w:ilvl="0" w:tplc="5E461220">
      <w:start w:val="1"/>
      <w:numFmt w:val="bullet"/>
      <w:lvlText w:val=""/>
      <w:lvlJc w:val="left"/>
      <w:pPr>
        <w:ind w:left="1495" w:hanging="360"/>
      </w:pPr>
      <w:rPr>
        <w:rFonts w:ascii="Symbol" w:hAnsi="Symbol" w:hint="default"/>
        <w:sz w:val="28"/>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5">
    <w:nsid w:val="30F26FA5"/>
    <w:multiLevelType w:val="hybridMultilevel"/>
    <w:tmpl w:val="AA9231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nsid w:val="71435D19"/>
    <w:multiLevelType w:val="hybridMultilevel"/>
    <w:tmpl w:val="C3C014B0"/>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nsid w:val="72DA54C7"/>
    <w:multiLevelType w:val="hybridMultilevel"/>
    <w:tmpl w:val="5F98AA2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7"/>
  </w:num>
  <w:num w:numId="2">
    <w:abstractNumId w:val="0"/>
  </w:num>
  <w:num w:numId="3">
    <w:abstractNumId w:val="6"/>
  </w:num>
  <w:num w:numId="4">
    <w:abstractNumId w:val="2"/>
  </w:num>
  <w:num w:numId="5">
    <w:abstractNumId w:val="1"/>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3C53EC"/>
    <w:rsid w:val="00042254"/>
    <w:rsid w:val="002B18D3"/>
    <w:rsid w:val="00321DE3"/>
    <w:rsid w:val="003C53EC"/>
    <w:rsid w:val="00504B66"/>
    <w:rsid w:val="00575DC2"/>
    <w:rsid w:val="00593F2D"/>
    <w:rsid w:val="005D3F24"/>
    <w:rsid w:val="007337A1"/>
    <w:rsid w:val="007D32F1"/>
    <w:rsid w:val="00AE4F59"/>
    <w:rsid w:val="00DB14EA"/>
    <w:rsid w:val="00DD0A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18D3"/>
    <w:pPr>
      <w:ind w:left="720"/>
      <w:contextualSpacing/>
    </w:pPr>
  </w:style>
</w:styles>
</file>

<file path=word/webSettings.xml><?xml version="1.0" encoding="utf-8"?>
<w:webSettings xmlns:r="http://schemas.openxmlformats.org/officeDocument/2006/relationships" xmlns:w="http://schemas.openxmlformats.org/wordprocessingml/2006/main">
  <w:divs>
    <w:div w:id="20517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402</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1</cp:revision>
  <dcterms:created xsi:type="dcterms:W3CDTF">2012-06-08T02:07:00Z</dcterms:created>
  <dcterms:modified xsi:type="dcterms:W3CDTF">2012-06-08T04:07:00Z</dcterms:modified>
</cp:coreProperties>
</file>