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64A3" w14:textId="4119CBB9" w:rsidR="00AA4FDF" w:rsidRDefault="003C1CDC">
      <w:pPr>
        <w:rPr>
          <w:lang w:val="en-US"/>
        </w:rPr>
      </w:pPr>
      <w:r>
        <w:rPr>
          <w:lang w:val="en-US"/>
        </w:rPr>
        <w:t>Feedforward explanation</w:t>
      </w:r>
    </w:p>
    <w:p w14:paraId="15A9429D" w14:textId="544A2A0E" w:rsidR="003C1CDC" w:rsidRDefault="003C1CDC">
      <w:pPr>
        <w:rPr>
          <w:lang w:val="en-US"/>
        </w:rPr>
      </w:pPr>
      <w:hyperlink r:id="rId4" w:history="1">
        <w:r w:rsidRPr="00874BE3">
          <w:rPr>
            <w:rStyle w:val="Hyperlink"/>
            <w:lang w:val="en-US"/>
          </w:rPr>
          <w:t>https://www.youtube.com/watch?v=FW_ay7K4jPE</w:t>
        </w:r>
      </w:hyperlink>
    </w:p>
    <w:p w14:paraId="018F2B9B" w14:textId="39FAA842" w:rsidR="003C1CDC" w:rsidRDefault="003C1CDC">
      <w:pPr>
        <w:rPr>
          <w:lang w:val="en-US"/>
        </w:rPr>
      </w:pPr>
    </w:p>
    <w:p w14:paraId="6015D04E" w14:textId="33922D9E" w:rsidR="003C1CDC" w:rsidRDefault="003C1CDC">
      <w:pPr>
        <w:rPr>
          <w:lang w:val="en-US"/>
        </w:rPr>
      </w:pPr>
      <w:r>
        <w:rPr>
          <w:lang w:val="en-US"/>
        </w:rPr>
        <w:t>Control servo motor explanation</w:t>
      </w:r>
    </w:p>
    <w:p w14:paraId="11635817" w14:textId="09ECC485" w:rsidR="003C1CDC" w:rsidRDefault="003C1CDC">
      <w:pPr>
        <w:rPr>
          <w:lang w:val="en-US"/>
        </w:rPr>
      </w:pPr>
      <w:hyperlink r:id="rId5" w:history="1">
        <w:r w:rsidRPr="00874BE3">
          <w:rPr>
            <w:rStyle w:val="Hyperlink"/>
            <w:lang w:val="en-US"/>
          </w:rPr>
          <w:t>https://www.celeramotion.com/applimotion/support/technical-papers/servo-loop-bandwidth-motor-sizing-and-power-dissipation/</w:t>
        </w:r>
      </w:hyperlink>
      <w:r>
        <w:rPr>
          <w:lang w:val="en-US"/>
        </w:rPr>
        <w:t xml:space="preserve"> </w:t>
      </w:r>
    </w:p>
    <w:p w14:paraId="5B3BC5AE" w14:textId="138B3C8A" w:rsidR="003C1CDC" w:rsidRPr="003C1CDC" w:rsidRDefault="003C1CDC">
      <w:pPr>
        <w:rPr>
          <w:lang w:val="en-US"/>
        </w:rPr>
      </w:pPr>
      <w:hyperlink r:id="rId6" w:history="1">
        <w:r w:rsidRPr="00874BE3">
          <w:rPr>
            <w:rStyle w:val="Hyperlink"/>
            <w:lang w:val="en-US"/>
          </w:rPr>
          <w:t>https://www.motioncontroltips.com/why-is-the-bandwidth-of-a-servo-control-loop-important/</w:t>
        </w:r>
      </w:hyperlink>
      <w:r>
        <w:rPr>
          <w:lang w:val="en-US"/>
        </w:rPr>
        <w:t xml:space="preserve"> </w:t>
      </w:r>
    </w:p>
    <w:sectPr w:rsidR="003C1CDC" w:rsidRPr="003C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DC"/>
    <w:rsid w:val="0004671F"/>
    <w:rsid w:val="003C1CDC"/>
    <w:rsid w:val="00AA4FDF"/>
    <w:rsid w:val="00F1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FA25D"/>
  <w15:chartTrackingRefBased/>
  <w15:docId w15:val="{37C60A34-8E59-47A3-9E6C-49CFF224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tioncontroltips.com/why-is-the-bandwidth-of-a-servo-control-loop-important/" TargetMode="External"/><Relationship Id="rId5" Type="http://schemas.openxmlformats.org/officeDocument/2006/relationships/hyperlink" Target="https://www.celeramotion.com/applimotion/support/technical-papers/servo-loop-bandwidth-motor-sizing-and-power-dissipation/" TargetMode="External"/><Relationship Id="rId4" Type="http://schemas.openxmlformats.org/officeDocument/2006/relationships/hyperlink" Target="https://www.youtube.com/watch?v=FW_ay7K4j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Husanović, Adis</dc:creator>
  <cp:keywords/>
  <dc:description/>
  <cp:lastModifiedBy>Husanović, Adis</cp:lastModifiedBy>
  <cp:revision>2</cp:revision>
  <dcterms:created xsi:type="dcterms:W3CDTF">2022-03-28T08:51:00Z</dcterms:created>
  <dcterms:modified xsi:type="dcterms:W3CDTF">2022-03-28T08:51:00Z</dcterms:modified>
</cp:coreProperties>
</file>