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3BF4" w14:textId="38CA23C3" w:rsidR="00AC1A23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 xml:space="preserve">Statistical Learning Lab </w:t>
      </w:r>
    </w:p>
    <w:p w14:paraId="4A343236" w14:textId="09BF331E" w:rsidR="001922E9" w:rsidRPr="00AC1A23" w:rsidRDefault="001922E9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- 1</w:t>
      </w:r>
    </w:p>
    <w:p w14:paraId="4A584AFC" w14:textId="13C939F6" w:rsidR="00563702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>Linear Regression Assignment</w:t>
      </w:r>
    </w:p>
    <w:p w14:paraId="27E73183" w14:textId="439A3B1A" w:rsidR="001D34F2" w:rsidRPr="00B9372E" w:rsidRDefault="00B9372E" w:rsidP="00B9372E">
      <w:pPr>
        <w:jc w:val="right"/>
        <w:rPr>
          <w:b/>
          <w:bCs/>
          <w:i/>
          <w:iCs/>
          <w:sz w:val="24"/>
          <w:szCs w:val="24"/>
        </w:rPr>
      </w:pPr>
      <w:r>
        <w:rPr>
          <w:b/>
          <w:bCs/>
          <w:sz w:val="36"/>
          <w:szCs w:val="36"/>
        </w:rPr>
        <w:tab/>
      </w:r>
      <w:r w:rsidRPr="00B9372E">
        <w:rPr>
          <w:b/>
          <w:bCs/>
          <w:i/>
          <w:iCs/>
          <w:sz w:val="24"/>
          <w:szCs w:val="24"/>
        </w:rPr>
        <w:t>Submitted by,</w:t>
      </w:r>
    </w:p>
    <w:p w14:paraId="61206FDB" w14:textId="5D0C3FA5" w:rsidR="00B9372E" w:rsidRPr="00B9372E" w:rsidRDefault="00B9372E" w:rsidP="00B9372E">
      <w:pPr>
        <w:jc w:val="right"/>
        <w:rPr>
          <w:b/>
          <w:bCs/>
          <w:i/>
          <w:iCs/>
          <w:sz w:val="24"/>
          <w:szCs w:val="24"/>
        </w:rPr>
      </w:pPr>
      <w:r w:rsidRPr="00B9372E">
        <w:rPr>
          <w:b/>
          <w:bCs/>
          <w:i/>
          <w:iCs/>
          <w:sz w:val="24"/>
          <w:szCs w:val="24"/>
        </w:rPr>
        <w:t>Ben Abraham Biju, 22IM10048</w:t>
      </w:r>
    </w:p>
    <w:p w14:paraId="2CB72FA4" w14:textId="2F5E55F5" w:rsidR="00AC1A23" w:rsidRDefault="001922E9" w:rsidP="001922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 the code snippets and the corresponding output for the following:</w:t>
      </w:r>
    </w:p>
    <w:p w14:paraId="69E2A177" w14:textId="0CED8006" w:rsidR="001D34F2" w:rsidRPr="00874B10" w:rsidRDefault="00AC1A23" w:rsidP="001D34F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74B10">
        <w:rPr>
          <w:b/>
          <w:bCs/>
          <w:sz w:val="36"/>
          <w:szCs w:val="36"/>
        </w:rPr>
        <w:t>Load the dataset “manufacturing.csv”</w:t>
      </w:r>
      <w:r w:rsidR="001922E9" w:rsidRPr="00874B10">
        <w:rPr>
          <w:b/>
          <w:bCs/>
          <w:sz w:val="36"/>
          <w:szCs w:val="36"/>
        </w:rPr>
        <w:t>. Display first few rows of the dataset.</w:t>
      </w:r>
    </w:p>
    <w:p w14:paraId="46A2EF93" w14:textId="77777777" w:rsidR="00EA44A6" w:rsidRDefault="00EA44A6" w:rsidP="00EA44A6">
      <w:pPr>
        <w:pStyle w:val="ListParagraph"/>
        <w:ind w:left="360"/>
        <w:rPr>
          <w:sz w:val="36"/>
          <w:szCs w:val="36"/>
        </w:rPr>
      </w:pPr>
    </w:p>
    <w:p w14:paraId="722AAF2D" w14:textId="1847C810" w:rsidR="001D34F2" w:rsidRPr="001D34F2" w:rsidRDefault="001D34F2" w:rsidP="001D34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csv file is read using the </w:t>
      </w:r>
      <w:r w:rsidRPr="00A9773D">
        <w:rPr>
          <w:b/>
          <w:bCs/>
          <w:i/>
          <w:iCs/>
          <w:sz w:val="36"/>
          <w:szCs w:val="36"/>
        </w:rPr>
        <w:t>read.csv(</w:t>
      </w:r>
      <w:r w:rsidR="00A9773D">
        <w:rPr>
          <w:b/>
          <w:bCs/>
          <w:i/>
          <w:iCs/>
          <w:sz w:val="36"/>
          <w:szCs w:val="36"/>
        </w:rPr>
        <w:t>..</w:t>
      </w:r>
      <w:r w:rsidRPr="00A9773D">
        <w:rPr>
          <w:b/>
          <w:bCs/>
          <w:i/>
          <w:iCs/>
          <w:sz w:val="36"/>
          <w:szCs w:val="36"/>
        </w:rPr>
        <w:t>)</w:t>
      </w:r>
      <w:r>
        <w:rPr>
          <w:sz w:val="36"/>
          <w:szCs w:val="36"/>
        </w:rPr>
        <w:t xml:space="preserve"> function by giving the path name of the file and the first 6 rows are displayed.</w:t>
      </w:r>
    </w:p>
    <w:p w14:paraId="568327CF" w14:textId="6D318580" w:rsidR="001D34F2" w:rsidRDefault="001D34F2" w:rsidP="001D34F2">
      <w:pPr>
        <w:pStyle w:val="ListParagraph"/>
        <w:ind w:left="360"/>
        <w:rPr>
          <w:sz w:val="36"/>
          <w:szCs w:val="36"/>
        </w:rPr>
      </w:pPr>
      <w:r w:rsidRPr="001D34F2">
        <w:rPr>
          <w:sz w:val="36"/>
          <w:szCs w:val="36"/>
        </w:rPr>
        <w:drawing>
          <wp:inline distT="0" distB="0" distL="0" distR="0" wp14:anchorId="1FDB74B1" wp14:editId="7AF8F365">
            <wp:extent cx="5943600" cy="273685"/>
            <wp:effectExtent l="0" t="0" r="0" b="0"/>
            <wp:docPr id="74036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5001" w14:textId="2F98C0F4" w:rsidR="001D34F2" w:rsidRDefault="001D34F2" w:rsidP="001D34F2">
      <w:pPr>
        <w:pStyle w:val="ListParagraph"/>
        <w:ind w:left="360"/>
        <w:rPr>
          <w:sz w:val="36"/>
          <w:szCs w:val="36"/>
        </w:rPr>
      </w:pPr>
      <w:r w:rsidRPr="001D34F2">
        <w:rPr>
          <w:sz w:val="36"/>
          <w:szCs w:val="36"/>
        </w:rPr>
        <w:drawing>
          <wp:inline distT="0" distB="0" distL="0" distR="0" wp14:anchorId="122F1D72" wp14:editId="3B512328">
            <wp:extent cx="5943600" cy="923290"/>
            <wp:effectExtent l="0" t="0" r="0" b="0"/>
            <wp:docPr id="823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4D46" w14:textId="77777777" w:rsidR="00465EF6" w:rsidRDefault="00465EF6" w:rsidP="001D34F2">
      <w:pPr>
        <w:pStyle w:val="ListParagraph"/>
        <w:ind w:left="360"/>
        <w:rPr>
          <w:sz w:val="36"/>
          <w:szCs w:val="36"/>
        </w:rPr>
      </w:pPr>
    </w:p>
    <w:p w14:paraId="499F7647" w14:textId="25AA1BC9" w:rsidR="00AC1A23" w:rsidRPr="00874B10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74B10">
        <w:rPr>
          <w:b/>
          <w:bCs/>
          <w:sz w:val="36"/>
          <w:szCs w:val="36"/>
        </w:rPr>
        <w:t>Perform matrix plot and correlation analysis indicate if there is any correlation among the predictors</w:t>
      </w:r>
    </w:p>
    <w:p w14:paraId="48B78FE3" w14:textId="77777777" w:rsidR="00EA44A6" w:rsidRDefault="00EA44A6" w:rsidP="00EA44A6">
      <w:pPr>
        <w:pStyle w:val="ListParagraph"/>
        <w:ind w:left="360"/>
        <w:rPr>
          <w:sz w:val="36"/>
          <w:szCs w:val="36"/>
        </w:rPr>
      </w:pPr>
    </w:p>
    <w:p w14:paraId="51C315E0" w14:textId="17D8BE37" w:rsidR="001D34F2" w:rsidRDefault="001D34F2" w:rsidP="001D34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correlation matrix is generated using the </w:t>
      </w:r>
      <w:proofErr w:type="spellStart"/>
      <w:proofErr w:type="gramStart"/>
      <w:r w:rsidRPr="00465EF6">
        <w:rPr>
          <w:b/>
          <w:bCs/>
          <w:i/>
          <w:iCs/>
          <w:sz w:val="36"/>
          <w:szCs w:val="36"/>
        </w:rPr>
        <w:t>cor</w:t>
      </w:r>
      <w:proofErr w:type="spellEnd"/>
      <w:r w:rsidRPr="00465EF6">
        <w:rPr>
          <w:b/>
          <w:bCs/>
          <w:i/>
          <w:iCs/>
          <w:sz w:val="36"/>
          <w:szCs w:val="36"/>
        </w:rPr>
        <w:t>(</w:t>
      </w:r>
      <w:proofErr w:type="gramEnd"/>
      <w:r w:rsidR="00A9773D">
        <w:rPr>
          <w:b/>
          <w:bCs/>
          <w:i/>
          <w:iCs/>
          <w:sz w:val="36"/>
          <w:szCs w:val="36"/>
        </w:rPr>
        <w:t>…</w:t>
      </w:r>
      <w:r w:rsidRPr="00465EF6">
        <w:rPr>
          <w:b/>
          <w:bCs/>
          <w:i/>
          <w:iCs/>
          <w:sz w:val="36"/>
          <w:szCs w:val="36"/>
        </w:rPr>
        <w:t>)</w:t>
      </w:r>
      <w:r>
        <w:rPr>
          <w:sz w:val="36"/>
          <w:szCs w:val="36"/>
        </w:rPr>
        <w:t xml:space="preserve"> function and is plotted using the </w:t>
      </w:r>
      <w:proofErr w:type="spellStart"/>
      <w:r w:rsidRPr="00465EF6">
        <w:rPr>
          <w:b/>
          <w:bCs/>
          <w:i/>
          <w:iCs/>
          <w:sz w:val="36"/>
          <w:szCs w:val="36"/>
        </w:rPr>
        <w:t>corrplot</w:t>
      </w:r>
      <w:proofErr w:type="spellEnd"/>
      <w:r>
        <w:rPr>
          <w:sz w:val="36"/>
          <w:szCs w:val="36"/>
        </w:rPr>
        <w:t xml:space="preserve"> library.</w:t>
      </w:r>
    </w:p>
    <w:p w14:paraId="4FA079A5" w14:textId="4AFDA884" w:rsidR="001D34F2" w:rsidRDefault="001D34F2" w:rsidP="001D34F2">
      <w:pPr>
        <w:pStyle w:val="ListParagraph"/>
        <w:ind w:left="360"/>
        <w:rPr>
          <w:sz w:val="36"/>
          <w:szCs w:val="36"/>
        </w:rPr>
      </w:pPr>
      <w:r w:rsidRPr="001D34F2">
        <w:rPr>
          <w:sz w:val="36"/>
          <w:szCs w:val="36"/>
        </w:rPr>
        <w:drawing>
          <wp:inline distT="0" distB="0" distL="0" distR="0" wp14:anchorId="0036AAB2" wp14:editId="413CC7D3">
            <wp:extent cx="5943600" cy="842645"/>
            <wp:effectExtent l="0" t="0" r="0" b="0"/>
            <wp:docPr id="110522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21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2B5D" w14:textId="77777777" w:rsidR="00085BF2" w:rsidRDefault="00085BF2" w:rsidP="001D34F2">
      <w:pPr>
        <w:pStyle w:val="ListParagraph"/>
        <w:ind w:left="360"/>
        <w:rPr>
          <w:sz w:val="36"/>
          <w:szCs w:val="36"/>
        </w:rPr>
      </w:pPr>
    </w:p>
    <w:p w14:paraId="22AF61FC" w14:textId="70D1AA32" w:rsidR="001D34F2" w:rsidRDefault="00465EF6" w:rsidP="001D34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The following plot was observed:</w:t>
      </w:r>
    </w:p>
    <w:p w14:paraId="2CB624DB" w14:textId="339A37B2" w:rsidR="001D34F2" w:rsidRDefault="001D34F2" w:rsidP="00465EF6">
      <w:pPr>
        <w:pStyle w:val="ListParagraph"/>
        <w:ind w:left="360"/>
        <w:jc w:val="center"/>
        <w:rPr>
          <w:sz w:val="36"/>
          <w:szCs w:val="36"/>
        </w:rPr>
      </w:pPr>
      <w:r w:rsidRPr="001D34F2">
        <w:rPr>
          <w:sz w:val="36"/>
          <w:szCs w:val="36"/>
        </w:rPr>
        <w:drawing>
          <wp:inline distT="0" distB="0" distL="0" distR="0" wp14:anchorId="3E5767A7" wp14:editId="47B5D27F">
            <wp:extent cx="5651469" cy="4655820"/>
            <wp:effectExtent l="0" t="0" r="6985" b="0"/>
            <wp:docPr id="63378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82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249" cy="465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0A0A" w14:textId="274CE293" w:rsidR="00BD4364" w:rsidRDefault="00BD4364" w:rsidP="001D34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From this correlation matrix plot, we see the following pairs to have considerable correlation:</w:t>
      </w:r>
    </w:p>
    <w:p w14:paraId="780871F5" w14:textId="77777777" w:rsidR="00BD4364" w:rsidRPr="00465EF6" w:rsidRDefault="00BD4364" w:rsidP="00BD43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5EF6">
        <w:rPr>
          <w:sz w:val="28"/>
          <w:szCs w:val="28"/>
        </w:rPr>
        <w:t xml:space="preserve">Temperature…C. and </w:t>
      </w:r>
      <w:proofErr w:type="spellStart"/>
      <w:proofErr w:type="gramStart"/>
      <w:r w:rsidRPr="00465EF6">
        <w:rPr>
          <w:sz w:val="28"/>
          <w:szCs w:val="28"/>
        </w:rPr>
        <w:t>Material.Fusion.Metric</w:t>
      </w:r>
      <w:proofErr w:type="spellEnd"/>
      <w:proofErr w:type="gramEnd"/>
      <w:r w:rsidRPr="00465EF6">
        <w:rPr>
          <w:sz w:val="28"/>
          <w:szCs w:val="28"/>
        </w:rPr>
        <w:t xml:space="preserve"> : 0.97</w:t>
      </w:r>
    </w:p>
    <w:p w14:paraId="0EB53486" w14:textId="4A4C9133" w:rsidR="00BD4364" w:rsidRPr="00465EF6" w:rsidRDefault="00BD4364" w:rsidP="00BD43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5EF6">
        <w:rPr>
          <w:sz w:val="28"/>
          <w:szCs w:val="28"/>
        </w:rPr>
        <w:t xml:space="preserve">Temperature…C. and </w:t>
      </w:r>
      <w:proofErr w:type="spellStart"/>
      <w:proofErr w:type="gramStart"/>
      <w:r w:rsidRPr="00465EF6">
        <w:rPr>
          <w:sz w:val="28"/>
          <w:szCs w:val="28"/>
        </w:rPr>
        <w:t>Material.</w:t>
      </w:r>
      <w:r w:rsidRPr="00465EF6">
        <w:rPr>
          <w:sz w:val="28"/>
          <w:szCs w:val="28"/>
        </w:rPr>
        <w:t>Transformation</w:t>
      </w:r>
      <w:r w:rsidRPr="00465EF6">
        <w:rPr>
          <w:sz w:val="28"/>
          <w:szCs w:val="28"/>
        </w:rPr>
        <w:t>.Metric</w:t>
      </w:r>
      <w:proofErr w:type="spellEnd"/>
      <w:proofErr w:type="gramEnd"/>
      <w:r w:rsidRPr="00465EF6">
        <w:rPr>
          <w:sz w:val="28"/>
          <w:szCs w:val="28"/>
        </w:rPr>
        <w:t xml:space="preserve"> : 0.97</w:t>
      </w:r>
    </w:p>
    <w:p w14:paraId="26787644" w14:textId="289F98C7" w:rsidR="006872CA" w:rsidRDefault="00BD4364" w:rsidP="006872C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465EF6">
        <w:rPr>
          <w:sz w:val="28"/>
          <w:szCs w:val="28"/>
        </w:rPr>
        <w:t>Material.Transformation.Metric</w:t>
      </w:r>
      <w:proofErr w:type="spellEnd"/>
      <w:proofErr w:type="gramEnd"/>
      <w:r w:rsidRPr="00465EF6">
        <w:rPr>
          <w:sz w:val="28"/>
          <w:szCs w:val="28"/>
        </w:rPr>
        <w:t xml:space="preserve"> and </w:t>
      </w:r>
      <w:proofErr w:type="spellStart"/>
      <w:r w:rsidRPr="00465EF6">
        <w:rPr>
          <w:sz w:val="28"/>
          <w:szCs w:val="28"/>
        </w:rPr>
        <w:t>Material.Fusion.Metric</w:t>
      </w:r>
      <w:proofErr w:type="spellEnd"/>
      <w:r w:rsidRPr="00465EF6">
        <w:rPr>
          <w:sz w:val="28"/>
          <w:szCs w:val="28"/>
        </w:rPr>
        <w:t xml:space="preserve"> : 0.9</w:t>
      </w:r>
      <w:r w:rsidRPr="00465EF6">
        <w:rPr>
          <w:sz w:val="28"/>
          <w:szCs w:val="28"/>
        </w:rPr>
        <w:t>8</w:t>
      </w:r>
    </w:p>
    <w:p w14:paraId="6E6FAFC1" w14:textId="77777777" w:rsidR="00465EF6" w:rsidRPr="00465EF6" w:rsidRDefault="00465EF6" w:rsidP="00465EF6">
      <w:pPr>
        <w:pStyle w:val="ListParagraph"/>
        <w:ind w:left="1080"/>
        <w:rPr>
          <w:sz w:val="28"/>
          <w:szCs w:val="28"/>
        </w:rPr>
      </w:pPr>
    </w:p>
    <w:p w14:paraId="24973CF2" w14:textId="10CB6FCB" w:rsidR="00AC1A23" w:rsidRPr="00874B10" w:rsidRDefault="001922E9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74B10">
        <w:rPr>
          <w:b/>
          <w:bCs/>
          <w:sz w:val="36"/>
          <w:szCs w:val="36"/>
        </w:rPr>
        <w:t xml:space="preserve">Fit a Linear Regression model without the interaction term. </w:t>
      </w:r>
      <w:r w:rsidR="00AC1A23" w:rsidRPr="00874B10">
        <w:rPr>
          <w:b/>
          <w:bCs/>
          <w:sz w:val="36"/>
          <w:szCs w:val="36"/>
        </w:rPr>
        <w:t>From the linear regression summary which factors seem to be significant?</w:t>
      </w:r>
    </w:p>
    <w:p w14:paraId="20ABC078" w14:textId="77777777" w:rsidR="00EA44A6" w:rsidRDefault="00EA44A6" w:rsidP="00EA44A6">
      <w:pPr>
        <w:pStyle w:val="ListParagraph"/>
        <w:ind w:left="360"/>
        <w:rPr>
          <w:sz w:val="36"/>
          <w:szCs w:val="36"/>
        </w:rPr>
      </w:pPr>
    </w:p>
    <w:p w14:paraId="3162CADC" w14:textId="6B555EC1" w:rsidR="00EA44A6" w:rsidRDefault="00EA44A6" w:rsidP="00EA44A6">
      <w:pPr>
        <w:pStyle w:val="ListParagraph"/>
        <w:ind w:left="360"/>
        <w:rPr>
          <w:sz w:val="36"/>
          <w:szCs w:val="36"/>
        </w:rPr>
      </w:pPr>
      <w:r w:rsidRPr="00EA44A6">
        <w:rPr>
          <w:sz w:val="36"/>
          <w:szCs w:val="36"/>
        </w:rPr>
        <w:lastRenderedPageBreak/>
        <w:t>A model was trained to predict the Quality Rating based on Temperature, Pressure, Material Fusion Metric and Material Transformation Metric.</w:t>
      </w:r>
    </w:p>
    <w:p w14:paraId="551097E5" w14:textId="400324F5" w:rsidR="00EA44A6" w:rsidRDefault="00EA44A6" w:rsidP="00EA44A6">
      <w:pPr>
        <w:pStyle w:val="ListParagraph"/>
        <w:ind w:left="360"/>
        <w:rPr>
          <w:sz w:val="36"/>
          <w:szCs w:val="36"/>
        </w:rPr>
      </w:pPr>
      <w:r w:rsidRPr="00EA44A6">
        <w:rPr>
          <w:sz w:val="36"/>
          <w:szCs w:val="36"/>
        </w:rPr>
        <w:drawing>
          <wp:inline distT="0" distB="0" distL="0" distR="0" wp14:anchorId="53AD9DCC" wp14:editId="005C1193">
            <wp:extent cx="5943600" cy="238760"/>
            <wp:effectExtent l="0" t="0" r="0" b="8890"/>
            <wp:docPr id="130480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9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316" cy="2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8C32" w14:textId="532240FA" w:rsidR="00EA44A6" w:rsidRDefault="00EA44A6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Summary</w:t>
      </w:r>
      <w:r w:rsidR="00085BF2">
        <w:rPr>
          <w:sz w:val="36"/>
          <w:szCs w:val="36"/>
        </w:rPr>
        <w:t xml:space="preserve"> of model</w:t>
      </w:r>
      <w:r>
        <w:rPr>
          <w:sz w:val="36"/>
          <w:szCs w:val="36"/>
        </w:rPr>
        <w:t>:</w:t>
      </w:r>
    </w:p>
    <w:p w14:paraId="08919DF6" w14:textId="6373DF35" w:rsidR="00EA44A6" w:rsidRDefault="00EA44A6" w:rsidP="00EA44A6">
      <w:pPr>
        <w:pStyle w:val="ListParagraph"/>
        <w:ind w:left="360"/>
        <w:rPr>
          <w:sz w:val="36"/>
          <w:szCs w:val="36"/>
        </w:rPr>
      </w:pPr>
      <w:r w:rsidRPr="00EA44A6">
        <w:rPr>
          <w:sz w:val="36"/>
          <w:szCs w:val="36"/>
        </w:rPr>
        <w:drawing>
          <wp:inline distT="0" distB="0" distL="0" distR="0" wp14:anchorId="6F46E146" wp14:editId="7A73A96A">
            <wp:extent cx="5943600" cy="3520440"/>
            <wp:effectExtent l="0" t="0" r="0" b="3810"/>
            <wp:docPr id="47668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6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A6E9" w14:textId="59142CFC" w:rsidR="00EA44A6" w:rsidRDefault="00EE25BC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From the summary, all the factors seem to be significant, since the p-value is significantly less than 0.05, at 5% significance level. </w:t>
      </w:r>
    </w:p>
    <w:p w14:paraId="2CB15383" w14:textId="77777777" w:rsidR="00EE25BC" w:rsidRDefault="00EE25BC" w:rsidP="00EA44A6">
      <w:pPr>
        <w:pStyle w:val="ListParagraph"/>
        <w:ind w:left="360"/>
        <w:rPr>
          <w:sz w:val="36"/>
          <w:szCs w:val="36"/>
        </w:rPr>
      </w:pPr>
    </w:p>
    <w:p w14:paraId="35B03304" w14:textId="2A41E919" w:rsidR="00EE25BC" w:rsidRDefault="00EE25BC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On plotting the model characteristics, the following graphs were observed.</w:t>
      </w:r>
    </w:p>
    <w:p w14:paraId="4282DFCD" w14:textId="461F953B" w:rsidR="00085BF2" w:rsidRDefault="00085BF2" w:rsidP="00EA44A6">
      <w:pPr>
        <w:pStyle w:val="ListParagraph"/>
        <w:ind w:left="360"/>
        <w:rPr>
          <w:sz w:val="36"/>
          <w:szCs w:val="36"/>
        </w:rPr>
      </w:pPr>
      <w:r w:rsidRPr="00085BF2">
        <w:rPr>
          <w:sz w:val="36"/>
          <w:szCs w:val="36"/>
        </w:rPr>
        <w:drawing>
          <wp:inline distT="0" distB="0" distL="0" distR="0" wp14:anchorId="44ACD785" wp14:editId="35D4D00D">
            <wp:extent cx="2905530" cy="914528"/>
            <wp:effectExtent l="0" t="0" r="0" b="0"/>
            <wp:docPr id="32050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01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D3B2" w14:textId="6A15554A" w:rsidR="00EE25BC" w:rsidRDefault="00465EF6" w:rsidP="00465EF6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63E557" wp14:editId="7FBC23A9">
            <wp:extent cx="5943600" cy="2727960"/>
            <wp:effectExtent l="0" t="0" r="0" b="0"/>
            <wp:docPr id="65966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422D" w14:textId="7D7A9E6A" w:rsidR="00465EF6" w:rsidRDefault="00465EF6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The residuals vs fitted graph shows a curve, indicating that the relationship might be non-linear.</w:t>
      </w:r>
    </w:p>
    <w:p w14:paraId="6596AEEC" w14:textId="77777777" w:rsidR="00465EF6" w:rsidRDefault="00465EF6" w:rsidP="00EA44A6">
      <w:pPr>
        <w:pStyle w:val="ListParagraph"/>
        <w:ind w:left="360"/>
        <w:rPr>
          <w:sz w:val="36"/>
          <w:szCs w:val="36"/>
        </w:rPr>
      </w:pPr>
    </w:p>
    <w:p w14:paraId="2C212197" w14:textId="07CF8D2F" w:rsidR="00AC1A23" w:rsidRPr="00874B10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74B10">
        <w:rPr>
          <w:b/>
          <w:bCs/>
          <w:sz w:val="36"/>
          <w:szCs w:val="36"/>
        </w:rPr>
        <w:t>What is your interpretation R-sq and R-sq adjusted?</w:t>
      </w:r>
    </w:p>
    <w:p w14:paraId="42E1CD69" w14:textId="77777777" w:rsidR="00EA44A6" w:rsidRDefault="00EA44A6" w:rsidP="00EA44A6">
      <w:pPr>
        <w:pStyle w:val="ListParagraph"/>
        <w:ind w:left="360"/>
        <w:rPr>
          <w:sz w:val="36"/>
          <w:szCs w:val="36"/>
        </w:rPr>
      </w:pPr>
    </w:p>
    <w:p w14:paraId="08BC7E75" w14:textId="73CBB4F6" w:rsidR="00EA44A6" w:rsidRDefault="00EA44A6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465EF6">
        <w:rPr>
          <w:b/>
          <w:bCs/>
          <w:sz w:val="36"/>
          <w:szCs w:val="36"/>
        </w:rPr>
        <w:t>R-squared value = 0.5057</w:t>
      </w:r>
      <w:r>
        <w:rPr>
          <w:sz w:val="36"/>
          <w:szCs w:val="36"/>
        </w:rPr>
        <w:t xml:space="preserve">. This means that 50.57% of the variance in the target variable is explained by the predictor variables. </w:t>
      </w:r>
      <w:r w:rsidR="00465EF6">
        <w:rPr>
          <w:sz w:val="36"/>
          <w:szCs w:val="36"/>
        </w:rPr>
        <w:t>The rest of the variance remains unexplained.</w:t>
      </w:r>
    </w:p>
    <w:p w14:paraId="5FF996AA" w14:textId="11E044D8" w:rsidR="00EA44A6" w:rsidRDefault="00EA44A6" w:rsidP="00EA44A6">
      <w:pPr>
        <w:pStyle w:val="ListParagraph"/>
        <w:ind w:left="360"/>
        <w:rPr>
          <w:sz w:val="36"/>
          <w:szCs w:val="36"/>
        </w:rPr>
      </w:pPr>
      <w:r w:rsidRPr="00465EF6">
        <w:rPr>
          <w:b/>
          <w:bCs/>
          <w:sz w:val="36"/>
          <w:szCs w:val="36"/>
        </w:rPr>
        <w:t>Adjusted R-squared = 0.5052</w:t>
      </w:r>
      <w:r>
        <w:rPr>
          <w:sz w:val="36"/>
          <w:szCs w:val="36"/>
        </w:rPr>
        <w:t>. This shows the actual contribution of the predictor variables in the model, and is only slightly less than the R-squared value.</w:t>
      </w:r>
    </w:p>
    <w:p w14:paraId="01BEADD5" w14:textId="6FC1C1EA" w:rsidR="00EA44A6" w:rsidRDefault="00E4502E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R-squared and Adjusted R-squared values show a </w:t>
      </w:r>
      <w:r w:rsidRPr="00E4502E">
        <w:rPr>
          <w:b/>
          <w:bCs/>
          <w:sz w:val="36"/>
          <w:szCs w:val="36"/>
        </w:rPr>
        <w:t xml:space="preserve">moderate fit </w:t>
      </w:r>
      <w:r>
        <w:rPr>
          <w:sz w:val="36"/>
          <w:szCs w:val="36"/>
        </w:rPr>
        <w:t>of the data by the model.</w:t>
      </w:r>
    </w:p>
    <w:p w14:paraId="514B9DF9" w14:textId="625C3C24" w:rsidR="00EA44A6" w:rsidRDefault="00EA44A6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Since the difference between R-squared and Adjusted R-squared is very small, the predictor variables seem to be appropriate and risk of overfitting will be low.</w:t>
      </w:r>
    </w:p>
    <w:p w14:paraId="5FEB1A10" w14:textId="7F21BBD5" w:rsidR="00EA44A6" w:rsidRDefault="00EA44A6" w:rsidP="00EA44A6">
      <w:pPr>
        <w:pStyle w:val="ListParagraph"/>
        <w:ind w:left="360"/>
        <w:rPr>
          <w:sz w:val="36"/>
          <w:szCs w:val="36"/>
        </w:rPr>
      </w:pPr>
    </w:p>
    <w:p w14:paraId="6D181695" w14:textId="2BBD7BFC" w:rsidR="00AC1A23" w:rsidRPr="00E4502E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4502E">
        <w:rPr>
          <w:b/>
          <w:bCs/>
          <w:sz w:val="36"/>
          <w:szCs w:val="36"/>
        </w:rPr>
        <w:lastRenderedPageBreak/>
        <w:t xml:space="preserve">Perform normal probability plot of residuals and comment on model adequacy. </w:t>
      </w:r>
    </w:p>
    <w:p w14:paraId="714B1435" w14:textId="77777777" w:rsidR="00AE2330" w:rsidRDefault="00AE2330" w:rsidP="00AE2330">
      <w:pPr>
        <w:pStyle w:val="ListParagraph"/>
        <w:ind w:left="360"/>
        <w:rPr>
          <w:sz w:val="36"/>
          <w:szCs w:val="36"/>
        </w:rPr>
      </w:pPr>
    </w:p>
    <w:p w14:paraId="5853DC90" w14:textId="7B336B87" w:rsidR="00AE2330" w:rsidRDefault="00AE2330" w:rsidP="00465EF6">
      <w:pPr>
        <w:pStyle w:val="ListParagraph"/>
        <w:ind w:left="360"/>
        <w:jc w:val="center"/>
        <w:rPr>
          <w:sz w:val="36"/>
          <w:szCs w:val="36"/>
        </w:rPr>
      </w:pPr>
      <w:r w:rsidRPr="00AE2330">
        <w:rPr>
          <w:sz w:val="36"/>
          <w:szCs w:val="36"/>
        </w:rPr>
        <w:drawing>
          <wp:inline distT="0" distB="0" distL="0" distR="0" wp14:anchorId="7EB1154C" wp14:editId="6BF96D13">
            <wp:extent cx="5943600" cy="641985"/>
            <wp:effectExtent l="0" t="0" r="0" b="5715"/>
            <wp:docPr id="140854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8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D35" w14:textId="141977A5" w:rsidR="00EA44A6" w:rsidRDefault="00AE2330" w:rsidP="00465EF6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DD0547F" wp14:editId="20DAE28A">
            <wp:extent cx="5943600" cy="3070860"/>
            <wp:effectExtent l="0" t="0" r="0" b="0"/>
            <wp:docPr id="135652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2BAE" w14:textId="5A19D60E" w:rsidR="00EA44A6" w:rsidRDefault="00AE2330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normality plot of residuals showed a </w:t>
      </w:r>
      <w:r w:rsidRPr="00465EF6">
        <w:rPr>
          <w:b/>
          <w:bCs/>
          <w:sz w:val="36"/>
          <w:szCs w:val="36"/>
        </w:rPr>
        <w:t>significant deviation</w:t>
      </w:r>
      <w:r>
        <w:rPr>
          <w:sz w:val="36"/>
          <w:szCs w:val="36"/>
        </w:rPr>
        <w:t xml:space="preserve"> from the reference line, forming a curve-like pattern. This shows that the residuals are not normally distributed and hence </w:t>
      </w:r>
      <w:r w:rsidRPr="00465EF6">
        <w:rPr>
          <w:b/>
          <w:bCs/>
          <w:sz w:val="36"/>
          <w:szCs w:val="36"/>
        </w:rPr>
        <w:t>indicates the inadequacy</w:t>
      </w:r>
      <w:r>
        <w:rPr>
          <w:sz w:val="36"/>
          <w:szCs w:val="36"/>
        </w:rPr>
        <w:t xml:space="preserve"> of the model. </w:t>
      </w:r>
    </w:p>
    <w:p w14:paraId="227DE986" w14:textId="72F8BA3D" w:rsidR="00AE2330" w:rsidRDefault="00AE2330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This can be due to a non-linear relationship of the target variable with the predictor variables. </w:t>
      </w:r>
    </w:p>
    <w:p w14:paraId="65E39915" w14:textId="77777777" w:rsidR="00AE2330" w:rsidRDefault="00AE2330" w:rsidP="00EA44A6">
      <w:pPr>
        <w:pStyle w:val="ListParagraph"/>
        <w:ind w:left="360"/>
        <w:rPr>
          <w:sz w:val="36"/>
          <w:szCs w:val="36"/>
        </w:rPr>
      </w:pPr>
    </w:p>
    <w:p w14:paraId="0F822ECD" w14:textId="75B0FB53" w:rsidR="00385606" w:rsidRPr="00E4502E" w:rsidRDefault="00385606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4502E">
        <w:rPr>
          <w:b/>
          <w:bCs/>
          <w:sz w:val="36"/>
          <w:szCs w:val="36"/>
        </w:rPr>
        <w:t xml:space="preserve">Randomly sample 20% of the data and keep it as test data. Use rest of the 80% data to </w:t>
      </w:r>
      <w:r w:rsidR="0070720E" w:rsidRPr="00E4502E">
        <w:rPr>
          <w:b/>
          <w:bCs/>
          <w:sz w:val="36"/>
          <w:szCs w:val="36"/>
        </w:rPr>
        <w:t>train</w:t>
      </w:r>
      <w:r w:rsidRPr="00E4502E">
        <w:rPr>
          <w:b/>
          <w:bCs/>
          <w:sz w:val="36"/>
          <w:szCs w:val="36"/>
        </w:rPr>
        <w:t xml:space="preserve"> the linear model. What is the RMSE on test data?</w:t>
      </w:r>
    </w:p>
    <w:p w14:paraId="15CF7ACD" w14:textId="08C8E87B" w:rsidR="001922E9" w:rsidRDefault="00FA0B67" w:rsidP="00FA0B67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lastRenderedPageBreak/>
        <w:drawing>
          <wp:inline distT="0" distB="0" distL="0" distR="0" wp14:anchorId="1E8B612C" wp14:editId="2751FC31">
            <wp:extent cx="5943600" cy="868680"/>
            <wp:effectExtent l="0" t="0" r="0" b="7620"/>
            <wp:docPr id="154923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382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7AFF" w14:textId="16CCC10E" w:rsidR="00FA0B67" w:rsidRDefault="00FA0B67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A linear model was trained with the training data.</w:t>
      </w:r>
    </w:p>
    <w:p w14:paraId="33137F16" w14:textId="61B0C39D" w:rsidR="00FA0B67" w:rsidRDefault="00FA0B67" w:rsidP="00FA0B67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drawing>
          <wp:inline distT="0" distB="0" distL="0" distR="0" wp14:anchorId="554D3E18" wp14:editId="5E48E0C3">
            <wp:extent cx="5943600" cy="3636645"/>
            <wp:effectExtent l="0" t="0" r="0" b="1905"/>
            <wp:docPr id="175389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7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C72E" w14:textId="7E048701" w:rsidR="00FA0B67" w:rsidRDefault="00FA0B67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The model was tested on the testing dataset</w:t>
      </w:r>
    </w:p>
    <w:p w14:paraId="2DF2CADC" w14:textId="4F5BFBCE" w:rsidR="00465EF6" w:rsidRPr="00465EF6" w:rsidRDefault="00FA0B67" w:rsidP="00465EF6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drawing>
          <wp:inline distT="0" distB="0" distL="0" distR="0" wp14:anchorId="40549019" wp14:editId="0728E029">
            <wp:extent cx="4839375" cy="828791"/>
            <wp:effectExtent l="0" t="0" r="0" b="9525"/>
            <wp:docPr id="48323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35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BFD" w14:textId="77777777" w:rsidR="00465EF6" w:rsidRDefault="00465EF6" w:rsidP="00FA0B67">
      <w:pPr>
        <w:pStyle w:val="ListParagraph"/>
        <w:ind w:left="360"/>
        <w:rPr>
          <w:sz w:val="36"/>
          <w:szCs w:val="36"/>
        </w:rPr>
      </w:pPr>
    </w:p>
    <w:p w14:paraId="7895807C" w14:textId="2BEEEE84" w:rsidR="00FA0B67" w:rsidRDefault="00FA0B67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E4502E">
        <w:rPr>
          <w:b/>
          <w:bCs/>
          <w:sz w:val="36"/>
          <w:szCs w:val="36"/>
        </w:rPr>
        <w:t>RMSE</w:t>
      </w:r>
      <w:r>
        <w:rPr>
          <w:sz w:val="36"/>
          <w:szCs w:val="36"/>
        </w:rPr>
        <w:t xml:space="preserve"> value obtained was </w:t>
      </w:r>
      <w:r w:rsidRPr="00E4502E">
        <w:rPr>
          <w:b/>
          <w:bCs/>
          <w:sz w:val="36"/>
          <w:szCs w:val="36"/>
        </w:rPr>
        <w:t>8.325084</w:t>
      </w:r>
    </w:p>
    <w:p w14:paraId="70875B5F" w14:textId="3C588034" w:rsidR="00AC1A23" w:rsidRDefault="00FA0B67" w:rsidP="00FA0B67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drawing>
          <wp:inline distT="0" distB="0" distL="0" distR="0" wp14:anchorId="359A408E" wp14:editId="79AB513D">
            <wp:extent cx="5153744" cy="1038370"/>
            <wp:effectExtent l="0" t="0" r="0" b="9525"/>
            <wp:docPr id="205715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2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5EAC" w14:textId="77777777" w:rsidR="00FA0B67" w:rsidRDefault="00FA0B67" w:rsidP="00FA0B67">
      <w:pPr>
        <w:pStyle w:val="ListParagraph"/>
        <w:ind w:left="360"/>
        <w:rPr>
          <w:sz w:val="36"/>
          <w:szCs w:val="36"/>
        </w:rPr>
      </w:pPr>
    </w:p>
    <w:p w14:paraId="31F75F88" w14:textId="4E6A83EA" w:rsidR="00FA0B67" w:rsidRDefault="00FA0B67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To assess the goodness of the model, the range of the Quality Rating field in the data was checked, which varied from 1 to 100.</w:t>
      </w:r>
    </w:p>
    <w:p w14:paraId="55A032FA" w14:textId="396A21F9" w:rsidR="00FA0B67" w:rsidRDefault="00FA0B67" w:rsidP="00FA0B67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drawing>
          <wp:inline distT="0" distB="0" distL="0" distR="0" wp14:anchorId="2569693D" wp14:editId="57F71489">
            <wp:extent cx="4753638" cy="533474"/>
            <wp:effectExtent l="0" t="0" r="8890" b="0"/>
            <wp:docPr id="64952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261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F897" w14:textId="12F8A5AC" w:rsidR="00FA0B67" w:rsidRDefault="00FA0B67" w:rsidP="00FA0B67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drawing>
          <wp:inline distT="0" distB="0" distL="0" distR="0" wp14:anchorId="67F87BF7" wp14:editId="42B8B3AF">
            <wp:extent cx="4753638" cy="600159"/>
            <wp:effectExtent l="0" t="0" r="0" b="9525"/>
            <wp:docPr id="1516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39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A070" w14:textId="77777777" w:rsidR="00FA0B67" w:rsidRDefault="00FA0B67" w:rsidP="00FA0B67">
      <w:pPr>
        <w:pStyle w:val="ListParagraph"/>
        <w:ind w:left="360"/>
        <w:rPr>
          <w:sz w:val="36"/>
          <w:szCs w:val="36"/>
        </w:rPr>
      </w:pPr>
    </w:p>
    <w:p w14:paraId="264B3DBB" w14:textId="18001FD3" w:rsidR="00FA0B67" w:rsidRPr="00874B10" w:rsidRDefault="00FA0B67" w:rsidP="00874B10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This means the </w:t>
      </w:r>
      <w:r w:rsidRPr="00E4502E">
        <w:rPr>
          <w:b/>
          <w:bCs/>
          <w:sz w:val="36"/>
          <w:szCs w:val="36"/>
        </w:rPr>
        <w:t xml:space="preserve">model error </w:t>
      </w:r>
      <w:r>
        <w:rPr>
          <w:sz w:val="36"/>
          <w:szCs w:val="36"/>
        </w:rPr>
        <w:t xml:space="preserve">is approximately </w:t>
      </w:r>
      <w:r w:rsidRPr="00E4502E">
        <w:rPr>
          <w:b/>
          <w:bCs/>
          <w:sz w:val="36"/>
          <w:szCs w:val="36"/>
        </w:rPr>
        <w:t>8.32%</w:t>
      </w:r>
      <w:r>
        <w:rPr>
          <w:sz w:val="36"/>
          <w:szCs w:val="36"/>
        </w:rPr>
        <w:t xml:space="preserve"> of the target range. It shows a reasonable level of optimization, however </w:t>
      </w:r>
      <w:r w:rsidRPr="00B9372E">
        <w:rPr>
          <w:b/>
          <w:bCs/>
          <w:sz w:val="36"/>
          <w:szCs w:val="36"/>
        </w:rPr>
        <w:t>further investigation</w:t>
      </w:r>
      <w:r w:rsidR="00B9372E">
        <w:rPr>
          <w:b/>
          <w:bCs/>
          <w:sz w:val="36"/>
          <w:szCs w:val="36"/>
        </w:rPr>
        <w:t xml:space="preserve"> of other models</w:t>
      </w:r>
      <w:r w:rsidRPr="00B9372E">
        <w:rPr>
          <w:b/>
          <w:bCs/>
          <w:sz w:val="36"/>
          <w:szCs w:val="36"/>
        </w:rPr>
        <w:t xml:space="preserve"> might be required</w:t>
      </w:r>
      <w:r>
        <w:rPr>
          <w:sz w:val="36"/>
          <w:szCs w:val="36"/>
        </w:rPr>
        <w:t xml:space="preserve"> for better accuracy.</w:t>
      </w:r>
    </w:p>
    <w:p w14:paraId="759D3579" w14:textId="6CD13014" w:rsidR="00465EF6" w:rsidRDefault="00465EF6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predicted and actual values were plotted, which showed deviation from the ideal line. </w:t>
      </w:r>
    </w:p>
    <w:p w14:paraId="6B2DF089" w14:textId="2EE7FA3E" w:rsidR="00465EF6" w:rsidRDefault="00465EF6" w:rsidP="00465EF6">
      <w:pPr>
        <w:pStyle w:val="ListParagraph"/>
        <w:ind w:left="360"/>
        <w:jc w:val="center"/>
        <w:rPr>
          <w:sz w:val="36"/>
          <w:szCs w:val="36"/>
        </w:rPr>
      </w:pPr>
      <w:r w:rsidRPr="00465EF6">
        <w:rPr>
          <w:sz w:val="36"/>
          <w:szCs w:val="36"/>
        </w:rPr>
        <w:drawing>
          <wp:inline distT="0" distB="0" distL="0" distR="0" wp14:anchorId="1477E462" wp14:editId="561180A1">
            <wp:extent cx="3215640" cy="1042222"/>
            <wp:effectExtent l="0" t="0" r="3810" b="5715"/>
            <wp:docPr id="150584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446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3279" cy="10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0648" w14:textId="77777777" w:rsidR="00465EF6" w:rsidRDefault="00465EF6" w:rsidP="00FA0B67">
      <w:pPr>
        <w:pStyle w:val="ListParagraph"/>
        <w:ind w:left="360"/>
        <w:rPr>
          <w:sz w:val="36"/>
          <w:szCs w:val="36"/>
        </w:rPr>
      </w:pPr>
    </w:p>
    <w:p w14:paraId="7E1B7B7F" w14:textId="3773547A" w:rsidR="00465EF6" w:rsidRDefault="00465EF6" w:rsidP="00465EF6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0861BFC" wp14:editId="12D120D3">
            <wp:extent cx="3335597" cy="2476500"/>
            <wp:effectExtent l="0" t="0" r="0" b="0"/>
            <wp:docPr id="1214651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07" cy="248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8CF3" w14:textId="77777777" w:rsidR="00465EF6" w:rsidRDefault="00465EF6" w:rsidP="00FA0B67">
      <w:pPr>
        <w:pStyle w:val="ListParagraph"/>
        <w:ind w:left="360"/>
        <w:rPr>
          <w:sz w:val="36"/>
          <w:szCs w:val="36"/>
        </w:rPr>
      </w:pPr>
    </w:p>
    <w:p w14:paraId="28BDF6AD" w14:textId="715B7F61" w:rsidR="00FA0B67" w:rsidRPr="00465EF6" w:rsidRDefault="00FA0B67" w:rsidP="00FA0B67">
      <w:pPr>
        <w:pStyle w:val="ListParagraph"/>
        <w:ind w:left="360"/>
        <w:rPr>
          <w:b/>
          <w:bCs/>
          <w:sz w:val="36"/>
          <w:szCs w:val="36"/>
        </w:rPr>
      </w:pPr>
      <w:r w:rsidRPr="00465EF6">
        <w:rPr>
          <w:b/>
          <w:bCs/>
          <w:sz w:val="36"/>
          <w:szCs w:val="36"/>
        </w:rPr>
        <w:t>Conclusion</w:t>
      </w:r>
    </w:p>
    <w:p w14:paraId="7C8BBB00" w14:textId="176D47F9" w:rsidR="00FA0B67" w:rsidRPr="00FA0B67" w:rsidRDefault="00FA0B67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The quality rating field appears to have a non-linear relationship with the predictor variables.</w:t>
      </w:r>
      <w:r w:rsidR="00DA3E23">
        <w:rPr>
          <w:sz w:val="36"/>
          <w:szCs w:val="36"/>
        </w:rPr>
        <w:t xml:space="preserve"> A linear model was trained on 4 variables.</w:t>
      </w:r>
      <w:r>
        <w:rPr>
          <w:sz w:val="36"/>
          <w:szCs w:val="36"/>
        </w:rPr>
        <w:t xml:space="preserve"> The RMSE is 8.32% of the target range which might</w:t>
      </w:r>
      <w:r w:rsidR="00BB1BD9">
        <w:rPr>
          <w:sz w:val="36"/>
          <w:szCs w:val="36"/>
        </w:rPr>
        <w:t xml:space="preserve"> </w:t>
      </w:r>
      <w:r w:rsidR="00DA3E23">
        <w:rPr>
          <w:sz w:val="36"/>
          <w:szCs w:val="36"/>
        </w:rPr>
        <w:t>be</w:t>
      </w:r>
      <w:r w:rsidR="00BB1BD9">
        <w:rPr>
          <w:sz w:val="36"/>
          <w:szCs w:val="36"/>
        </w:rPr>
        <w:t xml:space="preserve"> a large error rate in this particular context.</w:t>
      </w:r>
      <w:r w:rsidR="00465EF6">
        <w:rPr>
          <w:sz w:val="36"/>
          <w:szCs w:val="36"/>
        </w:rPr>
        <w:t xml:space="preserve"> Further more investigation might slightly improve the model, like removing variables which have high correlation amongst themselves and conducting ANOVA to test significance of the predictor variables.</w:t>
      </w:r>
    </w:p>
    <w:sectPr w:rsidR="00FA0B67" w:rsidRPr="00FA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208E2"/>
    <w:multiLevelType w:val="hybridMultilevel"/>
    <w:tmpl w:val="808C0E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6330"/>
    <w:multiLevelType w:val="hybridMultilevel"/>
    <w:tmpl w:val="78688FA8"/>
    <w:lvl w:ilvl="0" w:tplc="448AD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342269">
    <w:abstractNumId w:val="0"/>
  </w:num>
  <w:num w:numId="2" w16cid:durableId="1875078749">
    <w:abstractNumId w:val="1"/>
  </w:num>
  <w:num w:numId="3" w16cid:durableId="1542132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085BF2"/>
    <w:rsid w:val="001922E9"/>
    <w:rsid w:val="001D34F2"/>
    <w:rsid w:val="00350937"/>
    <w:rsid w:val="00385606"/>
    <w:rsid w:val="00465EF6"/>
    <w:rsid w:val="004A40ED"/>
    <w:rsid w:val="00563702"/>
    <w:rsid w:val="006872CA"/>
    <w:rsid w:val="006E44E7"/>
    <w:rsid w:val="0070720E"/>
    <w:rsid w:val="00874B10"/>
    <w:rsid w:val="00A9773D"/>
    <w:rsid w:val="00AC1A23"/>
    <w:rsid w:val="00AE2330"/>
    <w:rsid w:val="00B9372E"/>
    <w:rsid w:val="00BB1BD9"/>
    <w:rsid w:val="00BD4364"/>
    <w:rsid w:val="00DA3E23"/>
    <w:rsid w:val="00E277BF"/>
    <w:rsid w:val="00E4502E"/>
    <w:rsid w:val="00EA44A6"/>
    <w:rsid w:val="00EE25BC"/>
    <w:rsid w:val="00FA0B67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1" ma:contentTypeDescription="Create a new document." ma:contentTypeScope="" ma:versionID="bcfedfb5e0dd44f1fa4e9fe06fab906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e6011688ff65c8064b2db03a82d87cf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44C4F-CA98-4A92-BFC2-57EA04BF09EB}">
  <ds:schemaRefs>
    <ds:schemaRef ds:uri="http://schemas.microsoft.com/office/2006/metadata/properties"/>
    <ds:schemaRef ds:uri="http://schemas.microsoft.com/office/infopath/2007/PartnerControls"/>
    <ds:schemaRef ds:uri="b1d7a7f7-e99c-4aab-996f-e1a1540e7669"/>
  </ds:schemaRefs>
</ds:datastoreItem>
</file>

<file path=customXml/itemProps2.xml><?xml version="1.0" encoding="utf-8"?>
<ds:datastoreItem xmlns:ds="http://schemas.openxmlformats.org/officeDocument/2006/customXml" ds:itemID="{1C11DF9D-8B64-418B-9FC9-4EDDA1C1F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9A448-204B-4ED5-97AC-D12588FE4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7a7f7-e99c-4aab-996f-e1a1540e7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B883C5-55B9-4D38-A336-5FC88B1F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Ben Abraham Biju</cp:lastModifiedBy>
  <cp:revision>2</cp:revision>
  <dcterms:created xsi:type="dcterms:W3CDTF">2025-01-21T08:13:00Z</dcterms:created>
  <dcterms:modified xsi:type="dcterms:W3CDTF">2025-01-21T08:13:00Z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