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2797B5" w14:textId="326F9573" w:rsidR="009F4ACE" w:rsidRPr="009F4ACE" w:rsidRDefault="009F4ACE">
      <w:r w:rsidRPr="009F4ACE">
        <w:rPr>
          <w:b/>
          <w:bCs/>
        </w:rPr>
        <w:t>STEPS:</w:t>
      </w:r>
      <w:r>
        <w:t xml:space="preserve"> The provided CSV datasets files were loaded into </w:t>
      </w:r>
      <w:r w:rsidRPr="009F4ACE">
        <w:t>a local SQL database</w:t>
      </w:r>
      <w:r>
        <w:t xml:space="preserve">, the </w:t>
      </w:r>
      <w:r w:rsidRPr="009F4ACE">
        <w:t>SQLiteStudio (3.4.4) – (SQL editor)</w:t>
      </w:r>
      <w:r>
        <w:t xml:space="preserve">. </w:t>
      </w:r>
      <w:r w:rsidR="00AC1080" w:rsidRPr="00AC1080">
        <w:t xml:space="preserve">For the CSV files to be loaded, a schema and tables were constructed. For your reference, the SQL queries used are attached in Notepad. The screenshots of the answers to the test questions are provided below. </w:t>
      </w:r>
    </w:p>
    <w:p w14:paraId="32CC0A9C" w14:textId="7EA04943" w:rsidR="007E28DA" w:rsidRPr="00526817" w:rsidRDefault="007E28DA">
      <w:pPr>
        <w:rPr>
          <w:b/>
          <w:bCs/>
        </w:rPr>
      </w:pPr>
      <w:r w:rsidRPr="00526817">
        <w:rPr>
          <w:b/>
          <w:bCs/>
        </w:rPr>
        <w:t xml:space="preserve">1. How many orders were completed in 2018? </w:t>
      </w:r>
    </w:p>
    <w:p w14:paraId="28325C70" w14:textId="4448C5B5" w:rsidR="00D436F3" w:rsidRDefault="00D34CAE">
      <w:r>
        <w:rPr>
          <w:noProof/>
        </w:rPr>
        <w:drawing>
          <wp:inline distT="0" distB="0" distL="0" distR="0" wp14:anchorId="340E8BE5" wp14:editId="5858EEF4">
            <wp:extent cx="5943600" cy="2497455"/>
            <wp:effectExtent l="0" t="0" r="0" b="0"/>
            <wp:docPr id="1506336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3621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0598" w14:textId="024DD594" w:rsidR="007E28DA" w:rsidRDefault="007E28DA">
      <w:r>
        <w:t>Or</w:t>
      </w:r>
      <w:r w:rsidR="00D34CAE">
        <w:t xml:space="preserve"> using the COUNT(*) function.</w:t>
      </w:r>
    </w:p>
    <w:p w14:paraId="66FAFD88" w14:textId="36D57B9C" w:rsidR="000C6F5B" w:rsidRDefault="009946F0">
      <w:r w:rsidRPr="00D436F3">
        <w:drawing>
          <wp:inline distT="0" distB="0" distL="0" distR="0" wp14:anchorId="36F3D4C2" wp14:editId="2E409E70">
            <wp:extent cx="5943600" cy="3173730"/>
            <wp:effectExtent l="0" t="0" r="0" b="7620"/>
            <wp:docPr id="1105167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6715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97A8" w14:textId="77777777" w:rsidR="00D34CAE" w:rsidRDefault="00D34CAE"/>
    <w:p w14:paraId="60D8B88D" w14:textId="1398115A" w:rsidR="00D436F3" w:rsidRDefault="000C6F5B">
      <w:pPr>
        <w:rPr>
          <w:b/>
          <w:bCs/>
        </w:rPr>
      </w:pPr>
      <w:r w:rsidRPr="00526817">
        <w:rPr>
          <w:b/>
          <w:bCs/>
        </w:rPr>
        <w:t>2. How many orders were completed in 2018 containing at least 10 units?</w:t>
      </w:r>
    </w:p>
    <w:p w14:paraId="55CC05E9" w14:textId="51FA1B91" w:rsidR="00D436F3" w:rsidRDefault="00D436F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3005EF3" wp14:editId="2E81A954">
            <wp:extent cx="5943600" cy="2632710"/>
            <wp:effectExtent l="0" t="0" r="0" b="0"/>
            <wp:docPr id="1827678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67884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776A" w14:textId="3CCD614F" w:rsidR="00D436F3" w:rsidRDefault="00D436F3">
      <w:pPr>
        <w:rPr>
          <w:b/>
          <w:bCs/>
        </w:rPr>
      </w:pPr>
      <w:r>
        <w:rPr>
          <w:b/>
          <w:bCs/>
        </w:rPr>
        <w:t>Or if you consider only distinct order ids</w:t>
      </w:r>
    </w:p>
    <w:p w14:paraId="64B42E99" w14:textId="2AD4D1F4" w:rsidR="007E28DA" w:rsidRDefault="00D436F3">
      <w:pPr>
        <w:rPr>
          <w:b/>
          <w:bCs/>
        </w:rPr>
      </w:pPr>
      <w:r>
        <w:rPr>
          <w:noProof/>
        </w:rPr>
        <w:drawing>
          <wp:inline distT="0" distB="0" distL="0" distR="0" wp14:anchorId="418754B5" wp14:editId="53A61689">
            <wp:extent cx="5943600" cy="2639060"/>
            <wp:effectExtent l="0" t="0" r="0" b="8890"/>
            <wp:docPr id="95681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135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60FA" w14:textId="135036A3" w:rsidR="00D436F3" w:rsidRPr="00D34CAE" w:rsidRDefault="00D34CAE">
      <w:pPr>
        <w:rPr>
          <w:b/>
          <w:bCs/>
        </w:rPr>
      </w:pPr>
      <w:r w:rsidRPr="00D34CAE">
        <w:rPr>
          <w:b/>
          <w:bCs/>
        </w:rPr>
        <w:t>3. How many customers have ever purchased a medium sized sweater with a discount?</w:t>
      </w:r>
    </w:p>
    <w:p w14:paraId="27A68DAE" w14:textId="733FE970" w:rsidR="00D34CAE" w:rsidRDefault="002F3493">
      <w:r>
        <w:rPr>
          <w:noProof/>
        </w:rPr>
        <w:lastRenderedPageBreak/>
        <w:drawing>
          <wp:inline distT="0" distB="0" distL="0" distR="0" wp14:anchorId="75EB5D07" wp14:editId="4EC1821C">
            <wp:extent cx="5943600" cy="3021965"/>
            <wp:effectExtent l="0" t="0" r="0" b="6985"/>
            <wp:docPr id="14424312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431222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7DF1" w14:textId="47615493" w:rsidR="002F3493" w:rsidRPr="002F3493" w:rsidRDefault="002F3493">
      <w:pPr>
        <w:rPr>
          <w:b/>
          <w:bCs/>
        </w:rPr>
      </w:pPr>
      <w:r>
        <w:rPr>
          <w:b/>
          <w:bCs/>
        </w:rPr>
        <w:t xml:space="preserve">Or if you </w:t>
      </w:r>
      <w:r w:rsidR="00C95AFB">
        <w:rPr>
          <w:b/>
          <w:bCs/>
        </w:rPr>
        <w:t xml:space="preserve">want to </w:t>
      </w:r>
      <w:r>
        <w:rPr>
          <w:b/>
          <w:bCs/>
        </w:rPr>
        <w:t xml:space="preserve">consider only </w:t>
      </w:r>
      <w:r>
        <w:rPr>
          <w:b/>
          <w:bCs/>
        </w:rPr>
        <w:t xml:space="preserve">the unique count of </w:t>
      </w:r>
      <w:r w:rsidRPr="002F3493">
        <w:rPr>
          <w:b/>
          <w:bCs/>
        </w:rPr>
        <w:t>customers</w:t>
      </w:r>
      <w:r>
        <w:rPr>
          <w:b/>
          <w:bCs/>
        </w:rPr>
        <w:t xml:space="preserve"> that</w:t>
      </w:r>
      <w:r w:rsidR="00C95AFB">
        <w:rPr>
          <w:b/>
          <w:bCs/>
        </w:rPr>
        <w:t xml:space="preserve"> </w:t>
      </w:r>
      <w:r>
        <w:rPr>
          <w:b/>
          <w:bCs/>
        </w:rPr>
        <w:t xml:space="preserve">purchased </w:t>
      </w:r>
      <w:r w:rsidRPr="002F3493">
        <w:rPr>
          <w:b/>
          <w:bCs/>
        </w:rPr>
        <w:t xml:space="preserve">a </w:t>
      </w:r>
      <w:r w:rsidR="006B06DA">
        <w:rPr>
          <w:b/>
          <w:bCs/>
        </w:rPr>
        <w:t>medium-sized</w:t>
      </w:r>
      <w:r w:rsidRPr="002F3493">
        <w:rPr>
          <w:b/>
          <w:bCs/>
        </w:rPr>
        <w:t xml:space="preserve"> sweater with a discount</w:t>
      </w:r>
      <w:r w:rsidR="006B06DA">
        <w:rPr>
          <w:b/>
          <w:bCs/>
        </w:rPr>
        <w:t>.</w:t>
      </w:r>
    </w:p>
    <w:p w14:paraId="33A8422D" w14:textId="4DA182E5" w:rsidR="002F3493" w:rsidRDefault="002F3493">
      <w:r>
        <w:rPr>
          <w:noProof/>
        </w:rPr>
        <w:drawing>
          <wp:inline distT="0" distB="0" distL="0" distR="0" wp14:anchorId="4827604F" wp14:editId="258F020F">
            <wp:extent cx="5943600" cy="2697480"/>
            <wp:effectExtent l="0" t="0" r="0" b="7620"/>
            <wp:docPr id="246611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1119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6F7E" w14:textId="4948B4D3" w:rsidR="007373B1" w:rsidRPr="00F2569F" w:rsidRDefault="006B06DA">
      <w:r w:rsidRPr="006B06DA">
        <w:rPr>
          <w:b/>
          <w:bCs/>
        </w:rPr>
        <w:t>4. How profitable was our most profitable month?</w:t>
      </w:r>
      <w:r w:rsidRPr="006B06DA">
        <w:rPr>
          <w:b/>
          <w:bCs/>
        </w:rPr>
        <w:cr/>
      </w:r>
      <w:r w:rsidR="007373B1" w:rsidRPr="00F2569F">
        <w:rPr>
          <w:highlight w:val="yellow"/>
        </w:rPr>
        <w:t>The most profitable month was mostly in December</w:t>
      </w:r>
      <w:r w:rsidR="00570C15">
        <w:rPr>
          <w:highlight w:val="yellow"/>
        </w:rPr>
        <w:t xml:space="preserve"> of </w:t>
      </w:r>
      <w:r w:rsidR="007373B1" w:rsidRPr="00F2569F">
        <w:rPr>
          <w:highlight w:val="yellow"/>
        </w:rPr>
        <w:t>each year.</w:t>
      </w:r>
    </w:p>
    <w:p w14:paraId="54900D78" w14:textId="3E742D81" w:rsidR="007373B1" w:rsidRDefault="007373B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A027832" wp14:editId="25705F45">
            <wp:extent cx="5943600" cy="6969760"/>
            <wp:effectExtent l="0" t="0" r="0" b="2540"/>
            <wp:docPr id="2031687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8771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28DA" w14:textId="77777777" w:rsidR="007373B1" w:rsidRDefault="007373B1">
      <w:pPr>
        <w:rPr>
          <w:b/>
          <w:bCs/>
        </w:rPr>
      </w:pPr>
    </w:p>
    <w:p w14:paraId="22982C7B" w14:textId="4BCEC411" w:rsidR="007373B1" w:rsidRDefault="001F3572">
      <w:pPr>
        <w:rPr>
          <w:b/>
          <w:bCs/>
        </w:rPr>
      </w:pPr>
      <w:r w:rsidRPr="001F3572">
        <w:rPr>
          <w:b/>
          <w:bCs/>
        </w:rPr>
        <w:t>What is the return rate for business vs. non-business customers?</w:t>
      </w:r>
    </w:p>
    <w:p w14:paraId="21E390F8" w14:textId="51F1BA67" w:rsidR="001F3572" w:rsidRDefault="00665B0B">
      <w:r>
        <w:rPr>
          <w:noProof/>
        </w:rPr>
        <w:lastRenderedPageBreak/>
        <w:drawing>
          <wp:inline distT="0" distB="0" distL="0" distR="0" wp14:anchorId="4188E0F4" wp14:editId="6246CD9F">
            <wp:extent cx="5943600" cy="2752090"/>
            <wp:effectExtent l="0" t="0" r="0" b="0"/>
            <wp:docPr id="773414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1471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D7E4" w14:textId="167A512A" w:rsidR="00A224B6" w:rsidRPr="001F3572" w:rsidRDefault="00A224B6">
      <w:r>
        <w:rPr>
          <w:noProof/>
        </w:rPr>
        <w:drawing>
          <wp:inline distT="0" distB="0" distL="0" distR="0" wp14:anchorId="6D8876F8" wp14:editId="47CB1888">
            <wp:extent cx="5943600" cy="3343275"/>
            <wp:effectExtent l="0" t="0" r="0" b="9525"/>
            <wp:docPr id="1847181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18179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24B6" w:rsidRPr="001F35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8DA"/>
    <w:rsid w:val="000C6F5B"/>
    <w:rsid w:val="001F3572"/>
    <w:rsid w:val="002F3493"/>
    <w:rsid w:val="00526817"/>
    <w:rsid w:val="00570C15"/>
    <w:rsid w:val="006329A8"/>
    <w:rsid w:val="00665B0B"/>
    <w:rsid w:val="006B06DA"/>
    <w:rsid w:val="007373B1"/>
    <w:rsid w:val="007E28DA"/>
    <w:rsid w:val="0086768F"/>
    <w:rsid w:val="009946F0"/>
    <w:rsid w:val="009F4ACE"/>
    <w:rsid w:val="00A224B6"/>
    <w:rsid w:val="00AC1080"/>
    <w:rsid w:val="00C95AFB"/>
    <w:rsid w:val="00D34CAE"/>
    <w:rsid w:val="00D436F3"/>
    <w:rsid w:val="00F25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944A3"/>
  <w15:chartTrackingRefBased/>
  <w15:docId w15:val="{B53224EC-095F-4225-B0E5-8AEA0C198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28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5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Agabi</dc:creator>
  <cp:keywords/>
  <dc:description/>
  <cp:lastModifiedBy>Benjamin Agabi</cp:lastModifiedBy>
  <cp:revision>16</cp:revision>
  <dcterms:created xsi:type="dcterms:W3CDTF">2023-07-07T18:59:00Z</dcterms:created>
  <dcterms:modified xsi:type="dcterms:W3CDTF">2023-07-08T01:06:00Z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cfb1edde-d298-4728-ad3f-095d22270b33</vt:lpwstr>
  </property>
</Properties>
</file>