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100"/>
      </w:pPr>
      <w:r>
        <w:rPr>
          <w:rFonts w:ascii="Arial" w:cs="Arial" w:eastAsia="Arial" w:hAnsi="Arial"/>
          <w:b/>
          <w:bCs/>
          <w:color w:val="1A9E8F"/>
          <w:sz w:val="28"/>
          <w:szCs w:val="28"/>
        </w:rPr>
        <w:t xml:space="preserve">ASINA DISABILITY SERVICES</w:t>
      </w:r>
    </w:p>
    <w:p>
      <w:pPr>
        <w:pBdr>
          <w:bottom w:val="single" w:color="1A9E8F" w:sz="6" w:space="1"/>
        </w:pBdr>
        <w:spacing w:after="400"/>
      </w:pPr>
    </w:p>
    <w:p>
      <w:pPr>
        <w:spacing w:after="200"/>
      </w:pPr>
      <w:r>
        <w:rPr>
          <w:rFonts w:ascii="Arial" w:cs="Arial" w:eastAsia="Arial" w:hAnsi="Arial"/>
          <w:b/>
          <w:bCs/>
          <w:color w:val="2D3748"/>
          <w:sz w:val="44"/>
          <w:szCs w:val="44"/>
        </w:rPr>
        <w:t xml:space="preserve">SIL SHIFT HANDOVER</w:t>
      </w:r>
    </w:p>
    <w:p>
      <w:pPr>
        <w:spacing w:after="600"/>
      </w:pPr>
      <w:r>
        <w:rPr>
          <w:rFonts w:ascii="Arial" w:cs="Arial" w:eastAsia="Arial" w:hAnsi="Arial"/>
          <w:color w:val="6B7280"/>
          <w:sz w:val="28"/>
          <w:szCs w:val="28"/>
        </w:rPr>
        <w:t xml:space="preserve">Policy and Procedure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Document 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Version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1.0</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Effective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Review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2027</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Approved By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Director</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Classification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Internal</w:t>
            </w:r>
          </w:p>
        </w:tc>
      </w:tr>
    </w:tbl>
    <w:p>
      <w:pPr>
        <w:spacing w:before="400"/>
      </w:pPr>
      <w:r>
        <w:rPr>
          <w:rFonts w:ascii="Arial" w:cs="Arial" w:eastAsia="Arial" w:hAnsi="Arial"/>
          <w:i/>
          <w:iCs/>
          <w:color w:val="6B7280"/>
          <w:sz w:val="20"/>
          <w:szCs w:val="20"/>
        </w:rPr>
        <w:t xml:space="preserve">CONFIDENTIAL</w:t>
      </w:r>
    </w:p>
    <w:p>
      <w:r>
        <w:rPr>
          <w:rFonts w:ascii="Arial" w:cs="Arial" w:eastAsia="Arial" w:hAnsi="Arial"/>
          <w:i/>
          <w:iCs/>
          <w:color w:val="6B7280"/>
          <w:sz w:val="18"/>
          <w:szCs w:val="18"/>
        </w:rPr>
        <w:t xml:space="preserve">This document is the property of Asina Disability Services. Unauthorised reproduction or distribution is prohibited.</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SIL Shift Handover</w:t>
      </w:r>
    </w:p>
    <w:p>
      <w:pPr>
        <w:spacing w:after="120"/>
      </w:pPr>
      <w:r>
        <w:rPr>
          <w:sz w:val="22"/>
          <w:szCs w:val="22"/>
        </w:rPr>
        <w:t xml:space="preserve">This form is completed at every shift changeover to ensure continuity of care and communication between support workers. The outgoing worker completes this form and discusses it with the incoming worker.</w:t>
      </w:r>
    </w:p>
    <w:p>
      <w:pPr>
        <w:pStyle w:val="Heading2"/>
      </w:pPr>
      <w:r>
        <w:t xml:space="preserve">Shift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SIL Property Address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Date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Outgoing Staff Name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Outgoing Shift Time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Incoming Staff Name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Incoming Shift Time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bl>
    <w:p>
      <w:pPr>
        <w:pStyle w:val="Heading2"/>
      </w:pPr>
      <w:r>
        <w:t xml:space="preserve">Resident Updates</w:t>
      </w:r>
    </w:p>
    <w:p>
      <w:pPr>
        <w:spacing w:after="120"/>
      </w:pPr>
      <w:r>
        <w:rPr>
          <w:sz w:val="22"/>
          <w:szCs w:val="22"/>
        </w:rPr>
        <w:t xml:space="preserve">Provide an update for each resident. Include any changes in mood, health, behaviour, or routine.</w:t>
      </w:r>
    </w:p>
    <w:p>
      <w:pPr>
        <w:pStyle w:val="Heading3"/>
      </w:pPr>
      <w:r>
        <w:t xml:space="preserve">Resident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Name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General Wellbeing / Mood</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Personal Care Completed</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Meals (what was eaten / any concerns)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Medication Administered (time and details)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Activities / Outings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Behaviours of Concern (if any)</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Appointments / Visitors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Other Notes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bl>
    <w:p>
      <w:pPr>
        <w:pStyle w:val="Heading3"/>
      </w:pPr>
      <w:r>
        <w:t xml:space="preserve">Resident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Name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General Wellbeing / Mood</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Personal Care Completed</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Meals (what was eaten / any concerns)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Medication Administered (time and details)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Activities / Outings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Behaviours of Concern (if any)</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Appointments / Visitors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Other Notes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bl>
    <w:p>
      <w:pPr>
        <w:pStyle w:val="Heading3"/>
      </w:pPr>
      <w:r>
        <w:t xml:space="preserve">Resident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Name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General Wellbeing / Mood</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Personal Care Completed</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Meals (what was eaten / any concerns)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Medication Administered (time and details)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Activities / Outings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Behaviours of Concern (if any)</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Appointments / Visitors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Other Notes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bl>
    <w:p>
      <w:pPr>
        <w:pStyle w:val="Heading3"/>
      </w:pPr>
      <w:r>
        <w:t xml:space="preserve">Resident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Name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General Wellbeing / Mood</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Personal Care Completed</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Meals (what was eaten / any concerns)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Medication Administered (time and details)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Activities / Outings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Behaviours of Concern (if any)</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Appointments / Visitors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Other Notes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bl>
    <w:p>
      <w:pPr>
        <w:pStyle w:val="Heading2"/>
      </w:pPr>
      <w:r>
        <w:t xml:space="preserve">House Matters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Household Tasks Completed</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Household Tasks Outstanding</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Maintenance Issues Reported</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Supplies Needed</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Visitors During Shift</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Deliveries / Mail</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bl>
    <w:p>
      <w:pPr>
        <w:pStyle w:val="Heading2"/>
      </w:pPr>
      <w:r>
        <w:t xml:space="preserve">Incidents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Any Incidents During Shift (Yes/No)</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If Yes, Incident Report Number</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Brief Description</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Action Taken</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Follow-Up Required</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bl>
    <w:p>
      <w:pPr>
        <w:pStyle w:val="Heading2"/>
      </w:pPr>
      <w:r>
        <w:t xml:space="preserve">Tasks for Incoming Shift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2000"/>
        <w:gridCol w:w="1526"/>
      </w:tblGrid>
      <w:tr>
        <w:tc>
          <w:tcPr>
            <w:tcW w:type="dxa" w:w="5500"/>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w:t>
            </w:r>
          </w:p>
        </w:tc>
        <w:tc>
          <w:tcPr>
            <w:tcW w:type="dxa" w:w="2000"/>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 Which Resident</w:t>
            </w:r>
          </w:p>
        </w:tc>
        <w:tc>
          <w:tcPr>
            <w:tcW w:type="dxa" w:w="1526"/>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bl>
    <w:p>
      <w:pPr>
        <w:pStyle w:val="Heading2"/>
      </w:pPr>
      <w:r>
        <w:t xml:space="preserve">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Outgoing Staff</w:t>
            </w:r>
          </w:p>
        </w:tc>
        <w:tc>
          <w:tcPr>
            <w:tcW w:type="dxa" w:w="4513"/>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Incoming Staff</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Name: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Name: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Signature: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Signature: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Time: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Time: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B7280"/>
        <w:sz w:val="16"/>
        <w:szCs w:val="16"/>
      </w:rPr>
      <w:t xml:space="preserve">undefined  |  Version 1.0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9E8F" w:sz="4" w:space="4"/>
      </w:pBdr>
      <w:spacing w:after="200"/>
    </w:pPr>
    <w:r>
      <w:rPr>
        <w:rFonts w:ascii="Arial" w:cs="Arial" w:eastAsia="Arial" w:hAnsi="Arial"/>
        <w:b/>
        <w:bCs/>
        <w:color w:val="1A9E8F"/>
        <w:sz w:val="16"/>
        <w:szCs w:val="16"/>
      </w:rPr>
      <w:t xml:space="preserve">Asina Disability Services</w:t>
    </w:r>
    <w:r>
      <w:rPr>
        <w:rFonts w:ascii="Arial" w:cs="Arial" w:eastAsia="Arial" w:hAnsi="Arial"/>
        <w:color w:val="6B7280"/>
        <w:sz w:val="16"/>
        <w:szCs w:val="16"/>
      </w:rPr>
      <w:t xml:space="preserve">  |  </w:t>
    </w:r>
    <w:r>
      <w:rPr>
        <w:rFonts w:ascii="Arial" w:cs="Arial" w:eastAsia="Arial" w:hAnsi="Arial"/>
        <w:color w:val="6B7280"/>
        <w:sz w:val="16"/>
        <w:szCs w:val="16"/>
      </w:rPr>
      <w:t xml:space="preserve">SIL Shift Handover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9E8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374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9E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2026-03-11T07:46:46.421Z</dcterms:created>
  <dcterms:modified xsi:type="dcterms:W3CDTF">2026-03-11T07:46:46.421Z</dcterms:modified>
</cp:coreProperties>
</file>

<file path=docProps/custom.xml><?xml version="1.0" encoding="utf-8"?>
<Properties xmlns="http://schemas.openxmlformats.org/officeDocument/2006/custom-properties" xmlns:vt="http://schemas.openxmlformats.org/officeDocument/2006/docPropsVTypes"/>
</file>