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81"/>
        <w:gridCol w:w="7221"/>
        <w:gridCol w:w="1463"/>
      </w:tblGrid>
      <w:tr w:rsidR="00DE48CF" w14:paraId="530606AA" w14:textId="77777777" w:rsidTr="00DE48CF">
        <w:trPr>
          <w:trHeight w:val="769"/>
        </w:trPr>
        <w:tc>
          <w:tcPr>
            <w:tcW w:w="7802" w:type="dxa"/>
            <w:gridSpan w:val="2"/>
          </w:tcPr>
          <w:p w14:paraId="6F4B20AF" w14:textId="77777777" w:rsidR="00DE48CF" w:rsidRPr="00D35748" w:rsidRDefault="00DE48CF" w:rsidP="00DE48CF">
            <w:pPr>
              <w:rPr>
                <w:b/>
              </w:rPr>
            </w:pPr>
            <w:r w:rsidRPr="00D35748">
              <w:rPr>
                <w:b/>
              </w:rPr>
              <w:t>HAIR CARE CHECKLIST</w:t>
            </w:r>
          </w:p>
        </w:tc>
        <w:tc>
          <w:tcPr>
            <w:tcW w:w="1463" w:type="dxa"/>
          </w:tcPr>
          <w:p w14:paraId="04488FF0" w14:textId="77777777" w:rsidR="00DE48CF" w:rsidRDefault="00DE48CF" w:rsidP="00DE48CF"/>
        </w:tc>
      </w:tr>
      <w:tr w:rsidR="00DE48CF" w14:paraId="1B6C15AD" w14:textId="77777777" w:rsidTr="00DE48CF">
        <w:trPr>
          <w:trHeight w:val="467"/>
        </w:trPr>
        <w:tc>
          <w:tcPr>
            <w:tcW w:w="581" w:type="dxa"/>
          </w:tcPr>
          <w:p w14:paraId="23FF8B00" w14:textId="77777777" w:rsidR="00DE48CF" w:rsidRDefault="00DE48CF" w:rsidP="00DE48CF">
            <w:r>
              <w:t>1</w:t>
            </w:r>
          </w:p>
        </w:tc>
        <w:tc>
          <w:tcPr>
            <w:tcW w:w="7221" w:type="dxa"/>
          </w:tcPr>
          <w:p w14:paraId="1D844E94" w14:textId="77777777" w:rsidR="00DE48CF" w:rsidRDefault="00DE48CF" w:rsidP="00DE48CF">
            <w:r w:rsidRPr="00022185">
              <w:t>Gather necessary equipment.</w:t>
            </w:r>
          </w:p>
        </w:tc>
        <w:tc>
          <w:tcPr>
            <w:tcW w:w="1463" w:type="dxa"/>
          </w:tcPr>
          <w:p w14:paraId="300F5DAA" w14:textId="77777777" w:rsidR="00DE48CF" w:rsidRDefault="00DE48CF" w:rsidP="00DE48CF"/>
        </w:tc>
      </w:tr>
      <w:tr w:rsidR="00DE48CF" w14:paraId="0E6D2E2F" w14:textId="77777777" w:rsidTr="00DE48CF">
        <w:trPr>
          <w:trHeight w:val="323"/>
        </w:trPr>
        <w:tc>
          <w:tcPr>
            <w:tcW w:w="581" w:type="dxa"/>
          </w:tcPr>
          <w:p w14:paraId="1C8849DE" w14:textId="77777777" w:rsidR="00DE48CF" w:rsidRDefault="00DE48CF" w:rsidP="00DE48CF">
            <w:r>
              <w:t>2</w:t>
            </w:r>
          </w:p>
        </w:tc>
        <w:tc>
          <w:tcPr>
            <w:tcW w:w="7221" w:type="dxa"/>
          </w:tcPr>
          <w:p w14:paraId="33869015" w14:textId="77777777" w:rsidR="00DE48CF" w:rsidRDefault="00DE48CF" w:rsidP="00DE48CF">
            <w:r w:rsidRPr="00022185">
              <w:t>Wash your hands.</w:t>
            </w:r>
          </w:p>
        </w:tc>
        <w:tc>
          <w:tcPr>
            <w:tcW w:w="1463" w:type="dxa"/>
          </w:tcPr>
          <w:p w14:paraId="0B441157" w14:textId="77777777" w:rsidR="00DE48CF" w:rsidRDefault="00DE48CF" w:rsidP="00DE48CF"/>
        </w:tc>
      </w:tr>
      <w:tr w:rsidR="00DE48CF" w14:paraId="1050F385" w14:textId="77777777" w:rsidTr="00DE48CF">
        <w:trPr>
          <w:trHeight w:val="395"/>
        </w:trPr>
        <w:tc>
          <w:tcPr>
            <w:tcW w:w="581" w:type="dxa"/>
          </w:tcPr>
          <w:p w14:paraId="0D916AF6" w14:textId="77777777" w:rsidR="00DE48CF" w:rsidRDefault="00DE48CF" w:rsidP="00DE48CF">
            <w:r>
              <w:t>3</w:t>
            </w:r>
          </w:p>
        </w:tc>
        <w:tc>
          <w:tcPr>
            <w:tcW w:w="7221" w:type="dxa"/>
          </w:tcPr>
          <w:p w14:paraId="1EC12773" w14:textId="698AEFCB" w:rsidR="00DE48CF" w:rsidRDefault="00DE48CF" w:rsidP="00DE48CF">
            <w:r>
              <w:t>Seek consent</w:t>
            </w:r>
          </w:p>
        </w:tc>
        <w:tc>
          <w:tcPr>
            <w:tcW w:w="1463" w:type="dxa"/>
          </w:tcPr>
          <w:p w14:paraId="43219066" w14:textId="77777777" w:rsidR="00DE48CF" w:rsidRDefault="00DE48CF" w:rsidP="00DE48CF"/>
        </w:tc>
      </w:tr>
      <w:tr w:rsidR="00DE48CF" w14:paraId="03EC2FF0" w14:textId="77777777" w:rsidTr="00DE48CF">
        <w:trPr>
          <w:trHeight w:val="350"/>
        </w:trPr>
        <w:tc>
          <w:tcPr>
            <w:tcW w:w="581" w:type="dxa"/>
          </w:tcPr>
          <w:p w14:paraId="0C9AE666" w14:textId="77777777" w:rsidR="00DE48CF" w:rsidRDefault="00DE48CF" w:rsidP="00DE48CF">
            <w:r>
              <w:t>4</w:t>
            </w:r>
          </w:p>
        </w:tc>
        <w:tc>
          <w:tcPr>
            <w:tcW w:w="7221" w:type="dxa"/>
          </w:tcPr>
          <w:p w14:paraId="2D85898F" w14:textId="77777777" w:rsidR="00DE48CF" w:rsidRDefault="00DE48CF" w:rsidP="00DE48CF">
            <w:r w:rsidRPr="00022185">
              <w:t>Provide privacy.</w:t>
            </w:r>
          </w:p>
        </w:tc>
        <w:tc>
          <w:tcPr>
            <w:tcW w:w="1463" w:type="dxa"/>
          </w:tcPr>
          <w:p w14:paraId="14D95914" w14:textId="77777777" w:rsidR="00DE48CF" w:rsidRDefault="00DE48CF" w:rsidP="00DE48CF"/>
        </w:tc>
      </w:tr>
      <w:tr w:rsidR="00DE48CF" w14:paraId="56D9355A" w14:textId="77777777" w:rsidTr="00DE48CF">
        <w:trPr>
          <w:trHeight w:val="422"/>
        </w:trPr>
        <w:tc>
          <w:tcPr>
            <w:tcW w:w="581" w:type="dxa"/>
          </w:tcPr>
          <w:p w14:paraId="16F7AF48" w14:textId="77777777" w:rsidR="00DE48CF" w:rsidRDefault="00DE48CF" w:rsidP="00DE48CF">
            <w:r>
              <w:t>5</w:t>
            </w:r>
          </w:p>
        </w:tc>
        <w:tc>
          <w:tcPr>
            <w:tcW w:w="7221" w:type="dxa"/>
          </w:tcPr>
          <w:p w14:paraId="370C0D43" w14:textId="155A5F92" w:rsidR="00DE48CF" w:rsidRDefault="00DE48CF" w:rsidP="00DE48CF">
            <w:r>
              <w:t>Turn the patient to prone and drape</w:t>
            </w:r>
          </w:p>
        </w:tc>
        <w:tc>
          <w:tcPr>
            <w:tcW w:w="1463" w:type="dxa"/>
          </w:tcPr>
          <w:p w14:paraId="271298FE" w14:textId="77777777" w:rsidR="00DE48CF" w:rsidRDefault="00DE48CF" w:rsidP="00DE48CF"/>
        </w:tc>
      </w:tr>
      <w:tr w:rsidR="00DE48CF" w14:paraId="1CCFA7E6" w14:textId="77777777" w:rsidTr="00DE48CF">
        <w:trPr>
          <w:trHeight w:val="350"/>
        </w:trPr>
        <w:tc>
          <w:tcPr>
            <w:tcW w:w="581" w:type="dxa"/>
          </w:tcPr>
          <w:p w14:paraId="65E09030" w14:textId="77777777" w:rsidR="00DE48CF" w:rsidRDefault="00DE48CF" w:rsidP="00DE48CF">
            <w:r>
              <w:t>6</w:t>
            </w:r>
          </w:p>
        </w:tc>
        <w:tc>
          <w:tcPr>
            <w:tcW w:w="7221" w:type="dxa"/>
          </w:tcPr>
          <w:p w14:paraId="7308811D" w14:textId="15A7CFFF" w:rsidR="00DE48CF" w:rsidRDefault="00DE48CF" w:rsidP="00DE48CF">
            <w:r>
              <w:t>Warm up the palms</w:t>
            </w:r>
          </w:p>
        </w:tc>
        <w:tc>
          <w:tcPr>
            <w:tcW w:w="1463" w:type="dxa"/>
          </w:tcPr>
          <w:p w14:paraId="58A7857B" w14:textId="77777777" w:rsidR="00DE48CF" w:rsidRDefault="00DE48CF" w:rsidP="00DE48CF"/>
        </w:tc>
      </w:tr>
      <w:tr w:rsidR="00DE48CF" w14:paraId="598499DB" w14:textId="77777777" w:rsidTr="00DE48CF">
        <w:trPr>
          <w:trHeight w:val="440"/>
        </w:trPr>
        <w:tc>
          <w:tcPr>
            <w:tcW w:w="581" w:type="dxa"/>
          </w:tcPr>
          <w:p w14:paraId="6568E5B0" w14:textId="77777777" w:rsidR="00DE48CF" w:rsidRDefault="00DE48CF" w:rsidP="00DE48CF">
            <w:r>
              <w:t>7</w:t>
            </w:r>
          </w:p>
        </w:tc>
        <w:tc>
          <w:tcPr>
            <w:tcW w:w="7221" w:type="dxa"/>
          </w:tcPr>
          <w:p w14:paraId="0440878E" w14:textId="12BCCE7E" w:rsidR="00DE48CF" w:rsidRDefault="00DE48CF" w:rsidP="00DE48CF">
            <w:r>
              <w:t>Follow the 6 steps without discontinuity</w:t>
            </w:r>
          </w:p>
        </w:tc>
        <w:tc>
          <w:tcPr>
            <w:tcW w:w="1463" w:type="dxa"/>
          </w:tcPr>
          <w:p w14:paraId="32552423" w14:textId="77777777" w:rsidR="00DE48CF" w:rsidRDefault="00DE48CF" w:rsidP="00DE48CF"/>
        </w:tc>
      </w:tr>
      <w:tr w:rsidR="00DE48CF" w14:paraId="349A5DB0" w14:textId="77777777" w:rsidTr="00DE48CF">
        <w:trPr>
          <w:trHeight w:val="350"/>
        </w:trPr>
        <w:tc>
          <w:tcPr>
            <w:tcW w:w="581" w:type="dxa"/>
          </w:tcPr>
          <w:p w14:paraId="4F0F4F4F" w14:textId="77777777" w:rsidR="00DE48CF" w:rsidRDefault="00DE48CF" w:rsidP="00DE48CF">
            <w:r>
              <w:t>8</w:t>
            </w:r>
          </w:p>
        </w:tc>
        <w:tc>
          <w:tcPr>
            <w:tcW w:w="7221" w:type="dxa"/>
          </w:tcPr>
          <w:p w14:paraId="196260FE" w14:textId="6B5DC486" w:rsidR="00DE48CF" w:rsidRDefault="00DE48CF" w:rsidP="00DE48CF"/>
        </w:tc>
        <w:tc>
          <w:tcPr>
            <w:tcW w:w="1463" w:type="dxa"/>
          </w:tcPr>
          <w:p w14:paraId="382D85F2" w14:textId="77777777" w:rsidR="00DE48CF" w:rsidRDefault="00DE48CF" w:rsidP="00DE48CF"/>
        </w:tc>
      </w:tr>
      <w:tr w:rsidR="00DE48CF" w14:paraId="6EEE610A" w14:textId="77777777" w:rsidTr="00DE48CF">
        <w:trPr>
          <w:trHeight w:val="440"/>
        </w:trPr>
        <w:tc>
          <w:tcPr>
            <w:tcW w:w="581" w:type="dxa"/>
          </w:tcPr>
          <w:p w14:paraId="2108FAD6" w14:textId="77777777" w:rsidR="00DE48CF" w:rsidRDefault="00DE48CF" w:rsidP="00DE48CF">
            <w:r>
              <w:t>9</w:t>
            </w:r>
          </w:p>
        </w:tc>
        <w:tc>
          <w:tcPr>
            <w:tcW w:w="7221" w:type="dxa"/>
          </w:tcPr>
          <w:p w14:paraId="708BABAC" w14:textId="77777777" w:rsidR="00DE48CF" w:rsidRDefault="00DE48CF" w:rsidP="00DE48CF">
            <w:r w:rsidRPr="004E2CB6">
              <w:t>Rinse thoroughly, working from front to back.</w:t>
            </w:r>
          </w:p>
        </w:tc>
        <w:tc>
          <w:tcPr>
            <w:tcW w:w="1463" w:type="dxa"/>
          </w:tcPr>
          <w:p w14:paraId="45F18C12" w14:textId="77777777" w:rsidR="00DE48CF" w:rsidRDefault="00DE48CF" w:rsidP="00DE48CF"/>
        </w:tc>
      </w:tr>
      <w:tr w:rsidR="00DE48CF" w14:paraId="3DCD4948" w14:textId="77777777" w:rsidTr="00DE48CF">
        <w:trPr>
          <w:trHeight w:val="769"/>
        </w:trPr>
        <w:tc>
          <w:tcPr>
            <w:tcW w:w="581" w:type="dxa"/>
          </w:tcPr>
          <w:p w14:paraId="4A0DBD82" w14:textId="77777777" w:rsidR="00DE48CF" w:rsidRDefault="00DE48CF" w:rsidP="00DE48CF">
            <w:r>
              <w:t>10</w:t>
            </w:r>
          </w:p>
        </w:tc>
        <w:tc>
          <w:tcPr>
            <w:tcW w:w="7221" w:type="dxa"/>
          </w:tcPr>
          <w:p w14:paraId="0C2C0E41" w14:textId="77777777" w:rsidR="00DE48CF" w:rsidRDefault="00DE48CF" w:rsidP="00DE48CF">
            <w:r w:rsidRPr="004E2CB6">
              <w:t>Repeat washing and rinsing, if necessary.</w:t>
            </w:r>
          </w:p>
        </w:tc>
        <w:tc>
          <w:tcPr>
            <w:tcW w:w="1463" w:type="dxa"/>
          </w:tcPr>
          <w:p w14:paraId="4E09ED9B" w14:textId="77777777" w:rsidR="00DE48CF" w:rsidRDefault="00DE48CF" w:rsidP="00DE48CF"/>
        </w:tc>
      </w:tr>
      <w:tr w:rsidR="00DE48CF" w14:paraId="67F348CD" w14:textId="77777777" w:rsidTr="00DE48CF">
        <w:trPr>
          <w:trHeight w:val="726"/>
        </w:trPr>
        <w:tc>
          <w:tcPr>
            <w:tcW w:w="581" w:type="dxa"/>
          </w:tcPr>
          <w:p w14:paraId="07811A9D" w14:textId="77777777" w:rsidR="00DE48CF" w:rsidRDefault="00DE48CF" w:rsidP="00DE48CF">
            <w:r>
              <w:t>11</w:t>
            </w:r>
          </w:p>
        </w:tc>
        <w:tc>
          <w:tcPr>
            <w:tcW w:w="7221" w:type="dxa"/>
          </w:tcPr>
          <w:p w14:paraId="7EE6A923" w14:textId="77777777" w:rsidR="00DE48CF" w:rsidRDefault="00DE48CF" w:rsidP="00DE48CF">
            <w:r w:rsidRPr="004E2CB6">
              <w:t>Apply conditioner if desired.  Rinse thoroughly.</w:t>
            </w:r>
          </w:p>
        </w:tc>
        <w:tc>
          <w:tcPr>
            <w:tcW w:w="1463" w:type="dxa"/>
          </w:tcPr>
          <w:p w14:paraId="28AB19BA" w14:textId="77777777" w:rsidR="00DE48CF" w:rsidRDefault="00DE48CF" w:rsidP="00DE48CF"/>
        </w:tc>
      </w:tr>
      <w:tr w:rsidR="00DE48CF" w14:paraId="77C6F36A" w14:textId="77777777" w:rsidTr="00DE48CF">
        <w:trPr>
          <w:trHeight w:val="769"/>
        </w:trPr>
        <w:tc>
          <w:tcPr>
            <w:tcW w:w="581" w:type="dxa"/>
          </w:tcPr>
          <w:p w14:paraId="7B3CD595" w14:textId="77777777" w:rsidR="00DE48CF" w:rsidRDefault="00DE48CF" w:rsidP="00DE48CF">
            <w:r>
              <w:t>12</w:t>
            </w:r>
          </w:p>
        </w:tc>
        <w:tc>
          <w:tcPr>
            <w:tcW w:w="7221" w:type="dxa"/>
          </w:tcPr>
          <w:p w14:paraId="67DAB1A8" w14:textId="77777777" w:rsidR="00DE48CF" w:rsidRDefault="00DE48CF" w:rsidP="00DE48CF">
            <w:r w:rsidRPr="004E2CB6">
              <w:t>Squeeze excess water from hair, apply towel to hair.</w:t>
            </w:r>
          </w:p>
        </w:tc>
        <w:tc>
          <w:tcPr>
            <w:tcW w:w="1463" w:type="dxa"/>
          </w:tcPr>
          <w:p w14:paraId="306328B6" w14:textId="77777777" w:rsidR="00DE48CF" w:rsidRDefault="00DE48CF" w:rsidP="00DE48CF"/>
        </w:tc>
      </w:tr>
      <w:tr w:rsidR="00DE48CF" w14:paraId="270094A7" w14:textId="77777777" w:rsidTr="00DE48CF">
        <w:trPr>
          <w:trHeight w:val="338"/>
        </w:trPr>
        <w:tc>
          <w:tcPr>
            <w:tcW w:w="581" w:type="dxa"/>
          </w:tcPr>
          <w:p w14:paraId="26752105" w14:textId="77777777" w:rsidR="00DE48CF" w:rsidRDefault="00DE48CF" w:rsidP="00DE48CF">
            <w:r>
              <w:t>13</w:t>
            </w:r>
          </w:p>
        </w:tc>
        <w:tc>
          <w:tcPr>
            <w:tcW w:w="7221" w:type="dxa"/>
          </w:tcPr>
          <w:p w14:paraId="76808BDD" w14:textId="77777777" w:rsidR="00DE48CF" w:rsidRDefault="00DE48CF" w:rsidP="00DE48CF">
            <w:r w:rsidRPr="004E2CB6">
              <w:t>Remove shampoo trough and place in bucket.</w:t>
            </w:r>
          </w:p>
        </w:tc>
        <w:tc>
          <w:tcPr>
            <w:tcW w:w="1463" w:type="dxa"/>
          </w:tcPr>
          <w:p w14:paraId="77C14EAC" w14:textId="77777777" w:rsidR="00DE48CF" w:rsidRDefault="00DE48CF" w:rsidP="00DE48CF"/>
        </w:tc>
      </w:tr>
      <w:tr w:rsidR="00DE48CF" w14:paraId="2C23C8EA" w14:textId="77777777" w:rsidTr="00DE48CF">
        <w:trPr>
          <w:trHeight w:val="295"/>
        </w:trPr>
        <w:tc>
          <w:tcPr>
            <w:tcW w:w="581" w:type="dxa"/>
          </w:tcPr>
          <w:p w14:paraId="5C538C27" w14:textId="77777777" w:rsidR="00DE48CF" w:rsidRDefault="00DE48CF" w:rsidP="00DE48CF">
            <w:r>
              <w:t>14</w:t>
            </w:r>
          </w:p>
        </w:tc>
        <w:tc>
          <w:tcPr>
            <w:tcW w:w="7221" w:type="dxa"/>
          </w:tcPr>
          <w:p w14:paraId="0C34AAEF" w14:textId="77777777" w:rsidR="00DE48CF" w:rsidRDefault="00DE48CF" w:rsidP="00DE48CF">
            <w:r w:rsidRPr="004E2CB6">
              <w:t>Encourage client to comb own hair to remove snarls and tangles if able.</w:t>
            </w:r>
          </w:p>
        </w:tc>
        <w:tc>
          <w:tcPr>
            <w:tcW w:w="1463" w:type="dxa"/>
          </w:tcPr>
          <w:p w14:paraId="7B99303D" w14:textId="77777777" w:rsidR="00DE48CF" w:rsidRDefault="00DE48CF" w:rsidP="00DE48CF"/>
        </w:tc>
      </w:tr>
      <w:tr w:rsidR="00DE48CF" w14:paraId="150F748B" w14:textId="77777777" w:rsidTr="00DE48CF">
        <w:trPr>
          <w:trHeight w:val="341"/>
        </w:trPr>
        <w:tc>
          <w:tcPr>
            <w:tcW w:w="581" w:type="dxa"/>
          </w:tcPr>
          <w:p w14:paraId="73DF867B" w14:textId="77777777" w:rsidR="00DE48CF" w:rsidRDefault="00DE48CF" w:rsidP="00DE48CF">
            <w:r>
              <w:t>15</w:t>
            </w:r>
          </w:p>
        </w:tc>
        <w:tc>
          <w:tcPr>
            <w:tcW w:w="7221" w:type="dxa"/>
          </w:tcPr>
          <w:p w14:paraId="613715D7" w14:textId="77777777" w:rsidR="00DE48CF" w:rsidRDefault="00DE48CF" w:rsidP="00DE48CF">
            <w:r w:rsidRPr="004E2CB6">
              <w:t>Dry hair with a hair dryer if desired.</w:t>
            </w:r>
          </w:p>
        </w:tc>
        <w:tc>
          <w:tcPr>
            <w:tcW w:w="1463" w:type="dxa"/>
          </w:tcPr>
          <w:p w14:paraId="58F2D040" w14:textId="77777777" w:rsidR="00DE48CF" w:rsidRDefault="00DE48CF" w:rsidP="00DE48CF"/>
        </w:tc>
      </w:tr>
      <w:tr w:rsidR="00DE48CF" w14:paraId="3685AA8B" w14:textId="77777777" w:rsidTr="00DE48CF">
        <w:trPr>
          <w:trHeight w:val="384"/>
        </w:trPr>
        <w:tc>
          <w:tcPr>
            <w:tcW w:w="581" w:type="dxa"/>
          </w:tcPr>
          <w:p w14:paraId="0CF6AD79" w14:textId="77777777" w:rsidR="00DE48CF" w:rsidRDefault="00DE48CF" w:rsidP="00DE48CF">
            <w:r>
              <w:t>16</w:t>
            </w:r>
          </w:p>
        </w:tc>
        <w:tc>
          <w:tcPr>
            <w:tcW w:w="7221" w:type="dxa"/>
          </w:tcPr>
          <w:p w14:paraId="6E69BE8A" w14:textId="77777777" w:rsidR="00DE48CF" w:rsidRDefault="00DE48CF" w:rsidP="00DE48CF">
            <w:r w:rsidRPr="004E2CB6">
              <w:t>Make the client comfortable.</w:t>
            </w:r>
          </w:p>
        </w:tc>
        <w:tc>
          <w:tcPr>
            <w:tcW w:w="1463" w:type="dxa"/>
          </w:tcPr>
          <w:p w14:paraId="798A6397" w14:textId="77777777" w:rsidR="00DE48CF" w:rsidRDefault="00DE48CF" w:rsidP="00DE48CF"/>
        </w:tc>
      </w:tr>
      <w:tr w:rsidR="00DE48CF" w14:paraId="65F3D97B" w14:textId="77777777" w:rsidTr="00DE48CF">
        <w:trPr>
          <w:trHeight w:val="255"/>
        </w:trPr>
        <w:tc>
          <w:tcPr>
            <w:tcW w:w="581" w:type="dxa"/>
          </w:tcPr>
          <w:p w14:paraId="40EC76DB" w14:textId="77777777" w:rsidR="00DE48CF" w:rsidRDefault="00DE48CF" w:rsidP="00DE48CF">
            <w:r>
              <w:t>17</w:t>
            </w:r>
          </w:p>
        </w:tc>
        <w:tc>
          <w:tcPr>
            <w:tcW w:w="7221" w:type="dxa"/>
          </w:tcPr>
          <w:p w14:paraId="4A9879AA" w14:textId="77777777" w:rsidR="00DE48CF" w:rsidRDefault="00DE48CF" w:rsidP="00DE48CF">
            <w:r w:rsidRPr="004E2CB6">
              <w:t>Remove, clean, and store equipment.</w:t>
            </w:r>
          </w:p>
        </w:tc>
        <w:tc>
          <w:tcPr>
            <w:tcW w:w="1463" w:type="dxa"/>
          </w:tcPr>
          <w:p w14:paraId="105FDEEC" w14:textId="77777777" w:rsidR="00DE48CF" w:rsidRDefault="00DE48CF" w:rsidP="00DE48CF"/>
        </w:tc>
      </w:tr>
      <w:tr w:rsidR="00DE48CF" w14:paraId="16107FE3" w14:textId="77777777" w:rsidTr="00DE48CF">
        <w:trPr>
          <w:trHeight w:val="469"/>
        </w:trPr>
        <w:tc>
          <w:tcPr>
            <w:tcW w:w="581" w:type="dxa"/>
          </w:tcPr>
          <w:p w14:paraId="56EB2E15" w14:textId="77777777" w:rsidR="00DE48CF" w:rsidRDefault="00DE48CF" w:rsidP="00DE48CF">
            <w:r>
              <w:t>18</w:t>
            </w:r>
          </w:p>
        </w:tc>
        <w:tc>
          <w:tcPr>
            <w:tcW w:w="7221" w:type="dxa"/>
          </w:tcPr>
          <w:p w14:paraId="1753B2C6" w14:textId="77777777" w:rsidR="00DE48CF" w:rsidRDefault="00DE48CF" w:rsidP="00DE48CF">
            <w:r w:rsidRPr="004E2CB6">
              <w:t>Wash your hands.</w:t>
            </w:r>
          </w:p>
        </w:tc>
        <w:tc>
          <w:tcPr>
            <w:tcW w:w="1463" w:type="dxa"/>
          </w:tcPr>
          <w:p w14:paraId="2E28BC08" w14:textId="77777777" w:rsidR="00DE48CF" w:rsidRDefault="00DE48CF" w:rsidP="00DE48CF"/>
        </w:tc>
      </w:tr>
    </w:tbl>
    <w:p w14:paraId="1206E8BB" w14:textId="77777777" w:rsidR="00592160" w:rsidRDefault="00592160" w:rsidP="00592160"/>
    <w:p w14:paraId="3C28C5EE" w14:textId="77777777" w:rsidR="00592160" w:rsidRDefault="00592160"/>
    <w:sectPr w:rsidR="0059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60"/>
    <w:rsid w:val="00592160"/>
    <w:rsid w:val="00D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0D42"/>
  <w15:chartTrackingRefBased/>
  <w15:docId w15:val="{84443A98-1D4C-41AA-9DBD-3AF6ECA7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2021-02-25T07:42:00Z</dcterms:created>
  <dcterms:modified xsi:type="dcterms:W3CDTF">2023-05-10T05:43:00Z</dcterms:modified>
</cp:coreProperties>
</file>