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2D6A" w14:textId="07C092B9" w:rsidR="00AC40DC" w:rsidRDefault="00AC40DC" w:rsidP="00AC40DC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C979AF" wp14:editId="294DE413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8E01" w14:textId="62F65DD2" w:rsidR="008202CE" w:rsidRPr="00597808" w:rsidRDefault="008202CE" w:rsidP="001677AA">
      <w:pPr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102105T4HSS</w:t>
      </w:r>
      <w:r w:rsidRPr="0059780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14:paraId="4018983A" w14:textId="77777777" w:rsidR="008202CE" w:rsidRPr="00597808" w:rsidRDefault="008202CE" w:rsidP="001677AA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HEALTH SERVICE SUPPORT PROVIDERS LEVEL 5 </w:t>
      </w:r>
    </w:p>
    <w:p w14:paraId="0A94B713" w14:textId="77777777" w:rsidR="008202CE" w:rsidRPr="00597808" w:rsidRDefault="008202CE" w:rsidP="001677AA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MS Mincho" w:hAnsi="Times New Roman" w:cs="Times New Roman"/>
          <w:b/>
          <w:bCs/>
          <w:sz w:val="24"/>
          <w:szCs w:val="24"/>
          <w:lang w:val="en-ZA" w:eastAsia="ja-JP"/>
        </w:rPr>
        <w:t>MED/CU/HSS /CR/01/5/A</w:t>
      </w:r>
    </w:p>
    <w:p w14:paraId="06400AC1" w14:textId="77777777" w:rsidR="008202CE" w:rsidRPr="00597808" w:rsidRDefault="008202CE" w:rsidP="001677AA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PARTICIPATE IN INFECTION PREVENTION AND CONTROL</w:t>
      </w:r>
    </w:p>
    <w:p w14:paraId="61E94017" w14:textId="50F85C72" w:rsidR="008202CE" w:rsidRPr="00597808" w:rsidRDefault="008202CE" w:rsidP="001677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4C921D" w14:textId="5F69CB00" w:rsidR="008202CE" w:rsidRPr="00597808" w:rsidRDefault="008202CE" w:rsidP="001677AA">
      <w:pPr>
        <w:spacing w:after="219" w:line="24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308E419F" w14:textId="77777777" w:rsidR="008202CE" w:rsidRPr="00597808" w:rsidRDefault="008202CE" w:rsidP="001677AA">
      <w:pPr>
        <w:spacing w:after="0" w:line="240" w:lineRule="auto"/>
        <w:ind w:left="418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F5C899" w14:textId="4BDC071D" w:rsidR="008202CE" w:rsidRPr="00267969" w:rsidRDefault="008202CE" w:rsidP="004040DF">
      <w:pPr>
        <w:spacing w:after="0" w:line="24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</w:p>
    <w:p w14:paraId="121D57AC" w14:textId="77777777" w:rsidR="008202CE" w:rsidRPr="00597808" w:rsidRDefault="008202CE" w:rsidP="001677AA">
      <w:pPr>
        <w:spacing w:after="192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14:paraId="0AB91CE8" w14:textId="77777777" w:rsidR="008202CE" w:rsidRPr="00597808" w:rsidRDefault="008202CE" w:rsidP="001677AA">
      <w:pPr>
        <w:spacing w:after="163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WRITTEN ASSESSMENT </w:t>
      </w:r>
    </w:p>
    <w:p w14:paraId="7A96A554" w14:textId="77777777" w:rsidR="008202CE" w:rsidRPr="00597808" w:rsidRDefault="008202CE" w:rsidP="001677AA">
      <w:pPr>
        <w:spacing w:after="158" w:line="240" w:lineRule="auto"/>
        <w:ind w:left="1085" w:right="71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Time: 3 hours </w:t>
      </w:r>
    </w:p>
    <w:p w14:paraId="00517870" w14:textId="77777777" w:rsidR="008202CE" w:rsidRPr="00597808" w:rsidRDefault="008202CE" w:rsidP="001677AA">
      <w:pPr>
        <w:pStyle w:val="Heading2"/>
        <w:spacing w:after="153" w:line="240" w:lineRule="auto"/>
        <w:ind w:left="-5"/>
        <w:rPr>
          <w:szCs w:val="24"/>
        </w:rPr>
      </w:pPr>
      <w:r w:rsidRPr="00597808">
        <w:rPr>
          <w:szCs w:val="24"/>
        </w:rPr>
        <w:t xml:space="preserve">INSTRUCTIONS TO CANDIDATES </w:t>
      </w:r>
    </w:p>
    <w:p w14:paraId="508609F9" w14:textId="77777777" w:rsidR="008202CE" w:rsidRPr="00597808" w:rsidRDefault="008202CE" w:rsidP="001677A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Maximum marks for each question are indicated in brackets ( ).</w:t>
      </w:r>
    </w:p>
    <w:p w14:paraId="41397285" w14:textId="77777777" w:rsidR="008202CE" w:rsidRPr="00597808" w:rsidRDefault="008202CE" w:rsidP="001677A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This paper consists of </w:t>
      </w:r>
      <w:r w:rsidRPr="00597808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ZA"/>
        </w:rPr>
        <w:t>THREE</w:t>
      </w: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 sections: A, B and C.</w:t>
      </w:r>
    </w:p>
    <w:p w14:paraId="53EB311B" w14:textId="77777777" w:rsidR="008202CE" w:rsidRPr="00597808" w:rsidRDefault="008202CE" w:rsidP="001677A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Answer questions as per instructions in each section. </w:t>
      </w:r>
    </w:p>
    <w:p w14:paraId="00C7BC05" w14:textId="77777777" w:rsidR="008202CE" w:rsidRPr="00597808" w:rsidRDefault="008202CE" w:rsidP="001677A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You are provided with a separate answer booklet</w:t>
      </w:r>
      <w:r w:rsidRPr="00597808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0984ABD0" w14:textId="77777777" w:rsidR="008202CE" w:rsidRPr="00597808" w:rsidRDefault="008202CE" w:rsidP="001677AA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1C0138B" w14:textId="77777777" w:rsidR="008202CE" w:rsidRPr="00597808" w:rsidRDefault="008202CE" w:rsidP="001677AA">
      <w:pPr>
        <w:spacing w:after="113" w:line="240" w:lineRule="auto"/>
        <w:ind w:right="847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0BA9DB2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05789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ADA24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F8556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B05C3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8FBA9" w14:textId="77777777" w:rsidR="008202CE" w:rsidRPr="00597808" w:rsidRDefault="000B58DA" w:rsidP="001677AA">
      <w:pPr>
        <w:spacing w:after="115" w:line="240" w:lineRule="auto"/>
        <w:ind w:left="1085" w:right="1036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paper consists of SEVEN (7</w:t>
      </w:r>
      <w:r w:rsidR="008202CE"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) printed pages </w:t>
      </w:r>
    </w:p>
    <w:p w14:paraId="37EB3280" w14:textId="77777777" w:rsidR="008202CE" w:rsidRPr="00597808" w:rsidRDefault="008202CE" w:rsidP="001677AA">
      <w:pPr>
        <w:spacing w:after="0" w:line="240" w:lineRule="auto"/>
        <w:ind w:left="1085" w:right="103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>Candidates should check the question paper to ascertain that all pages are printed as indicated and that no questions are missing</w:t>
      </w:r>
    </w:p>
    <w:p w14:paraId="54FD2381" w14:textId="77777777" w:rsidR="001677AA" w:rsidRDefault="001677AA" w:rsidP="008202CE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47DEE3" w14:textId="77777777" w:rsidR="008202CE" w:rsidRPr="00597808" w:rsidRDefault="008202CE" w:rsidP="008202CE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  <w:r w:rsidR="00267969">
        <w:rPr>
          <w:rFonts w:ascii="Times New Roman" w:hAnsi="Times New Roman" w:cs="Times New Roman"/>
          <w:b/>
          <w:sz w:val="24"/>
          <w:szCs w:val="24"/>
        </w:rPr>
        <w:t>: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969">
        <w:rPr>
          <w:rFonts w:ascii="Times New Roman" w:hAnsi="Times New Roman" w:cs="Times New Roman"/>
          <w:sz w:val="24"/>
          <w:szCs w:val="24"/>
        </w:rPr>
        <w:t>(20 m</w:t>
      </w:r>
      <w:r w:rsidRPr="00267969">
        <w:rPr>
          <w:rFonts w:ascii="Times New Roman" w:hAnsi="Times New Roman" w:cs="Times New Roman"/>
          <w:sz w:val="24"/>
          <w:szCs w:val="24"/>
        </w:rPr>
        <w:t>arks)</w:t>
      </w:r>
    </w:p>
    <w:p w14:paraId="763E67D4" w14:textId="77777777" w:rsidR="008202CE" w:rsidRPr="00597808" w:rsidRDefault="008202CE" w:rsidP="008202CE">
      <w:pPr>
        <w:spacing w:after="0"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(Each question in this section is 1 mark)</w:t>
      </w:r>
    </w:p>
    <w:p w14:paraId="53222727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When serving patients in the ward with a chronic infection, a new organism may set up to introduce another infection this is called;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6044D5D0" w14:textId="77777777" w:rsidR="008202CE" w:rsidRPr="008202CE" w:rsidRDefault="008202CE" w:rsidP="008202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Primary infection </w:t>
      </w:r>
    </w:p>
    <w:p w14:paraId="4BCB73D0" w14:textId="77777777" w:rsidR="008202CE" w:rsidRPr="008202CE" w:rsidRDefault="008202CE" w:rsidP="008202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Secondary infection</w:t>
      </w:r>
    </w:p>
    <w:p w14:paraId="5726D7F0" w14:textId="77777777" w:rsidR="008202CE" w:rsidRPr="008202CE" w:rsidRDefault="008202CE" w:rsidP="008202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Tertiary infection</w:t>
      </w:r>
    </w:p>
    <w:p w14:paraId="0837092D" w14:textId="77777777" w:rsidR="008202CE" w:rsidRPr="008202CE" w:rsidRDefault="008202CE" w:rsidP="008202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Chronic infection</w:t>
      </w:r>
    </w:p>
    <w:p w14:paraId="4267C7E8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following microorganism can be removed by routine hand hygiene;</w:t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(1 Mark)</w:t>
      </w:r>
    </w:p>
    <w:p w14:paraId="226CF0D7" w14:textId="77777777" w:rsidR="008202CE" w:rsidRPr="008202CE" w:rsidRDefault="008202CE" w:rsidP="008202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Transient flora</w:t>
      </w:r>
    </w:p>
    <w:p w14:paraId="48602E9D" w14:textId="77777777" w:rsidR="008202CE" w:rsidRPr="008202CE" w:rsidRDefault="008202CE" w:rsidP="008202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Transmittable flora</w:t>
      </w:r>
    </w:p>
    <w:p w14:paraId="2CE913F4" w14:textId="77777777" w:rsidR="008202CE" w:rsidRPr="008202CE" w:rsidRDefault="008202CE" w:rsidP="008202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Contagious flora</w:t>
      </w:r>
    </w:p>
    <w:p w14:paraId="04AF4618" w14:textId="77777777" w:rsidR="008202CE" w:rsidRPr="008202CE" w:rsidRDefault="008202CE" w:rsidP="008202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Residual flora</w:t>
      </w:r>
    </w:p>
    <w:p w14:paraId="5320C103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One of the following disease is spread by rats;  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          (1Mark)</w:t>
      </w:r>
    </w:p>
    <w:p w14:paraId="2A997612" w14:textId="77777777" w:rsidR="008202CE" w:rsidRPr="008202CE" w:rsidRDefault="008202CE" w:rsidP="008202C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Cholera</w:t>
      </w:r>
    </w:p>
    <w:p w14:paraId="5C534C2E" w14:textId="77777777" w:rsidR="008202CE" w:rsidRPr="008202CE" w:rsidRDefault="008202CE" w:rsidP="008202C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Malaria</w:t>
      </w:r>
    </w:p>
    <w:p w14:paraId="029E7108" w14:textId="77777777" w:rsidR="008202CE" w:rsidRPr="008202CE" w:rsidRDefault="008202CE" w:rsidP="008202C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Tuberculosis</w:t>
      </w:r>
    </w:p>
    <w:p w14:paraId="1362FE1A" w14:textId="77777777" w:rsidR="008202CE" w:rsidRPr="008202CE" w:rsidRDefault="008202CE" w:rsidP="008202C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Plaque</w:t>
      </w:r>
    </w:p>
    <w:p w14:paraId="57BAD5C8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Hospital instruments are made of different materials which require special methods of sterilization. The sets of instruments that can be autoclaved are;                         (1 Mark)</w:t>
      </w:r>
    </w:p>
    <w:p w14:paraId="35A83C30" w14:textId="77777777" w:rsidR="008202CE" w:rsidRPr="008202CE" w:rsidRDefault="008202CE" w:rsidP="008202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Needle holders, retractors, syringes</w:t>
      </w:r>
    </w:p>
    <w:p w14:paraId="1219D1CF" w14:textId="77777777" w:rsidR="008202CE" w:rsidRPr="008202CE" w:rsidRDefault="008202CE" w:rsidP="008202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Dissecting forceps, syringes, needles</w:t>
      </w:r>
    </w:p>
    <w:p w14:paraId="0392B9E9" w14:textId="77777777" w:rsidR="008202CE" w:rsidRPr="008202CE" w:rsidRDefault="008202CE" w:rsidP="008202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Retractors, needle holders, dissecting forceps</w:t>
      </w:r>
    </w:p>
    <w:p w14:paraId="2EF2CC9A" w14:textId="77777777" w:rsidR="008202CE" w:rsidRPr="008202CE" w:rsidRDefault="008202CE" w:rsidP="008202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Needle holders, needles, retractors</w:t>
      </w:r>
    </w:p>
    <w:p w14:paraId="33A00930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The correct way of drying hands after hand washing is;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        (1 Mark)</w:t>
      </w:r>
    </w:p>
    <w:p w14:paraId="1D8D36BA" w14:textId="77777777" w:rsidR="008202CE" w:rsidRPr="008202CE" w:rsidRDefault="008202CE" w:rsidP="008202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In a circular motion covering wrist to finger tips in one direction </w:t>
      </w:r>
    </w:p>
    <w:p w14:paraId="4D795190" w14:textId="77777777" w:rsidR="008202CE" w:rsidRPr="008202CE" w:rsidRDefault="008202CE" w:rsidP="008202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In a circular motion covering all areas of the finger downwards to the wrist </w:t>
      </w:r>
    </w:p>
    <w:p w14:paraId="423AF2E7" w14:textId="77777777" w:rsidR="008202CE" w:rsidRPr="008202CE" w:rsidRDefault="008202CE" w:rsidP="008202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Lightly part and allow hands to dry from the wrist to the fingers</w:t>
      </w:r>
    </w:p>
    <w:p w14:paraId="6A856FD7" w14:textId="77777777" w:rsidR="008202CE" w:rsidRPr="008202CE" w:rsidRDefault="008202CE" w:rsidP="008202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Dry hands thoroughly</w:t>
      </w:r>
    </w:p>
    <w:p w14:paraId="1C2088D6" w14:textId="77777777" w:rsidR="008202CE" w:rsidRPr="008202CE" w:rsidRDefault="008202CE" w:rsidP="008202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E4BA4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lastRenderedPageBreak/>
        <w:t xml:space="preserve"> The risk of instruments to cause diseases are classified according to their level of invasion in the patient’s body. High risk instruments are: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(1 Mark)</w:t>
      </w:r>
    </w:p>
    <w:p w14:paraId="36189A83" w14:textId="77777777" w:rsidR="008202CE" w:rsidRPr="008202CE" w:rsidRDefault="008202CE" w:rsidP="008202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Instruments that come into contact patients intact skin</w:t>
      </w:r>
    </w:p>
    <w:p w14:paraId="68EC5573" w14:textId="77777777" w:rsidR="008202CE" w:rsidRPr="008202CE" w:rsidRDefault="008202CE" w:rsidP="008202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Instruments that penetrate patients intact skin but do not come in to contact with mucous membrane</w:t>
      </w:r>
    </w:p>
    <w:p w14:paraId="4D971004" w14:textId="77777777" w:rsidR="008202CE" w:rsidRPr="008202CE" w:rsidRDefault="008202CE" w:rsidP="008202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Instruments that penetrate patient’s inner tissues cells</w:t>
      </w:r>
    </w:p>
    <w:p w14:paraId="374E513B" w14:textId="77777777" w:rsidR="008202CE" w:rsidRPr="008202CE" w:rsidRDefault="008202CE" w:rsidP="008202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Instruments that involve removal of soil and organic material </w:t>
      </w:r>
    </w:p>
    <w:p w14:paraId="528F0DDD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The physical barriers used to prevent transmission of infection to health care workers include: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(1Mark)</w:t>
      </w:r>
    </w:p>
    <w:p w14:paraId="5513B16C" w14:textId="77777777" w:rsidR="008202CE" w:rsidRPr="008202CE" w:rsidRDefault="008202CE" w:rsidP="008202C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Face masks, gloves</w:t>
      </w:r>
    </w:p>
    <w:p w14:paraId="6F8A69C7" w14:textId="77777777" w:rsidR="008202CE" w:rsidRPr="008202CE" w:rsidRDefault="008202CE" w:rsidP="008202C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Windows, gowns</w:t>
      </w:r>
    </w:p>
    <w:p w14:paraId="2C08E690" w14:textId="77777777" w:rsidR="008202CE" w:rsidRPr="008202CE" w:rsidRDefault="008202CE" w:rsidP="008202C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Antiseptics and disinfectants</w:t>
      </w:r>
    </w:p>
    <w:p w14:paraId="6C81F21C" w14:textId="77777777" w:rsidR="008202CE" w:rsidRPr="008202CE" w:rsidRDefault="008202CE" w:rsidP="008202C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Hand washing</w:t>
      </w:r>
    </w:p>
    <w:p w14:paraId="5032072B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Virulence  is: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2A49E526" w14:textId="77777777" w:rsidR="008202CE" w:rsidRPr="008202CE" w:rsidRDefault="008202CE" w:rsidP="00820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Pathogens ability to establish an infection</w:t>
      </w:r>
    </w:p>
    <w:p w14:paraId="6FE8A530" w14:textId="77777777" w:rsidR="008202CE" w:rsidRPr="008202CE" w:rsidRDefault="008202CE" w:rsidP="00820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Multiplication of microorganism within a host</w:t>
      </w:r>
    </w:p>
    <w:p w14:paraId="4B162018" w14:textId="77777777" w:rsidR="008202CE" w:rsidRPr="008202CE" w:rsidRDefault="008202CE" w:rsidP="00820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ability of a microorganism to cause damage to the host</w:t>
      </w:r>
    </w:p>
    <w:p w14:paraId="2ADA03B9" w14:textId="77777777" w:rsidR="008202CE" w:rsidRPr="008202CE" w:rsidRDefault="008202CE" w:rsidP="00820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Host ability to fight against an infection</w:t>
      </w:r>
    </w:p>
    <w:p w14:paraId="08CDA33B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Waste segregation is the process of sorting hospital waste into different categories for disposal. It is done at;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(1 Mark)</w:t>
      </w:r>
    </w:p>
    <w:p w14:paraId="53FBCBCD" w14:textId="77777777" w:rsidR="008202CE" w:rsidRPr="008202CE" w:rsidRDefault="008202CE" w:rsidP="008202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disposal site</w:t>
      </w:r>
    </w:p>
    <w:p w14:paraId="7DC6483E" w14:textId="77777777" w:rsidR="008202CE" w:rsidRPr="008202CE" w:rsidRDefault="008202CE" w:rsidP="008202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end point</w:t>
      </w:r>
    </w:p>
    <w:p w14:paraId="3ACE6B62" w14:textId="77777777" w:rsidR="008202CE" w:rsidRPr="008202CE" w:rsidRDefault="008202CE" w:rsidP="008202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generation point</w:t>
      </w:r>
    </w:p>
    <w:p w14:paraId="1BFA67FE" w14:textId="77777777" w:rsidR="008202CE" w:rsidRPr="008202CE" w:rsidRDefault="008202CE" w:rsidP="008202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collection point</w:t>
      </w:r>
    </w:p>
    <w:p w14:paraId="7074497F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 Carrier in infection cycle is: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(1 Mark)</w:t>
      </w:r>
    </w:p>
    <w:p w14:paraId="38347F41" w14:textId="77777777" w:rsidR="008202CE" w:rsidRPr="008202CE" w:rsidRDefault="008202CE" w:rsidP="008202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pathogens capacity/ability to establish an infection</w:t>
      </w:r>
    </w:p>
    <w:p w14:paraId="5102ACAA" w14:textId="77777777" w:rsidR="008202CE" w:rsidRPr="008202CE" w:rsidRDefault="008202CE" w:rsidP="008202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An organism infected with an infectious disease agent but displays no symptoms</w:t>
      </w:r>
    </w:p>
    <w:p w14:paraId="6EA6DD9B" w14:textId="77777777" w:rsidR="008202CE" w:rsidRPr="008202CE" w:rsidRDefault="008202CE" w:rsidP="008202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An infectious agent that is capable of being transmitted to a client by direct or indirect contact</w:t>
      </w:r>
    </w:p>
    <w:p w14:paraId="12907A13" w14:textId="77777777" w:rsidR="008202CE" w:rsidRPr="008202CE" w:rsidRDefault="008202CE" w:rsidP="008202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Invasion and multiplication of micro – organisms in body tissue that results in cellular injury.</w:t>
      </w:r>
    </w:p>
    <w:p w14:paraId="4BA7DAA2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lastRenderedPageBreak/>
        <w:t>To avoid spread of infectious diseases one is expected to use one of the following thermometers;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017B4761" w14:textId="77777777" w:rsidR="008202CE" w:rsidRPr="008202CE" w:rsidRDefault="008202CE" w:rsidP="008202C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Mercury thermometer</w:t>
      </w:r>
    </w:p>
    <w:p w14:paraId="716E1580" w14:textId="77777777" w:rsidR="008202CE" w:rsidRPr="008202CE" w:rsidRDefault="008202CE" w:rsidP="008202C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Digital thermometer</w:t>
      </w:r>
    </w:p>
    <w:p w14:paraId="273BB15C" w14:textId="77777777" w:rsidR="008202CE" w:rsidRPr="008202CE" w:rsidRDefault="008202CE" w:rsidP="008202C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Infrared thermometer</w:t>
      </w:r>
    </w:p>
    <w:p w14:paraId="380FDDFB" w14:textId="77777777" w:rsidR="008202CE" w:rsidRPr="008202CE" w:rsidRDefault="008202CE" w:rsidP="008202C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Rectal thermometer</w:t>
      </w:r>
    </w:p>
    <w:p w14:paraId="53C3AB91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Standard precautions are followed in hospitals because: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1499BB29" w14:textId="77777777" w:rsidR="008202CE" w:rsidRPr="008202CE" w:rsidRDefault="008202CE" w:rsidP="008202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A.  Hospitals are extremely clean and this precaution is required</w:t>
      </w:r>
    </w:p>
    <w:p w14:paraId="68ADD36E" w14:textId="77777777" w:rsidR="008202CE" w:rsidRPr="008202CE" w:rsidRDefault="008202CE" w:rsidP="008202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B. Most patients in the hospital are a source of infection </w:t>
      </w:r>
    </w:p>
    <w:p w14:paraId="6F95245C" w14:textId="77777777" w:rsidR="008202CE" w:rsidRPr="008202CE" w:rsidRDefault="008202CE" w:rsidP="008202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C. Health care workers are the only susceptible hosts of infections from patients</w:t>
      </w:r>
    </w:p>
    <w:p w14:paraId="47A0D1DC" w14:textId="77777777" w:rsidR="008202CE" w:rsidRPr="008202CE" w:rsidRDefault="008202CE" w:rsidP="008202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D. It has been said by the WHO</w:t>
      </w:r>
    </w:p>
    <w:p w14:paraId="7F9FC93F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following statement is correct regarding a patient who has been suspected to have acquired a nosocomial infection.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(1 Mark)</w:t>
      </w:r>
    </w:p>
    <w:p w14:paraId="2FF87E68" w14:textId="77777777" w:rsidR="008202CE" w:rsidRPr="008202CE" w:rsidRDefault="008202CE" w:rsidP="008202CE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Acquired the infection while in hospital</w:t>
      </w:r>
    </w:p>
    <w:p w14:paraId="6B1633D2" w14:textId="77777777" w:rsidR="008202CE" w:rsidRPr="008202CE" w:rsidRDefault="008202CE" w:rsidP="008202CE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Should not be monitored following departure from hospital</w:t>
      </w:r>
    </w:p>
    <w:p w14:paraId="4DCEE989" w14:textId="77777777" w:rsidR="008202CE" w:rsidRPr="008202CE" w:rsidRDefault="008202CE" w:rsidP="008202CE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Should be considered non-infectious by health workers </w:t>
      </w:r>
    </w:p>
    <w:p w14:paraId="15E21C7E" w14:textId="77777777" w:rsidR="008202CE" w:rsidRPr="008202CE" w:rsidRDefault="008202CE" w:rsidP="008202CE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Should be treated at home</w:t>
      </w:r>
    </w:p>
    <w:p w14:paraId="1E6BBA95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The process of eliminating all microorganisms including their spores from an object is;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(1 Mark)</w:t>
      </w:r>
    </w:p>
    <w:p w14:paraId="25E1B16F" w14:textId="77777777" w:rsidR="008202CE" w:rsidRPr="008202CE" w:rsidRDefault="008202CE" w:rsidP="008202C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Sanitation</w:t>
      </w:r>
    </w:p>
    <w:p w14:paraId="5E60B7DA" w14:textId="77777777" w:rsidR="008202CE" w:rsidRPr="008202CE" w:rsidRDefault="008202CE" w:rsidP="008202C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Sterilization</w:t>
      </w:r>
    </w:p>
    <w:p w14:paraId="3F7A1FCE" w14:textId="77777777" w:rsidR="008202CE" w:rsidRPr="008202CE" w:rsidRDefault="008202CE" w:rsidP="008202C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Disinfection</w:t>
      </w:r>
    </w:p>
    <w:p w14:paraId="4B22F41B" w14:textId="77777777" w:rsidR="008202CE" w:rsidRPr="008202CE" w:rsidRDefault="008202CE" w:rsidP="008202C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Decontamination</w:t>
      </w:r>
    </w:p>
    <w:p w14:paraId="16FB9A96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Disease transmission is continuous in nature. The three factors necessary for a disease transmission cycle to be complete are: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           (1 Mark)</w:t>
      </w:r>
    </w:p>
    <w:p w14:paraId="4D6619C0" w14:textId="77777777" w:rsidR="008202CE" w:rsidRPr="008202CE" w:rsidRDefault="008202CE" w:rsidP="008202C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Host, soil, insect</w:t>
      </w:r>
    </w:p>
    <w:p w14:paraId="60F6A97F" w14:textId="77777777" w:rsidR="008202CE" w:rsidRPr="008202CE" w:rsidRDefault="008202CE" w:rsidP="008202C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Reservoir, mosquitoes, people</w:t>
      </w:r>
    </w:p>
    <w:p w14:paraId="71D169AA" w14:textId="77777777" w:rsidR="008202CE" w:rsidRPr="008202CE" w:rsidRDefault="008202CE" w:rsidP="008202C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Agent, host, environment</w:t>
      </w:r>
    </w:p>
    <w:p w14:paraId="09CF9A9E" w14:textId="77777777" w:rsidR="008202CE" w:rsidRDefault="008202CE" w:rsidP="008202C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Environment, water, food</w:t>
      </w:r>
    </w:p>
    <w:p w14:paraId="7C6B5C9D" w14:textId="77777777" w:rsidR="008202CE" w:rsidRPr="008202CE" w:rsidRDefault="008202CE" w:rsidP="008202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CDC3C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lastRenderedPageBreak/>
        <w:t>Gloves used to change a patient’s bed linen are disposed in;</w:t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                       (1Mark)</w:t>
      </w:r>
    </w:p>
    <w:p w14:paraId="7729C488" w14:textId="77777777" w:rsidR="008202CE" w:rsidRPr="008202CE" w:rsidRDefault="008202CE" w:rsidP="008202C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Red bin</w:t>
      </w:r>
    </w:p>
    <w:p w14:paraId="18659456" w14:textId="77777777" w:rsidR="008202CE" w:rsidRPr="008202CE" w:rsidRDefault="008202CE" w:rsidP="008202C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Yellow bin</w:t>
      </w:r>
    </w:p>
    <w:p w14:paraId="0BF875B2" w14:textId="77777777" w:rsidR="008202CE" w:rsidRPr="008202CE" w:rsidRDefault="008202CE" w:rsidP="008202C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Green bin</w:t>
      </w:r>
    </w:p>
    <w:p w14:paraId="55C7E7F5" w14:textId="77777777" w:rsidR="008202CE" w:rsidRPr="008202CE" w:rsidRDefault="008202CE" w:rsidP="008202C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Black bin</w:t>
      </w:r>
    </w:p>
    <w:p w14:paraId="711A87FB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Guidelines for Disposal of Medical Waste states that: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21DF8A31" w14:textId="77777777" w:rsidR="008202CE" w:rsidRPr="008202CE" w:rsidRDefault="008202CE" w:rsidP="008202C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Keep containers in convenient places</w:t>
      </w:r>
    </w:p>
    <w:p w14:paraId="17C543C2" w14:textId="77777777" w:rsidR="008202CE" w:rsidRPr="008202CE" w:rsidRDefault="008202CE" w:rsidP="008202C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Keep containers in a hidden place</w:t>
      </w:r>
    </w:p>
    <w:p w14:paraId="05C527AC" w14:textId="77777777" w:rsidR="008202CE" w:rsidRPr="008202CE" w:rsidRDefault="008202CE" w:rsidP="008202C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Remove the waste if not in the proper bin</w:t>
      </w:r>
    </w:p>
    <w:p w14:paraId="778F9BD1" w14:textId="77777777" w:rsidR="008202CE" w:rsidRPr="008202CE" w:rsidRDefault="008202CE" w:rsidP="008202C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Do not Use washable, leak-proof containers</w:t>
      </w:r>
    </w:p>
    <w:p w14:paraId="5B5992D1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Select a high level disinfectant used in health facilities from the choices given;   (1 Mark)                                                                        </w:t>
      </w:r>
    </w:p>
    <w:p w14:paraId="1662395D" w14:textId="77777777" w:rsidR="008202CE" w:rsidRPr="008202CE" w:rsidRDefault="008202CE" w:rsidP="008202C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Iodine</w:t>
      </w:r>
    </w:p>
    <w:p w14:paraId="513F6BAB" w14:textId="77777777" w:rsidR="008202CE" w:rsidRPr="008202CE" w:rsidRDefault="008202CE" w:rsidP="008202C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Chlorhexidine </w:t>
      </w:r>
    </w:p>
    <w:p w14:paraId="09125285" w14:textId="77777777" w:rsidR="008202CE" w:rsidRPr="008202CE" w:rsidRDefault="008202CE" w:rsidP="008202C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Isopropyl</w:t>
      </w:r>
    </w:p>
    <w:p w14:paraId="1EF4722A" w14:textId="77777777" w:rsidR="008202CE" w:rsidRPr="008202CE" w:rsidRDefault="008202CE" w:rsidP="008202C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02CE">
        <w:rPr>
          <w:rFonts w:ascii="Times New Roman" w:hAnsi="Times New Roman" w:cs="Times New Roman"/>
          <w:sz w:val="24"/>
          <w:szCs w:val="24"/>
        </w:rPr>
        <w:t>Cidex</w:t>
      </w:r>
      <w:proofErr w:type="spellEnd"/>
    </w:p>
    <w:p w14:paraId="22CC716D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The color coded  bin for disposing paper wrappings in the hospital is: </w:t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182836F8" w14:textId="77777777" w:rsidR="008202CE" w:rsidRPr="008202CE" w:rsidRDefault="008202CE" w:rsidP="008202C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Black</w:t>
      </w:r>
    </w:p>
    <w:p w14:paraId="59D18FCD" w14:textId="77777777" w:rsidR="008202CE" w:rsidRPr="008202CE" w:rsidRDefault="008202CE" w:rsidP="008202C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Blue</w:t>
      </w:r>
    </w:p>
    <w:p w14:paraId="57867ECB" w14:textId="77777777" w:rsidR="008202CE" w:rsidRPr="008202CE" w:rsidRDefault="008202CE" w:rsidP="008202C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Red</w:t>
      </w:r>
    </w:p>
    <w:p w14:paraId="5DBB0AFC" w14:textId="77777777" w:rsidR="008202CE" w:rsidRPr="008202CE" w:rsidRDefault="008202CE" w:rsidP="008202C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Yellow</w:t>
      </w:r>
    </w:p>
    <w:p w14:paraId="6BA14C32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multiplication of microorganism on or within a host that results in cellular injury is;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           (1 Mark)</w:t>
      </w:r>
    </w:p>
    <w:p w14:paraId="25F51486" w14:textId="77777777" w:rsidR="008202CE" w:rsidRPr="008202CE" w:rsidRDefault="008202CE" w:rsidP="008202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Colonization</w:t>
      </w:r>
    </w:p>
    <w:p w14:paraId="462123FC" w14:textId="77777777" w:rsidR="008202CE" w:rsidRPr="008202CE" w:rsidRDefault="008202CE" w:rsidP="008202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Infection</w:t>
      </w:r>
    </w:p>
    <w:p w14:paraId="006E4315" w14:textId="77777777" w:rsidR="008202CE" w:rsidRPr="008202CE" w:rsidRDefault="008202CE" w:rsidP="008202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Normal flora</w:t>
      </w:r>
    </w:p>
    <w:p w14:paraId="21102983" w14:textId="77777777" w:rsidR="008202CE" w:rsidRPr="008202CE" w:rsidRDefault="008202CE" w:rsidP="008202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Transient flora</w:t>
      </w:r>
    </w:p>
    <w:p w14:paraId="041558DE" w14:textId="77777777" w:rsidR="008202CE" w:rsidRPr="008202CE" w:rsidRDefault="008202CE" w:rsidP="008202CE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1FEE632" w14:textId="77777777" w:rsidR="008202CE" w:rsidRDefault="008202CE" w:rsidP="008202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D1EE6E" w14:textId="77777777" w:rsidR="008202CE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B4E774" w14:textId="77777777" w:rsidR="008202CE" w:rsidRPr="008202CE" w:rsidRDefault="00267969" w:rsidP="008202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B:</w:t>
      </w:r>
      <w:r w:rsidR="008202CE" w:rsidRPr="00267969">
        <w:rPr>
          <w:rFonts w:ascii="Times New Roman" w:hAnsi="Times New Roman" w:cs="Times New Roman"/>
          <w:sz w:val="24"/>
          <w:szCs w:val="24"/>
        </w:rPr>
        <w:t xml:space="preserve">(40 </w:t>
      </w:r>
      <w:r w:rsidRPr="00267969">
        <w:rPr>
          <w:rFonts w:ascii="Times New Roman" w:hAnsi="Times New Roman" w:cs="Times New Roman"/>
          <w:sz w:val="24"/>
          <w:szCs w:val="24"/>
        </w:rPr>
        <w:t>marks</w:t>
      </w:r>
      <w:r w:rsidR="008202CE" w:rsidRPr="00267969">
        <w:rPr>
          <w:rFonts w:ascii="Times New Roman" w:hAnsi="Times New Roman" w:cs="Times New Roman"/>
          <w:sz w:val="24"/>
          <w:szCs w:val="24"/>
        </w:rPr>
        <w:t>)</w:t>
      </w:r>
    </w:p>
    <w:p w14:paraId="411FF96C" w14:textId="77777777" w:rsidR="008202CE" w:rsidRPr="008202CE" w:rsidRDefault="008202CE" w:rsidP="008202C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202CE">
        <w:rPr>
          <w:rFonts w:ascii="Times New Roman" w:hAnsi="Times New Roman" w:cs="Times New Roman"/>
          <w:b/>
          <w:i/>
          <w:sz w:val="24"/>
          <w:szCs w:val="24"/>
        </w:rPr>
        <w:t>Answer ALL questions in this section.</w:t>
      </w:r>
    </w:p>
    <w:p w14:paraId="02B08B7D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>State</w:t>
      </w:r>
      <w:r w:rsidRPr="00597808">
        <w:rPr>
          <w:rFonts w:ascii="Times New Roman" w:hAnsi="Times New Roman" w:cs="Times New Roman"/>
          <w:b/>
          <w:bCs/>
          <w:sz w:val="24"/>
          <w:szCs w:val="24"/>
          <w:lang w:val="en-ZA"/>
        </w:rPr>
        <w:t xml:space="preserve"> Three (3)</w:t>
      </w: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 xml:space="preserve"> general policies for health workers when handling sharps.</w:t>
      </w: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ab/>
        <w:t xml:space="preserve">        (3 Marks)</w:t>
      </w:r>
    </w:p>
    <w:p w14:paraId="49E3F96D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Cs/>
          <w:sz w:val="24"/>
          <w:szCs w:val="24"/>
        </w:rPr>
        <w:t>Outline</w:t>
      </w:r>
      <w:r w:rsidRPr="0059780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Three (3)</w:t>
      </w:r>
      <w:r w:rsidRPr="00597808">
        <w:rPr>
          <w:rFonts w:ascii="Times New Roman" w:eastAsia="Calibri" w:hAnsi="Times New Roman" w:cs="Times New Roman"/>
          <w:bCs/>
          <w:sz w:val="24"/>
          <w:szCs w:val="24"/>
        </w:rPr>
        <w:t xml:space="preserve"> precautions one should observe when storing sterile instruments.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597808">
        <w:rPr>
          <w:rFonts w:ascii="Times New Roman" w:eastAsia="Calibri" w:hAnsi="Times New Roman" w:cs="Times New Roman"/>
          <w:bCs/>
          <w:sz w:val="24"/>
          <w:szCs w:val="24"/>
        </w:rPr>
        <w:t xml:space="preserve">(3 Marks) </w:t>
      </w:r>
    </w:p>
    <w:p w14:paraId="49E49B39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State the difference between antiseptic solution and disinfectants solutions used in hospital giving </w:t>
      </w:r>
      <w:r w:rsidRPr="00597808">
        <w:rPr>
          <w:rFonts w:ascii="Times New Roman" w:hAnsi="Times New Roman" w:cs="Times New Roman"/>
          <w:b/>
          <w:sz w:val="24"/>
          <w:szCs w:val="24"/>
        </w:rPr>
        <w:t>one (1)</w:t>
      </w:r>
      <w:r w:rsidRPr="00597808">
        <w:rPr>
          <w:rFonts w:ascii="Times New Roman" w:hAnsi="Times New Roman" w:cs="Times New Roman"/>
          <w:sz w:val="24"/>
          <w:szCs w:val="24"/>
        </w:rPr>
        <w:t xml:space="preserve"> example for each.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(4 Marks)</w:t>
      </w:r>
    </w:p>
    <w:p w14:paraId="6223B545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Highlight </w:t>
      </w:r>
      <w:r w:rsidRPr="00597808">
        <w:rPr>
          <w:rFonts w:ascii="Times New Roman" w:hAnsi="Times New Roman" w:cs="Times New Roman"/>
          <w:b/>
          <w:sz w:val="24"/>
          <w:szCs w:val="24"/>
        </w:rPr>
        <w:t>Three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(3)</w:t>
      </w:r>
      <w:r w:rsidRPr="00597808">
        <w:rPr>
          <w:rFonts w:ascii="Times New Roman" w:hAnsi="Times New Roman" w:cs="Times New Roman"/>
          <w:sz w:val="24"/>
          <w:szCs w:val="24"/>
        </w:rPr>
        <w:t xml:space="preserve"> importance of decontamination of instruments in a health care facility.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(3 Marks)   </w:t>
      </w:r>
    </w:p>
    <w:p w14:paraId="0EEDF08F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Chlorine is the most commonly used disinfectant for decontamination. Given   manufacturer’s concentration to be 10%. And the required concentration is 0.5%. Calculate the ratio of chlorine to water concentration;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14:paraId="59326548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List </w:t>
      </w:r>
      <w:r w:rsidRPr="00597808">
        <w:rPr>
          <w:rFonts w:ascii="Times New Roman" w:hAnsi="Times New Roman" w:cs="Times New Roman"/>
          <w:b/>
          <w:sz w:val="24"/>
          <w:szCs w:val="24"/>
        </w:rPr>
        <w:t>Three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(3)</w:t>
      </w:r>
      <w:r w:rsidRPr="00597808">
        <w:rPr>
          <w:rFonts w:ascii="Times New Roman" w:hAnsi="Times New Roman" w:cs="Times New Roman"/>
          <w:sz w:val="24"/>
          <w:szCs w:val="24"/>
        </w:rPr>
        <w:t xml:space="preserve"> details that you include on a sterile pack label.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7D6451FF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Waste segregation is important to prevent contamination in the hospital. Explain the color code for the different types of hospital waste.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(4 Marks)</w:t>
      </w:r>
    </w:p>
    <w:p w14:paraId="0CAA917C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Outline 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Three (3) </w:t>
      </w:r>
      <w:r w:rsidRPr="00597808">
        <w:rPr>
          <w:rFonts w:ascii="Times New Roman" w:hAnsi="Times New Roman" w:cs="Times New Roman"/>
          <w:sz w:val="24"/>
          <w:szCs w:val="24"/>
        </w:rPr>
        <w:t xml:space="preserve">factors affecting the efficacy of disinfection and sterilization of hospital instruments.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( 3 Marks)</w:t>
      </w:r>
    </w:p>
    <w:p w14:paraId="069C009E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Hand washing is essential in the prevention of infection in a hospital. List </w:t>
      </w:r>
      <w:r w:rsidRPr="00597808">
        <w:rPr>
          <w:rFonts w:ascii="Times New Roman" w:hAnsi="Times New Roman" w:cs="Times New Roman"/>
          <w:b/>
          <w:sz w:val="24"/>
          <w:szCs w:val="24"/>
        </w:rPr>
        <w:t>Two (2)</w:t>
      </w:r>
      <w:r w:rsidRPr="00597808">
        <w:rPr>
          <w:rFonts w:ascii="Times New Roman" w:hAnsi="Times New Roman" w:cs="Times New Roman"/>
          <w:sz w:val="24"/>
          <w:szCs w:val="24"/>
        </w:rPr>
        <w:t xml:space="preserve"> moments of hand washing in a hospital.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( 2 Marks)</w:t>
      </w:r>
    </w:p>
    <w:p w14:paraId="29D05437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When decontaminating hospital apparatus, we use different types of chemicals almost daily. Explain </w:t>
      </w:r>
      <w:r w:rsidRPr="00597808">
        <w:rPr>
          <w:rFonts w:ascii="Times New Roman" w:hAnsi="Times New Roman" w:cs="Times New Roman"/>
          <w:b/>
          <w:sz w:val="24"/>
          <w:szCs w:val="24"/>
        </w:rPr>
        <w:t>Four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(4)</w:t>
      </w:r>
      <w:r w:rsidRPr="00597808">
        <w:rPr>
          <w:rFonts w:ascii="Times New Roman" w:hAnsi="Times New Roman" w:cs="Times New Roman"/>
          <w:sz w:val="24"/>
          <w:szCs w:val="24"/>
        </w:rPr>
        <w:t xml:space="preserve"> personal precautions to be observed while using chemicals in hospital.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>( 4 marks)</w:t>
      </w:r>
    </w:p>
    <w:p w14:paraId="383B78E7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State </w:t>
      </w:r>
      <w:r w:rsidRPr="00597808">
        <w:rPr>
          <w:rFonts w:ascii="Times New Roman" w:hAnsi="Times New Roman" w:cs="Times New Roman"/>
          <w:b/>
          <w:sz w:val="24"/>
          <w:szCs w:val="24"/>
        </w:rPr>
        <w:t>Three (3)</w:t>
      </w:r>
      <w:r w:rsidRPr="00597808">
        <w:rPr>
          <w:rFonts w:ascii="Times New Roman" w:hAnsi="Times New Roman" w:cs="Times New Roman"/>
          <w:sz w:val="24"/>
          <w:szCs w:val="24"/>
        </w:rPr>
        <w:t xml:space="preserve"> importance of proper waste disposal.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5C9A153A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State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 Four (4) </w:t>
      </w:r>
      <w:r w:rsidRPr="00597808">
        <w:rPr>
          <w:rFonts w:ascii="Times New Roman" w:hAnsi="Times New Roman" w:cs="Times New Roman"/>
          <w:sz w:val="24"/>
          <w:szCs w:val="24"/>
        </w:rPr>
        <w:t xml:space="preserve">standard precautions of infection prevention according to World Health Organization as applied in the hospitals.                                                             </w:t>
      </w:r>
      <w:r w:rsidR="00443E4A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1E2D2DB6" w14:textId="77777777" w:rsidR="008202CE" w:rsidRPr="00597808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3F5836" w14:textId="77777777" w:rsidR="008202CE" w:rsidRPr="00597808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27F932" w14:textId="77777777" w:rsidR="008202CE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8FA405" w14:textId="77777777" w:rsidR="008202CE" w:rsidRPr="00597808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89417C6" w14:textId="77777777" w:rsidR="008202CE" w:rsidRDefault="008202CE" w:rsidP="008202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96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C</w:t>
      </w:r>
      <w:r w:rsidR="002679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67969" w:rsidRPr="00267969">
        <w:rPr>
          <w:rFonts w:ascii="Times New Roman" w:hAnsi="Times New Roman" w:cs="Times New Roman"/>
          <w:sz w:val="24"/>
          <w:szCs w:val="24"/>
        </w:rPr>
        <w:t>(40 marks)</w:t>
      </w:r>
    </w:p>
    <w:p w14:paraId="4460FD77" w14:textId="77777777" w:rsidR="008202CE" w:rsidRPr="00597808" w:rsidRDefault="008202CE" w:rsidP="008202C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Answer any Two (2) questions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in this section</w:t>
      </w:r>
    </w:p>
    <w:p w14:paraId="57E8A5B5" w14:textId="77777777" w:rsidR="008202CE" w:rsidRDefault="008202CE" w:rsidP="008202CE">
      <w:pPr>
        <w:pStyle w:val="BodyText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  <w:sz w:val="24"/>
          <w:szCs w:val="24"/>
        </w:rPr>
      </w:pPr>
      <w:r w:rsidRPr="00597808">
        <w:rPr>
          <w:rFonts w:ascii="Times New Roman" w:hAnsi="Times New Roman"/>
          <w:b w:val="0"/>
          <w:bCs/>
          <w:sz w:val="24"/>
          <w:szCs w:val="24"/>
        </w:rPr>
        <w:t xml:space="preserve">Waste is generated during patient care in a hospital.  </w:t>
      </w:r>
    </w:p>
    <w:p w14:paraId="1329E4AD" w14:textId="77777777" w:rsidR="008202CE" w:rsidRPr="008202CE" w:rsidRDefault="008202CE" w:rsidP="00443E4A">
      <w:pPr>
        <w:pStyle w:val="BodyText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8202CE">
        <w:rPr>
          <w:rFonts w:ascii="Times New Roman" w:hAnsi="Times New Roman"/>
          <w:b w:val="0"/>
          <w:bCs/>
          <w:sz w:val="24"/>
          <w:szCs w:val="24"/>
        </w:rPr>
        <w:t xml:space="preserve">Explain </w:t>
      </w:r>
      <w:r w:rsidRPr="008202CE">
        <w:rPr>
          <w:rFonts w:ascii="Times New Roman" w:hAnsi="Times New Roman"/>
          <w:bCs/>
          <w:sz w:val="24"/>
          <w:szCs w:val="24"/>
        </w:rPr>
        <w:t>FIVE (5)</w:t>
      </w:r>
      <w:r w:rsidRPr="008202CE">
        <w:rPr>
          <w:rFonts w:ascii="Times New Roman" w:hAnsi="Times New Roman"/>
          <w:b w:val="0"/>
          <w:bCs/>
          <w:sz w:val="24"/>
          <w:szCs w:val="24"/>
        </w:rPr>
        <w:t xml:space="preserve"> categories of hospital wastes                        </w:t>
      </w:r>
      <w:r w:rsidR="00443E4A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Pr="008202CE">
        <w:rPr>
          <w:rFonts w:ascii="Times New Roman" w:hAnsi="Times New Roman"/>
          <w:b w:val="0"/>
          <w:bCs/>
          <w:sz w:val="24"/>
          <w:szCs w:val="24"/>
        </w:rPr>
        <w:t xml:space="preserve"> (10 marks)</w:t>
      </w:r>
      <w:r w:rsidRPr="008202CE">
        <w:rPr>
          <w:rFonts w:ascii="Times New Roman" w:hAnsi="Times New Roman"/>
          <w:i/>
          <w:sz w:val="24"/>
          <w:szCs w:val="24"/>
        </w:rPr>
        <w:t xml:space="preserve"> </w:t>
      </w:r>
    </w:p>
    <w:p w14:paraId="4936851B" w14:textId="77777777" w:rsidR="008202CE" w:rsidRPr="00597808" w:rsidRDefault="008202CE" w:rsidP="00443E4A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597808">
        <w:rPr>
          <w:rFonts w:ascii="Times New Roman" w:hAnsi="Times New Roman" w:cs="Times New Roman"/>
          <w:bCs/>
          <w:sz w:val="24"/>
          <w:szCs w:val="24"/>
        </w:rPr>
        <w:t xml:space="preserve">Describe any </w:t>
      </w:r>
      <w:r w:rsidRPr="00597808">
        <w:rPr>
          <w:rFonts w:ascii="Times New Roman" w:hAnsi="Times New Roman" w:cs="Times New Roman"/>
          <w:b/>
          <w:bCs/>
          <w:sz w:val="24"/>
          <w:szCs w:val="24"/>
        </w:rPr>
        <w:t>FIVE (5)</w:t>
      </w:r>
      <w:r w:rsidRPr="00597808">
        <w:rPr>
          <w:rFonts w:ascii="Times New Roman" w:hAnsi="Times New Roman" w:cs="Times New Roman"/>
          <w:bCs/>
          <w:sz w:val="24"/>
          <w:szCs w:val="24"/>
        </w:rPr>
        <w:t xml:space="preserve"> steps used in waste </w:t>
      </w:r>
      <w:r>
        <w:rPr>
          <w:rFonts w:ascii="Times New Roman" w:hAnsi="Times New Roman" w:cs="Times New Roman"/>
          <w:bCs/>
          <w:sz w:val="24"/>
          <w:szCs w:val="24"/>
        </w:rPr>
        <w:t>managemen</w:t>
      </w:r>
      <w:r w:rsidR="00443E4A">
        <w:rPr>
          <w:rFonts w:ascii="Times New Roman" w:hAnsi="Times New Roman" w:cs="Times New Roman"/>
          <w:bCs/>
          <w:sz w:val="24"/>
          <w:szCs w:val="24"/>
        </w:rPr>
        <w:t xml:space="preserve">t          </w:t>
      </w:r>
      <w:r w:rsidRPr="00597808">
        <w:rPr>
          <w:rFonts w:ascii="Times New Roman" w:hAnsi="Times New Roman" w:cs="Times New Roman"/>
          <w:bCs/>
          <w:sz w:val="24"/>
          <w:szCs w:val="24"/>
        </w:rPr>
        <w:t xml:space="preserve"> (10 Marks) </w:t>
      </w:r>
    </w:p>
    <w:p w14:paraId="4B9D48DB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Rodents and other pests are a source of infection in the hospital set up. Discuss </w:t>
      </w:r>
      <w:r w:rsidRPr="00597808">
        <w:rPr>
          <w:rFonts w:ascii="Times New Roman" w:hAnsi="Times New Roman" w:cs="Times New Roman"/>
          <w:b/>
          <w:sz w:val="24"/>
          <w:szCs w:val="24"/>
        </w:rPr>
        <w:t>TEN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(10)</w:t>
      </w:r>
      <w:r w:rsidRPr="00597808">
        <w:rPr>
          <w:rFonts w:ascii="Times New Roman" w:hAnsi="Times New Roman" w:cs="Times New Roman"/>
          <w:sz w:val="24"/>
          <w:szCs w:val="24"/>
        </w:rPr>
        <w:t xml:space="preserve"> procedures done in the health facility to control pests and rodents.</w:t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443E4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97808">
        <w:rPr>
          <w:rFonts w:ascii="Times New Roman" w:hAnsi="Times New Roman" w:cs="Times New Roman"/>
          <w:sz w:val="24"/>
          <w:szCs w:val="24"/>
        </w:rPr>
        <w:t>(20 Marks)</w:t>
      </w:r>
    </w:p>
    <w:p w14:paraId="6C00D08C" w14:textId="77777777" w:rsidR="008202CE" w:rsidRPr="00597808" w:rsidRDefault="008202CE" w:rsidP="008202CE">
      <w:pPr>
        <w:pStyle w:val="ListParagraph"/>
        <w:numPr>
          <w:ilvl w:val="0"/>
          <w:numId w:val="1"/>
        </w:numPr>
        <w:tabs>
          <w:tab w:val="left" w:pos="1605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7808">
        <w:rPr>
          <w:rFonts w:ascii="Times New Roman" w:eastAsia="Calibri" w:hAnsi="Times New Roman" w:cs="Times New Roman"/>
          <w:sz w:val="24"/>
          <w:szCs w:val="24"/>
        </w:rPr>
        <w:t xml:space="preserve">List </w:t>
      </w:r>
      <w:r w:rsidRPr="00597808">
        <w:rPr>
          <w:rFonts w:ascii="Times New Roman" w:eastAsia="Calibri" w:hAnsi="Times New Roman" w:cs="Times New Roman"/>
          <w:b/>
          <w:sz w:val="24"/>
          <w:szCs w:val="24"/>
        </w:rPr>
        <w:t xml:space="preserve">FIVE (5) </w:t>
      </w:r>
      <w:r w:rsidRPr="00597808">
        <w:rPr>
          <w:rFonts w:ascii="Times New Roman" w:eastAsia="Calibri" w:hAnsi="Times New Roman" w:cs="Times New Roman"/>
          <w:sz w:val="24"/>
          <w:szCs w:val="24"/>
        </w:rPr>
        <w:t xml:space="preserve">Personal Protective Equipment stating the purpose of each and two instances when it is used. </w:t>
      </w:r>
      <w:r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Pr="00597808">
        <w:rPr>
          <w:rFonts w:ascii="Times New Roman" w:eastAsia="Calibri" w:hAnsi="Times New Roman" w:cs="Times New Roman"/>
          <w:sz w:val="24"/>
          <w:szCs w:val="24"/>
        </w:rPr>
        <w:tab/>
      </w:r>
      <w:r w:rsidRPr="00597808">
        <w:rPr>
          <w:rFonts w:ascii="Times New Roman" w:eastAsia="Calibri" w:hAnsi="Times New Roman" w:cs="Times New Roman"/>
          <w:sz w:val="24"/>
          <w:szCs w:val="24"/>
        </w:rPr>
        <w:tab/>
        <w:t xml:space="preserve">      (20 Marks)</w:t>
      </w:r>
    </w:p>
    <w:p w14:paraId="764D86A3" w14:textId="77777777" w:rsidR="00231FCC" w:rsidRDefault="00231FCC"/>
    <w:sectPr w:rsidR="00231F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1212" w14:textId="77777777" w:rsidR="00DE73F3" w:rsidRDefault="00DE73F3" w:rsidP="00443E4A">
      <w:pPr>
        <w:spacing w:after="0" w:line="240" w:lineRule="auto"/>
      </w:pPr>
      <w:r>
        <w:separator/>
      </w:r>
    </w:p>
  </w:endnote>
  <w:endnote w:type="continuationSeparator" w:id="0">
    <w:p w14:paraId="7BF6FC9A" w14:textId="77777777" w:rsidR="00DE73F3" w:rsidRDefault="00DE73F3" w:rsidP="0044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74374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5FF839A" w14:textId="77777777" w:rsidR="00366319" w:rsidRDefault="00EF2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7A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7A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688AA1" w14:textId="77777777" w:rsidR="00366319" w:rsidRPr="00E82C76" w:rsidRDefault="00DE73F3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75D42" w14:textId="77777777" w:rsidR="00DE73F3" w:rsidRDefault="00DE73F3" w:rsidP="00443E4A">
      <w:pPr>
        <w:spacing w:after="0" w:line="240" w:lineRule="auto"/>
      </w:pPr>
      <w:r>
        <w:separator/>
      </w:r>
    </w:p>
  </w:footnote>
  <w:footnote w:type="continuationSeparator" w:id="0">
    <w:p w14:paraId="08612FC0" w14:textId="77777777" w:rsidR="00DE73F3" w:rsidRDefault="00DE73F3" w:rsidP="0044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D33E" w14:textId="2A443853" w:rsidR="00366319" w:rsidRPr="005E33E6" w:rsidRDefault="00EF2075" w:rsidP="00C338CF">
    <w:pPr>
      <w:spacing w:after="0"/>
      <w:rPr>
        <w:rFonts w:ascii="Times New Roman" w:eastAsia="Calibri" w:hAnsi="Times New Roman" w:cs="Times New Roman"/>
        <w:i/>
      </w:rPr>
    </w:pPr>
    <w:r w:rsidRPr="005E33E6">
      <w:rPr>
        <w:rFonts w:ascii="Times New Roman" w:eastAsia="Calibri" w:hAnsi="Times New Roman" w:cs="Times New Roman"/>
        <w:i/>
      </w:rPr>
      <w:tab/>
    </w:r>
  </w:p>
  <w:p w14:paraId="6741D686" w14:textId="77777777" w:rsidR="00366319" w:rsidRDefault="00DE7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48E"/>
    <w:multiLevelType w:val="hybridMultilevel"/>
    <w:tmpl w:val="7CD0BE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6E10"/>
    <w:multiLevelType w:val="hybridMultilevel"/>
    <w:tmpl w:val="75F0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E12E1F"/>
    <w:multiLevelType w:val="hybridMultilevel"/>
    <w:tmpl w:val="3BCC7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D2ED5"/>
    <w:multiLevelType w:val="hybridMultilevel"/>
    <w:tmpl w:val="C17AF0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14E33"/>
    <w:multiLevelType w:val="hybridMultilevel"/>
    <w:tmpl w:val="956499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BF0A14"/>
    <w:multiLevelType w:val="hybridMultilevel"/>
    <w:tmpl w:val="99E2D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B007D"/>
    <w:multiLevelType w:val="hybridMultilevel"/>
    <w:tmpl w:val="B064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60EB9"/>
    <w:multiLevelType w:val="hybridMultilevel"/>
    <w:tmpl w:val="E33653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B018C6"/>
    <w:multiLevelType w:val="hybridMultilevel"/>
    <w:tmpl w:val="0DB6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D44118"/>
    <w:multiLevelType w:val="hybridMultilevel"/>
    <w:tmpl w:val="E75A2B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DB15DF"/>
    <w:multiLevelType w:val="hybridMultilevel"/>
    <w:tmpl w:val="89A0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63CD1"/>
    <w:multiLevelType w:val="hybridMultilevel"/>
    <w:tmpl w:val="9FBEBEC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5F7AAC"/>
    <w:multiLevelType w:val="hybridMultilevel"/>
    <w:tmpl w:val="D6783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9E6B7A"/>
    <w:multiLevelType w:val="hybridMultilevel"/>
    <w:tmpl w:val="0F8EFF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0F07D9"/>
    <w:multiLevelType w:val="hybridMultilevel"/>
    <w:tmpl w:val="814E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D2194D"/>
    <w:multiLevelType w:val="hybridMultilevel"/>
    <w:tmpl w:val="BA88AD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D82D06"/>
    <w:multiLevelType w:val="hybridMultilevel"/>
    <w:tmpl w:val="F6E073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D27CF7"/>
    <w:multiLevelType w:val="hybridMultilevel"/>
    <w:tmpl w:val="AA867D5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3A70C3"/>
    <w:multiLevelType w:val="hybridMultilevel"/>
    <w:tmpl w:val="902695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303A0"/>
    <w:multiLevelType w:val="hybridMultilevel"/>
    <w:tmpl w:val="9DE83F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BF4E5C"/>
    <w:multiLevelType w:val="hybridMultilevel"/>
    <w:tmpl w:val="E074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56ADF"/>
    <w:multiLevelType w:val="hybridMultilevel"/>
    <w:tmpl w:val="9C3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8504C"/>
    <w:multiLevelType w:val="hybridMultilevel"/>
    <w:tmpl w:val="77545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5F2BAE"/>
    <w:multiLevelType w:val="hybridMultilevel"/>
    <w:tmpl w:val="5D584F1C"/>
    <w:lvl w:ilvl="0" w:tplc="04090015">
      <w:start w:val="1"/>
      <w:numFmt w:val="upperLetter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01E4FDF"/>
    <w:multiLevelType w:val="hybridMultilevel"/>
    <w:tmpl w:val="B8F416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6B70CB"/>
    <w:multiLevelType w:val="hybridMultilevel"/>
    <w:tmpl w:val="C9DED7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3A17AE"/>
    <w:multiLevelType w:val="hybridMultilevel"/>
    <w:tmpl w:val="3CF4A9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EB2083"/>
    <w:multiLevelType w:val="hybridMultilevel"/>
    <w:tmpl w:val="E58C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072B22"/>
    <w:multiLevelType w:val="hybridMultilevel"/>
    <w:tmpl w:val="F08498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D45159"/>
    <w:multiLevelType w:val="hybridMultilevel"/>
    <w:tmpl w:val="F0FCAD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9B05E6"/>
    <w:multiLevelType w:val="hybridMultilevel"/>
    <w:tmpl w:val="D36A1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D47142"/>
    <w:multiLevelType w:val="hybridMultilevel"/>
    <w:tmpl w:val="A20290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AE3EB1"/>
    <w:multiLevelType w:val="hybridMultilevel"/>
    <w:tmpl w:val="B5B675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6B46DF"/>
    <w:multiLevelType w:val="hybridMultilevel"/>
    <w:tmpl w:val="463A9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35730A"/>
    <w:multiLevelType w:val="hybridMultilevel"/>
    <w:tmpl w:val="24149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7F4F03"/>
    <w:multiLevelType w:val="hybridMultilevel"/>
    <w:tmpl w:val="DB9EC7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6" w15:restartNumberingAfterBreak="0">
    <w:nsid w:val="75737DD2"/>
    <w:multiLevelType w:val="hybridMultilevel"/>
    <w:tmpl w:val="0C2C6844"/>
    <w:lvl w:ilvl="0" w:tplc="982C7C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839C9"/>
    <w:multiLevelType w:val="hybridMultilevel"/>
    <w:tmpl w:val="155A9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17"/>
  </w:num>
  <w:num w:numId="3">
    <w:abstractNumId w:val="26"/>
  </w:num>
  <w:num w:numId="4">
    <w:abstractNumId w:val="18"/>
  </w:num>
  <w:num w:numId="5">
    <w:abstractNumId w:val="29"/>
  </w:num>
  <w:num w:numId="6">
    <w:abstractNumId w:val="0"/>
  </w:num>
  <w:num w:numId="7">
    <w:abstractNumId w:val="19"/>
  </w:num>
  <w:num w:numId="8">
    <w:abstractNumId w:val="4"/>
  </w:num>
  <w:num w:numId="9">
    <w:abstractNumId w:val="15"/>
  </w:num>
  <w:num w:numId="10">
    <w:abstractNumId w:val="9"/>
  </w:num>
  <w:num w:numId="11">
    <w:abstractNumId w:val="3"/>
  </w:num>
  <w:num w:numId="12">
    <w:abstractNumId w:val="7"/>
  </w:num>
  <w:num w:numId="13">
    <w:abstractNumId w:val="13"/>
  </w:num>
  <w:num w:numId="14">
    <w:abstractNumId w:val="31"/>
  </w:num>
  <w:num w:numId="15">
    <w:abstractNumId w:val="24"/>
  </w:num>
  <w:num w:numId="16">
    <w:abstractNumId w:val="11"/>
  </w:num>
  <w:num w:numId="17">
    <w:abstractNumId w:val="28"/>
  </w:num>
  <w:num w:numId="18">
    <w:abstractNumId w:val="16"/>
  </w:num>
  <w:num w:numId="19">
    <w:abstractNumId w:val="32"/>
  </w:num>
  <w:num w:numId="20">
    <w:abstractNumId w:val="23"/>
  </w:num>
  <w:num w:numId="21">
    <w:abstractNumId w:val="25"/>
  </w:num>
  <w:num w:numId="22">
    <w:abstractNumId w:val="30"/>
  </w:num>
  <w:num w:numId="23">
    <w:abstractNumId w:val="33"/>
  </w:num>
  <w:num w:numId="24">
    <w:abstractNumId w:val="10"/>
  </w:num>
  <w:num w:numId="25">
    <w:abstractNumId w:val="12"/>
  </w:num>
  <w:num w:numId="26">
    <w:abstractNumId w:val="5"/>
  </w:num>
  <w:num w:numId="27">
    <w:abstractNumId w:val="8"/>
  </w:num>
  <w:num w:numId="28">
    <w:abstractNumId w:val="21"/>
  </w:num>
  <w:num w:numId="29">
    <w:abstractNumId w:val="27"/>
  </w:num>
  <w:num w:numId="30">
    <w:abstractNumId w:val="2"/>
  </w:num>
  <w:num w:numId="31">
    <w:abstractNumId w:val="22"/>
  </w:num>
  <w:num w:numId="32">
    <w:abstractNumId w:val="6"/>
  </w:num>
  <w:num w:numId="33">
    <w:abstractNumId w:val="37"/>
  </w:num>
  <w:num w:numId="34">
    <w:abstractNumId w:val="35"/>
  </w:num>
  <w:num w:numId="35">
    <w:abstractNumId w:val="1"/>
  </w:num>
  <w:num w:numId="36">
    <w:abstractNumId w:val="14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2CE"/>
    <w:rsid w:val="000B58DA"/>
    <w:rsid w:val="001677AA"/>
    <w:rsid w:val="00194418"/>
    <w:rsid w:val="001B7EC0"/>
    <w:rsid w:val="00231FCC"/>
    <w:rsid w:val="00267969"/>
    <w:rsid w:val="004040DF"/>
    <w:rsid w:val="00443E4A"/>
    <w:rsid w:val="008202CE"/>
    <w:rsid w:val="00AC40DC"/>
    <w:rsid w:val="00C244D6"/>
    <w:rsid w:val="00C338CF"/>
    <w:rsid w:val="00C95B33"/>
    <w:rsid w:val="00DE73F3"/>
    <w:rsid w:val="00E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3493"/>
  <w15:docId w15:val="{A1F5E653-D787-47A7-AE8C-3A21E48E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CE"/>
  </w:style>
  <w:style w:type="paragraph" w:styleId="Heading2">
    <w:name w:val="heading 2"/>
    <w:next w:val="Normal"/>
    <w:link w:val="Heading2Char"/>
    <w:uiPriority w:val="9"/>
    <w:qFormat/>
    <w:rsid w:val="008202CE"/>
    <w:pPr>
      <w:keepNext/>
      <w:keepLines/>
      <w:spacing w:after="1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2CE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820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CE"/>
  </w:style>
  <w:style w:type="paragraph" w:styleId="Footer">
    <w:name w:val="footer"/>
    <w:basedOn w:val="Normal"/>
    <w:link w:val="FooterChar"/>
    <w:uiPriority w:val="99"/>
    <w:unhideWhenUsed/>
    <w:rsid w:val="0082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CE"/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202CE"/>
  </w:style>
  <w:style w:type="paragraph" w:styleId="BodyText">
    <w:name w:val="Body Text"/>
    <w:basedOn w:val="Normal"/>
    <w:link w:val="BodyTextChar"/>
    <w:semiHidden/>
    <w:rsid w:val="008202CE"/>
    <w:pPr>
      <w:tabs>
        <w:tab w:val="left" w:pos="567"/>
        <w:tab w:val="right" w:pos="9639"/>
      </w:tabs>
      <w:spacing w:after="0" w:line="240" w:lineRule="auto"/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semiHidden/>
    <w:rsid w:val="008202CE"/>
    <w:rPr>
      <w:rFonts w:ascii="Arial" w:eastAsia="Times New Roman" w:hAnsi="Arial" w:cs="Times New Roman"/>
      <w:b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1274</Words>
  <Characters>6578</Characters>
  <Application>Microsoft Office Word</Application>
  <DocSecurity>0</DocSecurity>
  <Lines>199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Care360</cp:lastModifiedBy>
  <cp:revision>10</cp:revision>
  <dcterms:created xsi:type="dcterms:W3CDTF">2022-11-01T12:36:00Z</dcterms:created>
  <dcterms:modified xsi:type="dcterms:W3CDTF">2024-07-18T09:35:00Z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117c580f411ce6d2a0d0cb453047a9803e4fd62395746ef2f0309d7eca87faa1</vt:lpwstr>
  </property>
</Properties>
</file>