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2E77" w14:textId="588A00BB" w:rsidR="008C67E0" w:rsidRPr="008C67E0" w:rsidRDefault="00D570E1" w:rsidP="00FB0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COURSE OUTLINE FOR WORK ETHICS AND PRACTICES (15 HOURS)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br/>
      </w:r>
      <w:r w:rsidR="008C67E0"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TVET CDACC UNIT CODE:</w:t>
      </w:r>
      <w:r w:rsidR="00FB0E3D" w:rsidRPr="001026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>/CU/</w:t>
      </w:r>
      <w:r w:rsidR="00FB0E3D" w:rsidRPr="0010266B">
        <w:rPr>
          <w:rFonts w:ascii="Times New Roman" w:eastAsia="Times New Roman" w:hAnsi="Times New Roman" w:cs="Times New Roman"/>
          <w:sz w:val="24"/>
          <w:szCs w:val="24"/>
        </w:rPr>
        <w:t>HSS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>/BC/03/5/B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br/>
      </w:r>
      <w:r w:rsidR="008C67E0"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 of Unit: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 xml:space="preserve"> 15 hours (5 days, 3 hours/day)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br/>
      </w:r>
      <w:r w:rsidR="008C67E0"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Level: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br/>
      </w:r>
      <w:r w:rsidR="008C67E0"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Prerequisite: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 xml:space="preserve"> None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br/>
      </w:r>
      <w:r w:rsidR="008C67E0"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Mode of Delivery:</w:t>
      </w:r>
      <w:r w:rsidR="008C67E0" w:rsidRPr="008C67E0">
        <w:rPr>
          <w:rFonts w:ascii="Times New Roman" w:eastAsia="Times New Roman" w:hAnsi="Times New Roman" w:cs="Times New Roman"/>
          <w:sz w:val="24"/>
          <w:szCs w:val="24"/>
        </w:rPr>
        <w:t xml:space="preserve"> In-class instruction, practical assignments, group discussions, presentations, and case studies</w:t>
      </w:r>
    </w:p>
    <w:p w14:paraId="0ADA8F8F" w14:textId="77777777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Unit Description</w:t>
      </w:r>
    </w:p>
    <w:p w14:paraId="185479C2" w14:textId="474C85E2" w:rsidR="008C67E0" w:rsidRPr="008C67E0" w:rsidRDefault="008C67E0" w:rsidP="00FB0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This unit is designed to provide trainees with essential employability skills, focusing on self-management, ethical work practices, teamwork, conflict resolution, problem-solving, professional development, and customer care.</w:t>
      </w:r>
    </w:p>
    <w:p w14:paraId="7BCFBBD9" w14:textId="77777777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Outcomes</w:t>
      </w:r>
    </w:p>
    <w:p w14:paraId="6B6672C2" w14:textId="77777777" w:rsidR="008C67E0" w:rsidRPr="008C67E0" w:rsidRDefault="008C67E0" w:rsidP="008C6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By the end of this unit, trainees will be able to:</w:t>
      </w:r>
    </w:p>
    <w:p w14:paraId="544D714A" w14:textId="77777777" w:rsidR="008C67E0" w:rsidRPr="008C67E0" w:rsidRDefault="008C67E0" w:rsidP="008C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Apply self-management skills.</w:t>
      </w:r>
    </w:p>
    <w:p w14:paraId="3A00049E" w14:textId="77777777" w:rsidR="008C67E0" w:rsidRPr="008C67E0" w:rsidRDefault="008C67E0" w:rsidP="008C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Promote ethical work practices and values.</w:t>
      </w:r>
    </w:p>
    <w:p w14:paraId="2DBDE7FB" w14:textId="77777777" w:rsidR="008C67E0" w:rsidRPr="008C67E0" w:rsidRDefault="008C67E0" w:rsidP="008C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Promote teamwork.</w:t>
      </w:r>
    </w:p>
    <w:p w14:paraId="69796611" w14:textId="77777777" w:rsidR="008C67E0" w:rsidRPr="008C67E0" w:rsidRDefault="008C67E0" w:rsidP="008C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Maintain professional and personal development.</w:t>
      </w:r>
    </w:p>
    <w:p w14:paraId="714D8ADE" w14:textId="77777777" w:rsidR="008C67E0" w:rsidRPr="008C67E0" w:rsidRDefault="008C67E0" w:rsidP="008C67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Apply problem-solving skills.</w:t>
      </w:r>
    </w:p>
    <w:p w14:paraId="7F2BC0BD" w14:textId="066C4848" w:rsidR="008C67E0" w:rsidRPr="00D570E1" w:rsidRDefault="008C67E0" w:rsidP="00D570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sz w:val="24"/>
          <w:szCs w:val="24"/>
        </w:rPr>
        <w:t>Promote customer care.</w:t>
      </w:r>
    </w:p>
    <w:p w14:paraId="4C8E0D64" w14:textId="5992E8F6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</w:t>
      </w:r>
      <w:r w:rsidR="00A04E3E">
        <w:rPr>
          <w:rFonts w:ascii="Times New Roman" w:eastAsia="Times New Roman" w:hAnsi="Times New Roman" w:cs="Times New Roman"/>
          <w:b/>
          <w:bCs/>
          <w:sz w:val="24"/>
          <w:szCs w:val="24"/>
        </w:rPr>
        <w:t>Outline</w:t>
      </w: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Scheme of Work (15 Hours)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944"/>
        <w:gridCol w:w="2557"/>
        <w:gridCol w:w="1589"/>
        <w:gridCol w:w="2014"/>
        <w:gridCol w:w="736"/>
      </w:tblGrid>
      <w:tr w:rsidR="008C67E0" w:rsidRPr="008C67E0" w14:paraId="54370C8E" w14:textId="77777777" w:rsidTr="00FB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4A38D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723131E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Outcome</w:t>
            </w:r>
          </w:p>
        </w:tc>
        <w:tc>
          <w:tcPr>
            <w:tcW w:w="0" w:type="auto"/>
            <w:vAlign w:val="center"/>
            <w:hideMark/>
          </w:tcPr>
          <w:p w14:paraId="27A136E6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6EC3E20E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Assessment Methods</w:t>
            </w:r>
          </w:p>
        </w:tc>
        <w:tc>
          <w:tcPr>
            <w:tcW w:w="0" w:type="auto"/>
            <w:vAlign w:val="center"/>
            <w:hideMark/>
          </w:tcPr>
          <w:p w14:paraId="6BC41E62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5DCE73A3" w14:textId="77777777" w:rsidR="008C67E0" w:rsidRPr="008C67E0" w:rsidRDefault="008C67E0" w:rsidP="008C6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8C67E0" w:rsidRPr="008C67E0" w14:paraId="15D78DFC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835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60A60E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1. Apply self-management skills</w:t>
            </w:r>
          </w:p>
        </w:tc>
        <w:tc>
          <w:tcPr>
            <w:tcW w:w="0" w:type="auto"/>
            <w:vAlign w:val="center"/>
            <w:hideMark/>
          </w:tcPr>
          <w:p w14:paraId="79CF2DD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Self-awareness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Personal vision, mission, and goals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Time management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Coping with stress</w:t>
            </w:r>
          </w:p>
        </w:tc>
        <w:tc>
          <w:tcPr>
            <w:tcW w:w="0" w:type="auto"/>
            <w:vAlign w:val="center"/>
            <w:hideMark/>
          </w:tcPr>
          <w:p w14:paraId="1C1D96C0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Written Assessment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Oral Assessment</w:t>
            </w:r>
          </w:p>
        </w:tc>
        <w:tc>
          <w:tcPr>
            <w:tcW w:w="0" w:type="auto"/>
            <w:vAlign w:val="center"/>
            <w:hideMark/>
          </w:tcPr>
          <w:p w14:paraId="362D05EA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Charts, Video clips, Self-assessment tools</w:t>
            </w:r>
          </w:p>
        </w:tc>
        <w:tc>
          <w:tcPr>
            <w:tcW w:w="0" w:type="auto"/>
            <w:vAlign w:val="center"/>
            <w:hideMark/>
          </w:tcPr>
          <w:p w14:paraId="7848A464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67E0" w:rsidRPr="008C67E0" w14:paraId="3C851989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C78E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EA3F3D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2. Promote ethical practices and values</w:t>
            </w:r>
          </w:p>
        </w:tc>
        <w:tc>
          <w:tcPr>
            <w:tcW w:w="0" w:type="auto"/>
            <w:vAlign w:val="center"/>
            <w:hideMark/>
          </w:tcPr>
          <w:p w14:paraId="2A89114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Integrity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Professionalism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Organizational codes of conduct</w:t>
            </w:r>
          </w:p>
        </w:tc>
        <w:tc>
          <w:tcPr>
            <w:tcW w:w="0" w:type="auto"/>
            <w:vAlign w:val="center"/>
            <w:hideMark/>
          </w:tcPr>
          <w:p w14:paraId="6767BB75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Written Assessment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Project</w:t>
            </w:r>
          </w:p>
        </w:tc>
        <w:tc>
          <w:tcPr>
            <w:tcW w:w="0" w:type="auto"/>
            <w:vAlign w:val="center"/>
            <w:hideMark/>
          </w:tcPr>
          <w:p w14:paraId="118F7756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codes, Case studies</w:t>
            </w:r>
          </w:p>
        </w:tc>
        <w:tc>
          <w:tcPr>
            <w:tcW w:w="0" w:type="auto"/>
            <w:vAlign w:val="center"/>
            <w:hideMark/>
          </w:tcPr>
          <w:p w14:paraId="47E1CD12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7E0" w:rsidRPr="008C67E0" w14:paraId="767E219F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691F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9AA79F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3. Promote teamwork</w:t>
            </w:r>
          </w:p>
        </w:tc>
        <w:tc>
          <w:tcPr>
            <w:tcW w:w="0" w:type="auto"/>
            <w:vAlign w:val="center"/>
            <w:hideMark/>
          </w:tcPr>
          <w:p w14:paraId="631D6509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Team building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Conflict resolution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Qualities of a team player</w:t>
            </w:r>
          </w:p>
        </w:tc>
        <w:tc>
          <w:tcPr>
            <w:tcW w:w="0" w:type="auto"/>
            <w:vAlign w:val="center"/>
            <w:hideMark/>
          </w:tcPr>
          <w:p w14:paraId="79BA0825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Group projects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Role-playing</w:t>
            </w:r>
          </w:p>
        </w:tc>
        <w:tc>
          <w:tcPr>
            <w:tcW w:w="0" w:type="auto"/>
            <w:vAlign w:val="center"/>
            <w:hideMark/>
          </w:tcPr>
          <w:p w14:paraId="70D779A3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Team evaluation forms, Role play materials</w:t>
            </w:r>
          </w:p>
        </w:tc>
        <w:tc>
          <w:tcPr>
            <w:tcW w:w="0" w:type="auto"/>
            <w:vAlign w:val="center"/>
            <w:hideMark/>
          </w:tcPr>
          <w:p w14:paraId="1562485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7E0" w:rsidRPr="008C67E0" w14:paraId="4DBBC2CF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BFCE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B7232B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Maintain professional &amp; 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personal development</w:t>
            </w:r>
          </w:p>
        </w:tc>
        <w:tc>
          <w:tcPr>
            <w:tcW w:w="0" w:type="auto"/>
            <w:vAlign w:val="center"/>
            <w:hideMark/>
          </w:tcPr>
          <w:p w14:paraId="36CD0096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Personal vs professional growth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Career advancement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Work priorities</w:t>
            </w:r>
          </w:p>
        </w:tc>
        <w:tc>
          <w:tcPr>
            <w:tcW w:w="0" w:type="auto"/>
            <w:vAlign w:val="center"/>
            <w:hideMark/>
          </w:tcPr>
          <w:p w14:paraId="719C5DC5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Written 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Assessment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Third-party reports</w:t>
            </w:r>
          </w:p>
        </w:tc>
        <w:tc>
          <w:tcPr>
            <w:tcW w:w="0" w:type="auto"/>
            <w:vAlign w:val="center"/>
            <w:hideMark/>
          </w:tcPr>
          <w:p w14:paraId="16C64242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Career development 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guides, Training materials</w:t>
            </w:r>
          </w:p>
        </w:tc>
        <w:tc>
          <w:tcPr>
            <w:tcW w:w="0" w:type="auto"/>
            <w:vAlign w:val="center"/>
            <w:hideMark/>
          </w:tcPr>
          <w:p w14:paraId="4EE8A2D6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8C67E0" w:rsidRPr="008C67E0" w14:paraId="7A8C5F78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5B96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1F61E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5. Apply problem-solving skills</w:t>
            </w:r>
          </w:p>
        </w:tc>
        <w:tc>
          <w:tcPr>
            <w:tcW w:w="0" w:type="auto"/>
            <w:vAlign w:val="center"/>
            <w:hideMark/>
          </w:tcPr>
          <w:p w14:paraId="68FBE80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Problem-solving methods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Decision making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Creative and critical thinking</w:t>
            </w:r>
          </w:p>
        </w:tc>
        <w:tc>
          <w:tcPr>
            <w:tcW w:w="0" w:type="auto"/>
            <w:vAlign w:val="center"/>
            <w:hideMark/>
          </w:tcPr>
          <w:p w14:paraId="23006FB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Project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Practical</w:t>
            </w:r>
          </w:p>
        </w:tc>
        <w:tc>
          <w:tcPr>
            <w:tcW w:w="0" w:type="auto"/>
            <w:vAlign w:val="center"/>
            <w:hideMark/>
          </w:tcPr>
          <w:p w14:paraId="62C9A06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Problem-solving guides, Case studies</w:t>
            </w:r>
          </w:p>
        </w:tc>
        <w:tc>
          <w:tcPr>
            <w:tcW w:w="0" w:type="auto"/>
            <w:vAlign w:val="center"/>
            <w:hideMark/>
          </w:tcPr>
          <w:p w14:paraId="6C1B9E14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7E0" w:rsidRPr="008C67E0" w14:paraId="03FA58D6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88AF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8398C9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6. Promote customer care</w:t>
            </w:r>
          </w:p>
        </w:tc>
        <w:tc>
          <w:tcPr>
            <w:tcW w:w="0" w:type="auto"/>
            <w:vAlign w:val="center"/>
            <w:hideMark/>
          </w:tcPr>
          <w:p w14:paraId="12893090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Customer needs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Resolving concerns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Customer feedback methods</w:t>
            </w:r>
          </w:p>
        </w:tc>
        <w:tc>
          <w:tcPr>
            <w:tcW w:w="0" w:type="auto"/>
            <w:vAlign w:val="center"/>
            <w:hideMark/>
          </w:tcPr>
          <w:p w14:paraId="3418BA1D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Observation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Written Assessment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Practical</w:t>
            </w:r>
          </w:p>
        </w:tc>
        <w:tc>
          <w:tcPr>
            <w:tcW w:w="0" w:type="auto"/>
            <w:vAlign w:val="center"/>
            <w:hideMark/>
          </w:tcPr>
          <w:p w14:paraId="33A8AE0C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service guides, Role play materials</w:t>
            </w:r>
          </w:p>
        </w:tc>
        <w:tc>
          <w:tcPr>
            <w:tcW w:w="0" w:type="auto"/>
            <w:vAlign w:val="center"/>
            <w:hideMark/>
          </w:tcPr>
          <w:p w14:paraId="6929CF15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7E0" w:rsidRPr="008C67E0" w14:paraId="766331E0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B50D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E48D1D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33065FC3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Group presentations on work ethics, teamwork, and customer care practices</w:t>
            </w:r>
          </w:p>
        </w:tc>
        <w:tc>
          <w:tcPr>
            <w:tcW w:w="0" w:type="auto"/>
            <w:vAlign w:val="center"/>
            <w:hideMark/>
          </w:tcPr>
          <w:p w14:paraId="1694879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Oral Assessment</w:t>
            </w: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Peer Evaluation</w:t>
            </w:r>
          </w:p>
        </w:tc>
        <w:tc>
          <w:tcPr>
            <w:tcW w:w="0" w:type="auto"/>
            <w:vAlign w:val="center"/>
            <w:hideMark/>
          </w:tcPr>
          <w:p w14:paraId="5B229E32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tools (e.g., projector)</w:t>
            </w:r>
          </w:p>
        </w:tc>
        <w:tc>
          <w:tcPr>
            <w:tcW w:w="0" w:type="auto"/>
            <w:vAlign w:val="center"/>
            <w:hideMark/>
          </w:tcPr>
          <w:p w14:paraId="5A1BC50C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67E0" w:rsidRPr="008C67E0" w14:paraId="69A9BEF4" w14:textId="77777777" w:rsidTr="00FB0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5A6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12CC2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Continuous Assessment Test (CAT)</w:t>
            </w:r>
          </w:p>
        </w:tc>
        <w:tc>
          <w:tcPr>
            <w:tcW w:w="0" w:type="auto"/>
            <w:vAlign w:val="center"/>
            <w:hideMark/>
          </w:tcPr>
          <w:p w14:paraId="221EC913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Covering all unit topics and learning outcomes</w:t>
            </w:r>
          </w:p>
        </w:tc>
        <w:tc>
          <w:tcPr>
            <w:tcW w:w="0" w:type="auto"/>
            <w:vAlign w:val="center"/>
            <w:hideMark/>
          </w:tcPr>
          <w:p w14:paraId="12149308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- Written Assessment</w:t>
            </w:r>
          </w:p>
        </w:tc>
        <w:tc>
          <w:tcPr>
            <w:tcW w:w="0" w:type="auto"/>
            <w:vAlign w:val="center"/>
            <w:hideMark/>
          </w:tcPr>
          <w:p w14:paraId="3A594511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materials</w:t>
            </w:r>
          </w:p>
        </w:tc>
        <w:tc>
          <w:tcPr>
            <w:tcW w:w="0" w:type="auto"/>
            <w:vAlign w:val="center"/>
            <w:hideMark/>
          </w:tcPr>
          <w:p w14:paraId="0DBB68A2" w14:textId="77777777" w:rsidR="008C67E0" w:rsidRPr="008C67E0" w:rsidRDefault="008C67E0" w:rsidP="008C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7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0F8802" w14:textId="467B8D81" w:rsidR="008C67E0" w:rsidRPr="008C67E0" w:rsidRDefault="008C67E0" w:rsidP="008C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187BF" w14:textId="77777777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and Evaluation</w:t>
      </w:r>
    </w:p>
    <w:p w14:paraId="0D218E1F" w14:textId="77777777" w:rsidR="008C67E0" w:rsidRPr="008C67E0" w:rsidRDefault="008C67E0" w:rsidP="008C67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Assessment Test (CAT):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 xml:space="preserve"> 1 hour (Day 5)</w:t>
      </w:r>
    </w:p>
    <w:p w14:paraId="5B55E5AB" w14:textId="77777777" w:rsidR="008C67E0" w:rsidRPr="008C67E0" w:rsidRDefault="008C67E0" w:rsidP="008C67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Presentation: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 xml:space="preserve"> Group presentations on the final day (2 hours)</w:t>
      </w:r>
    </w:p>
    <w:p w14:paraId="0958C9FC" w14:textId="77777777" w:rsidR="008C67E0" w:rsidRPr="008C67E0" w:rsidRDefault="008C67E0" w:rsidP="008C67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Ongoing assessments: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 xml:space="preserve"> Daily through observation, oral assessments, and </w:t>
      </w:r>
      <w:proofErr w:type="spellStart"/>
      <w:r w:rsidRPr="008C67E0">
        <w:rPr>
          <w:rFonts w:ascii="Times New Roman" w:eastAsia="Times New Roman" w:hAnsi="Times New Roman" w:cs="Times New Roman"/>
          <w:sz w:val="24"/>
          <w:szCs w:val="24"/>
        </w:rPr>
        <w:t>practicals</w:t>
      </w:r>
      <w:proofErr w:type="spellEnd"/>
      <w:r w:rsidRPr="008C6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97B80" w14:textId="0CF07258" w:rsidR="008C67E0" w:rsidRPr="008C67E0" w:rsidRDefault="008C67E0" w:rsidP="008C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3A4C2" w14:textId="77777777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Methods of Instruction</w:t>
      </w:r>
    </w:p>
    <w:p w14:paraId="10A4765A" w14:textId="77777777" w:rsidR="008C67E0" w:rsidRPr="008C67E0" w:rsidRDefault="008C67E0" w:rsidP="008C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Instructor-led sessions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Facilitating lectures using active learning strategies.</w:t>
      </w:r>
    </w:p>
    <w:p w14:paraId="105D264D" w14:textId="77777777" w:rsidR="008C67E0" w:rsidRPr="008C67E0" w:rsidRDefault="008C67E0" w:rsidP="008C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Role-playing/Simulation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Practical enactments of workplace ethics.</w:t>
      </w:r>
    </w:p>
    <w:p w14:paraId="60931603" w14:textId="77777777" w:rsidR="008C67E0" w:rsidRPr="008C67E0" w:rsidRDefault="008C67E0" w:rsidP="008C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Group Discussions/Presentations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Encouraging collaboration and reflection on key topics.</w:t>
      </w:r>
    </w:p>
    <w:p w14:paraId="05C05A38" w14:textId="77777777" w:rsidR="008C67E0" w:rsidRPr="008C67E0" w:rsidRDefault="008C67E0" w:rsidP="008C67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Real-world scenarios to apply learned concepts.</w:t>
      </w:r>
    </w:p>
    <w:p w14:paraId="3F51C3C0" w14:textId="7F5F63B2" w:rsidR="008C67E0" w:rsidRPr="008C67E0" w:rsidRDefault="008C67E0" w:rsidP="008C6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F7970" w14:textId="047856A7" w:rsidR="008C67E0" w:rsidRPr="008C67E0" w:rsidRDefault="008C67E0" w:rsidP="008C6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="005F3E6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8728B9D" w14:textId="77777777" w:rsidR="008C67E0" w:rsidRPr="008C67E0" w:rsidRDefault="008C67E0" w:rsidP="008C67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Computers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For research and presentations.</w:t>
      </w:r>
    </w:p>
    <w:p w14:paraId="1D62DC48" w14:textId="77777777" w:rsidR="008C67E0" w:rsidRPr="008C67E0" w:rsidRDefault="008C67E0" w:rsidP="008C67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Stationery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Pens, notebooks, flip charts for notes and diagrams.</w:t>
      </w:r>
    </w:p>
    <w:p w14:paraId="74A96C40" w14:textId="77777777" w:rsidR="008C67E0" w:rsidRPr="008C67E0" w:rsidRDefault="008C67E0" w:rsidP="008C67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Charts and Visual Aids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For enhancing learning during lectures.</w:t>
      </w:r>
    </w:p>
    <w:p w14:paraId="22AAD900" w14:textId="17F42E8E" w:rsidR="008C67E0" w:rsidRPr="008C67E0" w:rsidRDefault="008C67E0" w:rsidP="008C67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Video clips</w:t>
      </w:r>
      <w:r w:rsidR="005F3E6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F3E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links </w:t>
      </w: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and Audio resources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For demonstrating work ethics and teamwork practices.</w:t>
      </w:r>
    </w:p>
    <w:p w14:paraId="0F539152" w14:textId="77777777" w:rsidR="008C67E0" w:rsidRPr="008C67E0" w:rsidRDefault="008C67E0" w:rsidP="008C67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tools (TV, LCD Projectors)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To support group presentations and role plays.</w:t>
      </w:r>
    </w:p>
    <w:p w14:paraId="44F8BADB" w14:textId="10F3B407" w:rsidR="008C67E0" w:rsidRDefault="008C67E0" w:rsidP="00D5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7E0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Materials</w:t>
      </w:r>
      <w:r w:rsidRPr="008C67E0">
        <w:rPr>
          <w:rFonts w:ascii="Times New Roman" w:eastAsia="Times New Roman" w:hAnsi="Times New Roman" w:cs="Times New Roman"/>
          <w:sz w:val="24"/>
          <w:szCs w:val="24"/>
        </w:rPr>
        <w:t>: For practical learning experiences.</w:t>
      </w:r>
    </w:p>
    <w:p w14:paraId="704E28A9" w14:textId="77777777" w:rsidR="00D570E1" w:rsidRPr="00D570E1" w:rsidRDefault="00D570E1" w:rsidP="00D570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62D5D3" w14:textId="273712F9" w:rsidR="00272BFF" w:rsidRPr="0010266B" w:rsidRDefault="00FB0E3D">
      <w:pPr>
        <w:rPr>
          <w:rFonts w:ascii="Times New Roman" w:hAnsi="Times New Roman" w:cs="Times New Roman"/>
          <w:sz w:val="24"/>
          <w:szCs w:val="24"/>
        </w:rPr>
      </w:pPr>
      <w:r w:rsidRPr="0010266B">
        <w:rPr>
          <w:rFonts w:ascii="Times New Roman" w:hAnsi="Times New Roman" w:cs="Times New Roman"/>
          <w:sz w:val="24"/>
          <w:szCs w:val="24"/>
        </w:rPr>
        <w:t>CRITICAL ASPECTS OF COMPETENCY</w:t>
      </w:r>
    </w:p>
    <w:p w14:paraId="43CD8D41" w14:textId="3FB0CAFC" w:rsidR="00FC7BB4" w:rsidRPr="0010266B" w:rsidRDefault="00FC7B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6"/>
        <w:gridCol w:w="6948"/>
      </w:tblGrid>
      <w:tr w:rsidR="00BA77E3" w:rsidRPr="00F61727" w14:paraId="43ED08AA" w14:textId="77777777" w:rsidTr="00C660BB"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8716" w14:textId="77777777" w:rsidR="00BA77E3" w:rsidRPr="00FE3D79" w:rsidRDefault="00BA77E3" w:rsidP="00C660BB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FE3D79">
              <w:rPr>
                <w:szCs w:val="24"/>
              </w:rPr>
              <w:t>Critical aspects of Competency</w:t>
            </w:r>
          </w:p>
          <w:p w14:paraId="0A7A3508" w14:textId="77777777" w:rsidR="00BA77E3" w:rsidRPr="00FE3D79" w:rsidRDefault="00BA77E3" w:rsidP="00C660BB">
            <w:pPr>
              <w:pStyle w:val="ListParagraph"/>
              <w:spacing w:before="100" w:beforeAutospacing="1" w:after="100" w:afterAutospacing="1" w:line="240" w:lineRule="auto"/>
              <w:ind w:left="360" w:firstLine="0"/>
              <w:outlineLvl w:val="2"/>
              <w:rPr>
                <w:rFonts w:eastAsia="Times New Roman"/>
                <w:b/>
                <w:bCs/>
                <w:color w:val="ED7D31" w:themeColor="accent2"/>
                <w:szCs w:val="24"/>
              </w:rPr>
            </w:pPr>
            <w:r w:rsidRPr="00FE3D79">
              <w:rPr>
                <w:rFonts w:eastAsia="Times New Roman"/>
                <w:b/>
                <w:bCs/>
                <w:color w:val="ED7D31" w:themeColor="accent2"/>
                <w:szCs w:val="24"/>
              </w:rPr>
              <w:t>APPLY WORK ETHICS AND PRACTICES</w:t>
            </w:r>
          </w:p>
          <w:p w14:paraId="0D5125D0" w14:textId="77777777" w:rsidR="00BA77E3" w:rsidRPr="00F61727" w:rsidRDefault="00BA77E3" w:rsidP="00C660BB">
            <w:pPr>
              <w:spacing w:after="0" w:line="276" w:lineRule="auto"/>
              <w:ind w:left="360"/>
              <w:rPr>
                <w:szCs w:val="24"/>
              </w:rPr>
            </w:pP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4EFC" w14:textId="77777777" w:rsidR="00BA77E3" w:rsidRPr="00F61727" w:rsidRDefault="00BA77E3" w:rsidP="00C6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2"/>
              </w:tabs>
              <w:spacing w:after="0" w:line="276" w:lineRule="auto"/>
              <w:ind w:left="702" w:hanging="702"/>
              <w:rPr>
                <w:szCs w:val="24"/>
              </w:rPr>
            </w:pPr>
            <w:r w:rsidRPr="00F61727">
              <w:rPr>
                <w:szCs w:val="24"/>
              </w:rPr>
              <w:t>Assessment require evidence that the candidate:</w:t>
            </w:r>
          </w:p>
          <w:p w14:paraId="74F7231D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Applied self-management skills as per organizational procedures.</w:t>
            </w:r>
          </w:p>
          <w:p w14:paraId="480AFC42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Promoted ethical practices and values as per organizational procedures.</w:t>
            </w:r>
          </w:p>
          <w:p w14:paraId="687C3908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 xml:space="preserve"> Promoted Teamwork as per workplace assignments.</w:t>
            </w:r>
          </w:p>
          <w:p w14:paraId="00A4C592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Maintained professional and personal development as per organizational procedures.</w:t>
            </w:r>
          </w:p>
          <w:p w14:paraId="4C3C2776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Applied Problem-solving skills based on work requirements.</w:t>
            </w:r>
          </w:p>
          <w:p w14:paraId="3AC2C744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Identified customer needs based on their characteristics.</w:t>
            </w:r>
          </w:p>
          <w:p w14:paraId="5D634222" w14:textId="77777777" w:rsidR="00BA77E3" w:rsidRPr="00F61727" w:rsidRDefault="00BA77E3" w:rsidP="00BA77E3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Cs w:val="24"/>
              </w:rPr>
            </w:pPr>
            <w:r w:rsidRPr="00F61727">
              <w:rPr>
                <w:szCs w:val="24"/>
              </w:rPr>
              <w:t>Gave back Customer</w:t>
            </w:r>
            <w:r w:rsidRPr="00F61727">
              <w:rPr>
                <w:bCs/>
                <w:iCs/>
                <w:szCs w:val="24"/>
              </w:rPr>
              <w:t xml:space="preserve"> feedback</w:t>
            </w:r>
            <w:r w:rsidRPr="00F61727">
              <w:rPr>
                <w:szCs w:val="24"/>
              </w:rPr>
              <w:t xml:space="preserve"> in line with organization policies.</w:t>
            </w:r>
          </w:p>
        </w:tc>
      </w:tr>
    </w:tbl>
    <w:p w14:paraId="7C67ED40" w14:textId="77777777" w:rsidR="00FC7BB4" w:rsidRPr="0010266B" w:rsidRDefault="00FC7BB4">
      <w:pPr>
        <w:rPr>
          <w:rFonts w:ascii="Times New Roman" w:hAnsi="Times New Roman" w:cs="Times New Roman"/>
          <w:sz w:val="24"/>
          <w:szCs w:val="24"/>
        </w:rPr>
      </w:pPr>
    </w:p>
    <w:sectPr w:rsidR="00FC7BB4" w:rsidRPr="0010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EF3"/>
    <w:multiLevelType w:val="multilevel"/>
    <w:tmpl w:val="401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27FA"/>
    <w:multiLevelType w:val="hybridMultilevel"/>
    <w:tmpl w:val="FD52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3FC2"/>
    <w:multiLevelType w:val="multilevel"/>
    <w:tmpl w:val="4F2E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0767"/>
    <w:multiLevelType w:val="multilevel"/>
    <w:tmpl w:val="57B2BA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4" w15:restartNumberingAfterBreak="0">
    <w:nsid w:val="1E573925"/>
    <w:multiLevelType w:val="multilevel"/>
    <w:tmpl w:val="E61C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C0EC5"/>
    <w:multiLevelType w:val="multilevel"/>
    <w:tmpl w:val="9ED4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94AA5"/>
    <w:multiLevelType w:val="multilevel"/>
    <w:tmpl w:val="AFD0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A7A9F"/>
    <w:multiLevelType w:val="multilevel"/>
    <w:tmpl w:val="E2A8CE0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.%2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69066661"/>
    <w:multiLevelType w:val="multilevel"/>
    <w:tmpl w:val="D1F4F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7C936B24"/>
    <w:multiLevelType w:val="multilevel"/>
    <w:tmpl w:val="330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A5972"/>
    <w:multiLevelType w:val="multilevel"/>
    <w:tmpl w:val="6A0A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E"/>
    <w:rsid w:val="0010266B"/>
    <w:rsid w:val="00272BFF"/>
    <w:rsid w:val="004163BE"/>
    <w:rsid w:val="005F3E6F"/>
    <w:rsid w:val="006C0F6F"/>
    <w:rsid w:val="006E7569"/>
    <w:rsid w:val="008C67E0"/>
    <w:rsid w:val="00A04E3E"/>
    <w:rsid w:val="00BA77E3"/>
    <w:rsid w:val="00BC60CE"/>
    <w:rsid w:val="00D570E1"/>
    <w:rsid w:val="00FB0E3D"/>
    <w:rsid w:val="00FC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3BDC"/>
  <w15:chartTrackingRefBased/>
  <w15:docId w15:val="{802C226B-AB12-4D82-A78D-97503CF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B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2B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BA77E3"/>
    <w:pPr>
      <w:spacing w:after="200" w:line="276" w:lineRule="auto"/>
      <w:ind w:left="720" w:hanging="357"/>
      <w:contextualSpacing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BA77E3"/>
    <w:rPr>
      <w:rFonts w:ascii="Times New Roman" w:eastAsia="Calibri" w:hAnsi="Times New Roman" w:cs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9</cp:revision>
  <cp:lastPrinted>2024-09-18T08:03:00Z</cp:lastPrinted>
  <dcterms:created xsi:type="dcterms:W3CDTF">2024-09-07T08:08:00Z</dcterms:created>
  <dcterms:modified xsi:type="dcterms:W3CDTF">2024-09-19T05:06:00Z</dcterms:modified>
</cp:coreProperties>
</file>